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3019B250" w14:textId="6F513C49" w:rsidR="000A6311" w:rsidRDefault="00261D26" w:rsidP="00561061">
      <w:pPr>
        <w:rPr>
          <w:b/>
          <w:sz w:val="36"/>
        </w:rPr>
      </w:pPr>
      <w:r>
        <w:rPr>
          <w:noProof/>
        </w:rPr>
        <mc:AlternateContent>
          <mc:Choice Requires="wps">
            <w:drawing>
              <wp:anchor distT="0" distB="0" distL="114300" distR="114300" simplePos="0" relativeHeight="251644928" behindDoc="0" locked="0" layoutInCell="0" allowOverlap="1" wp14:anchorId="76C57EB8" wp14:editId="7396A175">
                <wp:simplePos x="0" y="0"/>
                <wp:positionH relativeFrom="column">
                  <wp:posOffset>1747520</wp:posOffset>
                </wp:positionH>
                <wp:positionV relativeFrom="paragraph">
                  <wp:posOffset>462915</wp:posOffset>
                </wp:positionV>
                <wp:extent cx="4295775" cy="1120140"/>
                <wp:effectExtent l="0" t="0" r="0" b="0"/>
                <wp:wrapNone/>
                <wp:docPr id="44"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95775" cy="1120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C0F125A" w14:textId="7F623E8C" w:rsidR="007D23CB" w:rsidRPr="005E6E48" w:rsidRDefault="00BA320A" w:rsidP="000A6311">
                            <w:pPr>
                              <w:rPr>
                                <w:b/>
                                <w:sz w:val="32"/>
                                <w:szCs w:val="32"/>
                              </w:rPr>
                            </w:pPr>
                            <w:r>
                              <w:rPr>
                                <w:b/>
                                <w:sz w:val="36"/>
                              </w:rPr>
                              <w:t xml:space="preserve">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6C57EB8" id="_x0000_t202" coordsize="21600,21600" o:spt="202" path="m,l,21600r21600,l21600,xe">
                <v:stroke joinstyle="miter"/>
                <v:path gradientshapeok="t" o:connecttype="rect"/>
              </v:shapetype>
              <v:shape id="Text Box 5" o:spid="_x0000_s1026" type="#_x0000_t202" style="position:absolute;margin-left:137.6pt;margin-top:36.45pt;width:338.25pt;height:88.2pt;z-index:251644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" o:allowincell="f" filled="f" stroked="f">
                <v:textbox>
                  <w:txbxContent>
                    <w:p w14:paraId="7C0F125A" w14:textId="7F623E8C" w:rsidR="007D23CB" w:rsidRPr="005E6E48" w:rsidRDefault="00BA320A" w:rsidP="000A6311">
                      <w:pPr>
                        <w:rPr>
                          <w:b/>
                          <w:sz w:val="32"/>
                          <w:szCs w:val="32"/>
                        </w:rPr>
                      </w:pPr>
                      <w:r>
                        <w:rPr>
                          <w:b/>
                          <w:sz w:val="36"/>
                        </w:rPr>
                        <w:t xml:space="preserve"> </w:t>
                      </w:r>
                    </w:p>
                  </w:txbxContent>
                </v:textbox>
              </v:shape>
            </w:pict>
          </mc:Fallback>
        </mc:AlternateContent>
      </w:r>
      <w:r w:rsidR="00BA320A">
        <w:rPr>
          <w:noProof/>
        </w:rPr>
        <w:t xml:space="preserve">  </w:t>
      </w:r>
    </w:p>
    <w:p w14:paraId="64DA841F" w14:textId="77777777" w:rsidR="000A6311" w:rsidRDefault="000A6311" w:rsidP="00A87C24">
      <w:pPr>
        <w:rPr>
          <w:b/>
          <w:sz w:val="36"/>
        </w:rPr>
      </w:pPr>
    </w:p>
    <w:p w14:paraId="2E0B8A08" w14:textId="77777777" w:rsidR="000A6311" w:rsidRDefault="000A6311" w:rsidP="00A87C24"/>
    <w:p w14:paraId="0BBB168C" w14:textId="77777777" w:rsidR="000A6311" w:rsidRDefault="000A6311" w:rsidP="00A87C24"/>
    <w:p w14:paraId="235CB0D5" w14:textId="77777777" w:rsidR="000C02CC" w:rsidRDefault="000C02CC" w:rsidP="00A87C24"/>
    <w:p w14:paraId="35F8A928" w14:textId="73D80BAF" w:rsidR="000C02CC" w:rsidRDefault="00261D26" w:rsidP="00A87C24">
      <w:r>
        <w:rPr>
          <w:noProof/>
        </w:rPr>
        <mc:AlternateContent>
          <mc:Choice Requires="wps">
            <w:drawing>
              <wp:inline distT="0" distB="0" distL="0" distR="0" wp14:anchorId="0BB1C15B" wp14:editId="448D17D4">
                <wp:extent cx="304800" cy="304800"/>
                <wp:effectExtent l="0" t="0" r="0" b="0"/>
                <wp:docPr id="43" name="anonymous_element_3" descr="https://metrosphere.lametro.fr/upload/docs/image/png/2018-01/logo-metro-web-fond-blanc-png.png"/>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0740568B" id="anonymous_element_3" o:spid="_x0000_s1026" alt="https://metrosphere.lametro.fr/upload/docs/image/png/2018-01/logo-metro-web-fond-blanc-png.png"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" filled="f" stroked="f">
                <o:lock v:ext="edit" aspectratio="t"/>
                <w10:anchorlock/>
              </v:rect>
            </w:pict>
          </mc:Fallback>
        </mc:AlternateContent>
      </w:r>
    </w:p>
    <w:p w14:paraId="1F7E2BD7" w14:textId="77777777" w:rsidR="000C02CC" w:rsidRDefault="000C02CC" w:rsidP="00A87C24"/>
    <w:p w14:paraId="46649572" w14:textId="77777777" w:rsidR="000C02CC" w:rsidRDefault="000C02CC" w:rsidP="00A87C24"/>
    <w:p w14:paraId="1BC6150D" w14:textId="77777777" w:rsidR="000C02CC" w:rsidRDefault="000C02CC" w:rsidP="00A87C24"/>
    <w:p w14:paraId="19225703" w14:textId="77777777" w:rsidR="000A6311" w:rsidRDefault="000A6311" w:rsidP="00A87C24"/>
    <w:p w14:paraId="5570C5E9" w14:textId="77777777" w:rsidR="000A6311" w:rsidRDefault="000A6311" w:rsidP="00A87C24"/>
    <w:p w14:paraId="626561D8" w14:textId="77777777" w:rsidR="009B6404" w:rsidRPr="009B6404" w:rsidRDefault="009B6404" w:rsidP="009B6404">
      <w:pPr>
        <w:pBdr>
          <w:top w:val="single" w:sz="4" w:space="1" w:color="auto"/>
          <w:left w:val="single" w:sz="4" w:space="4" w:color="auto"/>
          <w:bottom w:val="single" w:sz="4" w:space="1" w:color="auto"/>
          <w:right w:val="single" w:sz="4" w:space="4" w:color="auto"/>
        </w:pBdr>
        <w:spacing w:line="276" w:lineRule="auto"/>
        <w:jc w:val="center"/>
        <w:rPr>
          <w:rFonts w:eastAsia="Calibri"/>
          <w:b/>
          <w:sz w:val="48"/>
          <w:szCs w:val="48"/>
          <w:lang w:eastAsia="en-US"/>
        </w:rPr>
      </w:pPr>
      <w:r w:rsidRPr="009B6404">
        <w:rPr>
          <w:rFonts w:eastAsia="Calibri"/>
          <w:b/>
          <w:sz w:val="48"/>
          <w:szCs w:val="48"/>
          <w:lang w:eastAsia="en-US"/>
        </w:rPr>
        <w:t>Dévoiement d’une canalisation de chauffage urbain dans le cadre de l’aménagement de l’A480 sur la commune de Grenoble</w:t>
      </w:r>
    </w:p>
    <w:p w14:paraId="66679261" w14:textId="77777777" w:rsidR="009B6404" w:rsidRPr="009B6404" w:rsidRDefault="009B6404" w:rsidP="009B6404">
      <w:pPr>
        <w:pBdr>
          <w:top w:val="single" w:sz="4" w:space="1" w:color="auto"/>
          <w:left w:val="single" w:sz="4" w:space="4" w:color="auto"/>
          <w:bottom w:val="single" w:sz="4" w:space="1" w:color="auto"/>
          <w:right w:val="single" w:sz="4" w:space="4" w:color="auto"/>
        </w:pBdr>
        <w:spacing w:line="276" w:lineRule="auto"/>
        <w:jc w:val="center"/>
        <w:rPr>
          <w:rFonts w:eastAsia="Calibri"/>
          <w:b/>
          <w:szCs w:val="48"/>
          <w:lang w:eastAsia="en-US"/>
        </w:rPr>
      </w:pPr>
    </w:p>
    <w:p w14:paraId="2E677732" w14:textId="77777777" w:rsidR="009B6404" w:rsidRPr="009B6404" w:rsidRDefault="009B6404" w:rsidP="009B6404">
      <w:pPr>
        <w:pBdr>
          <w:top w:val="single" w:sz="4" w:space="1" w:color="auto"/>
          <w:left w:val="single" w:sz="4" w:space="4" w:color="auto"/>
          <w:bottom w:val="single" w:sz="4" w:space="1" w:color="auto"/>
          <w:right w:val="single" w:sz="4" w:space="4" w:color="auto"/>
        </w:pBdr>
        <w:spacing w:line="276" w:lineRule="auto"/>
        <w:jc w:val="center"/>
        <w:rPr>
          <w:rFonts w:eastAsia="Calibri"/>
          <w:b/>
          <w:sz w:val="32"/>
          <w:szCs w:val="48"/>
          <w:lang w:eastAsia="en-US"/>
        </w:rPr>
      </w:pPr>
      <w:r w:rsidRPr="009B6404">
        <w:rPr>
          <w:rFonts w:eastAsia="Calibri"/>
          <w:b/>
          <w:sz w:val="32"/>
          <w:szCs w:val="48"/>
          <w:lang w:eastAsia="en-US"/>
        </w:rPr>
        <w:t>Département de l’Isère (38)</w:t>
      </w:r>
    </w:p>
    <w:p w14:paraId="5254787A" w14:textId="77777777" w:rsidR="000A6311" w:rsidRDefault="000A6311" w:rsidP="000A6311"/>
    <w:p w14:paraId="0D9ECCD2" w14:textId="77777777" w:rsidR="000A6311" w:rsidRDefault="000A6311" w:rsidP="000A6311"/>
    <w:p w14:paraId="2024485E" w14:textId="77777777" w:rsidR="000A6311" w:rsidRDefault="000A6311" w:rsidP="000A6311"/>
    <w:p w14:paraId="2AF8FAD8" w14:textId="77777777" w:rsidR="000A6311" w:rsidRDefault="000A6311" w:rsidP="000A6311"/>
    <w:p w14:paraId="3FE2440D" w14:textId="675E004F" w:rsidR="000A6311" w:rsidRDefault="00BA320A" w:rsidP="000A6311">
      <w:pPr>
        <w:pStyle w:val="Titre7"/>
      </w:pPr>
      <w:r>
        <w:t xml:space="preserve"> Note de présentation d</w:t>
      </w:r>
      <w:r w:rsidR="00E97C53">
        <w:t xml:space="preserve">u projet </w:t>
      </w:r>
    </w:p>
    <w:p w14:paraId="66597CAA" w14:textId="77777777" w:rsidR="000A6311" w:rsidRDefault="000A6311" w:rsidP="000A6311">
      <w:pPr>
        <w:pBdr>
          <w:bottom w:val="single" w:sz="12" w:space="1" w:color="auto"/>
        </w:pBdr>
        <w:jc w:val="center"/>
        <w:rPr>
          <w:b/>
          <w:sz w:val="36"/>
        </w:rPr>
      </w:pPr>
    </w:p>
    <w:p w14:paraId="12106CB6" w14:textId="77777777" w:rsidR="000A6311" w:rsidRDefault="00AE56C4" w:rsidP="000A6311">
      <w:pPr>
        <w:jc w:val="center"/>
        <w:rPr>
          <w:b/>
          <w:sz w:val="36"/>
        </w:rPr>
      </w:pPr>
      <w:r>
        <w:rPr>
          <w:b/>
          <w:sz w:val="36"/>
        </w:rPr>
        <w:br w:type="page"/>
      </w:r>
      <w:r w:rsidR="000A6311">
        <w:rPr>
          <w:b/>
          <w:sz w:val="36"/>
        </w:rPr>
        <w:lastRenderedPageBreak/>
        <w:t>SOMMAIRE</w:t>
      </w:r>
    </w:p>
    <w:p w14:paraId="1B274BA0" w14:textId="77777777" w:rsidR="000A6311" w:rsidRDefault="000A6311" w:rsidP="000A6311">
      <w:pPr>
        <w:jc w:val="center"/>
        <w:rPr>
          <w:b/>
          <w:sz w:val="36"/>
        </w:rPr>
      </w:pPr>
    </w:p>
    <w:p w14:paraId="4D8CF3DE" w14:textId="77777777" w:rsidR="000A6311" w:rsidRDefault="000A6311" w:rsidP="000A6311">
      <w:pPr>
        <w:jc w:val="center"/>
        <w:rPr>
          <w:b/>
          <w:sz w:val="36"/>
        </w:rPr>
      </w:pPr>
    </w:p>
    <w:p w14:paraId="10A82A05" w14:textId="207B1B83" w:rsidR="006064BB" w:rsidRDefault="00E51649">
      <w:pPr>
        <w:pStyle w:val="TM1"/>
        <w:rPr>
          <w:rFonts w:asciiTheme="minorHAnsi" w:eastAsiaTheme="minorEastAsia" w:hAnsiTheme="minorHAnsi" w:cstheme="minorBidi"/>
          <w:b w:val="0"/>
          <w:sz w:val="22"/>
          <w:szCs w:val="22"/>
        </w:rPr>
      </w:pPr>
      <w:r w:rsidRPr="00E16E82">
        <w:rPr>
          <w:sz w:val="36"/>
        </w:rPr>
        <w:fldChar w:fldCharType="begin"/>
      </w:r>
      <w:r w:rsidRPr="00E16E82">
        <w:rPr>
          <w:sz w:val="36"/>
        </w:rPr>
        <w:instrText xml:space="preserve"> TOC \o "1-4" \u </w:instrText>
      </w:r>
      <w:r w:rsidRPr="00E16E82">
        <w:rPr>
          <w:sz w:val="36"/>
        </w:rPr>
        <w:fldChar w:fldCharType="separate"/>
      </w:r>
      <w:r w:rsidR="006064BB" w:rsidRPr="003365F5">
        <w:t xml:space="preserve">1 – </w:t>
      </w:r>
      <w:r w:rsidR="006064BB">
        <w:t>PRESENTATION GLOBALE  DU PROJET</w:t>
      </w:r>
      <w:r w:rsidR="006064BB">
        <w:tab/>
      </w:r>
      <w:r w:rsidR="006064BB">
        <w:fldChar w:fldCharType="begin"/>
      </w:r>
      <w:r w:rsidR="006064BB">
        <w:instrText xml:space="preserve"> PAGEREF _Toc66119976 \h </w:instrText>
      </w:r>
      <w:r w:rsidR="006064BB">
        <w:fldChar w:fldCharType="separate"/>
      </w:r>
      <w:r w:rsidR="006064BB">
        <w:t>3</w:t>
      </w:r>
      <w:r w:rsidR="006064BB">
        <w:fldChar w:fldCharType="end"/>
      </w:r>
    </w:p>
    <w:p w14:paraId="02C3C5A2" w14:textId="4A1010C9" w:rsidR="006064BB" w:rsidRDefault="006064BB">
      <w:pPr>
        <w:pStyle w:val="TM1"/>
        <w:rPr>
          <w:rFonts w:asciiTheme="minorHAnsi" w:eastAsiaTheme="minorEastAsia" w:hAnsiTheme="minorHAnsi" w:cstheme="minorBidi"/>
          <w:b w:val="0"/>
          <w:sz w:val="22"/>
          <w:szCs w:val="22"/>
        </w:rPr>
      </w:pPr>
      <w:r w:rsidRPr="003365F5">
        <w:t xml:space="preserve">2 – </w:t>
      </w:r>
      <w:r>
        <w:t>LOCALISATION DU PERIMETRE LIE AU PROJET</w:t>
      </w:r>
      <w:r>
        <w:tab/>
      </w:r>
      <w:r>
        <w:fldChar w:fldCharType="begin"/>
      </w:r>
      <w:r>
        <w:instrText xml:space="preserve"> PAGEREF _Toc66119978 \h </w:instrText>
      </w:r>
      <w:r>
        <w:fldChar w:fldCharType="separate"/>
      </w:r>
      <w:r>
        <w:t>8</w:t>
      </w:r>
      <w:r>
        <w:fldChar w:fldCharType="end"/>
      </w:r>
    </w:p>
    <w:p w14:paraId="2B818602" w14:textId="5B8A5D42" w:rsidR="006064BB" w:rsidRDefault="006064BB">
      <w:pPr>
        <w:pStyle w:val="TM1"/>
        <w:rPr>
          <w:rFonts w:asciiTheme="minorHAnsi" w:eastAsiaTheme="minorEastAsia" w:hAnsiTheme="minorHAnsi" w:cstheme="minorBidi"/>
          <w:b w:val="0"/>
          <w:sz w:val="22"/>
          <w:szCs w:val="22"/>
        </w:rPr>
      </w:pPr>
      <w:r w:rsidRPr="003365F5">
        <w:t xml:space="preserve">3– </w:t>
      </w:r>
      <w:r>
        <w:t>APPRECIATION DETAILLEE DU PROJET</w:t>
      </w:r>
      <w:r>
        <w:tab/>
      </w:r>
      <w:r>
        <w:fldChar w:fldCharType="begin"/>
      </w:r>
      <w:r>
        <w:instrText xml:space="preserve"> PAGEREF _Toc66119979 \h </w:instrText>
      </w:r>
      <w:r>
        <w:fldChar w:fldCharType="separate"/>
      </w:r>
      <w:r>
        <w:t>13</w:t>
      </w:r>
      <w:r>
        <w:fldChar w:fldCharType="end"/>
      </w:r>
    </w:p>
    <w:p w14:paraId="4DF67568" w14:textId="22FED060" w:rsidR="000A6311" w:rsidRDefault="00E51649" w:rsidP="00A82DFC">
      <w:pPr>
        <w:rPr>
          <w:b/>
          <w:sz w:val="36"/>
        </w:rPr>
      </w:pPr>
      <w:r w:rsidRPr="00E16E82">
        <w:rPr>
          <w:b/>
          <w:sz w:val="36"/>
        </w:rPr>
        <w:fldChar w:fldCharType="end"/>
      </w:r>
    </w:p>
    <w:p w14:paraId="0302E636" w14:textId="77777777" w:rsidR="000A6311" w:rsidRPr="007E1853" w:rsidRDefault="00A801A7" w:rsidP="00AE56C4">
      <w:pPr>
        <w:rPr>
          <w:b/>
          <w:szCs w:val="24"/>
        </w:rPr>
      </w:pPr>
      <w:r>
        <w:rPr>
          <w:b/>
          <w:sz w:val="16"/>
        </w:rPr>
        <w:br w:type="page"/>
      </w:r>
    </w:p>
    <w:p w14:paraId="21464769" w14:textId="77777777" w:rsidR="009250E3" w:rsidRPr="007E1853" w:rsidRDefault="009250E3" w:rsidP="00AE56C4">
      <w:pPr>
        <w:rPr>
          <w:b/>
          <w:szCs w:val="24"/>
        </w:rPr>
      </w:pPr>
    </w:p>
    <w:p w14:paraId="202E5DEB" w14:textId="77777777" w:rsidR="009250E3" w:rsidRPr="007E1853" w:rsidRDefault="009250E3" w:rsidP="00AE56C4">
      <w:pPr>
        <w:rPr>
          <w:b/>
          <w:szCs w:val="24"/>
        </w:rPr>
      </w:pPr>
    </w:p>
    <w:p w14:paraId="2DD5B187" w14:textId="77777777" w:rsidR="009250E3" w:rsidRPr="007E1853" w:rsidRDefault="009250E3" w:rsidP="00AE56C4">
      <w:pPr>
        <w:rPr>
          <w:b/>
          <w:szCs w:val="24"/>
        </w:rPr>
      </w:pPr>
    </w:p>
    <w:p w14:paraId="7A084182" w14:textId="77777777" w:rsidR="009250E3" w:rsidRPr="007E1853" w:rsidRDefault="009250E3" w:rsidP="00AE56C4">
      <w:pPr>
        <w:rPr>
          <w:b/>
          <w:szCs w:val="24"/>
        </w:rPr>
      </w:pPr>
    </w:p>
    <w:p w14:paraId="29C624A5" w14:textId="77777777" w:rsidR="009250E3" w:rsidRPr="007E1853" w:rsidRDefault="009250E3" w:rsidP="00AE56C4">
      <w:pPr>
        <w:rPr>
          <w:b/>
          <w:szCs w:val="24"/>
        </w:rPr>
      </w:pPr>
    </w:p>
    <w:p w14:paraId="317890B4" w14:textId="77777777" w:rsidR="009250E3" w:rsidRPr="007E1853" w:rsidRDefault="009250E3" w:rsidP="00AE56C4">
      <w:pPr>
        <w:rPr>
          <w:b/>
          <w:szCs w:val="24"/>
        </w:rPr>
      </w:pPr>
    </w:p>
    <w:p w14:paraId="79541D28" w14:textId="77777777" w:rsidR="009250E3" w:rsidRPr="007E1853" w:rsidRDefault="009250E3" w:rsidP="00AE56C4">
      <w:pPr>
        <w:rPr>
          <w:b/>
          <w:szCs w:val="24"/>
        </w:rPr>
      </w:pPr>
    </w:p>
    <w:p w14:paraId="2AEF8A95" w14:textId="77777777" w:rsidR="009250E3" w:rsidRPr="007E1853" w:rsidRDefault="009250E3" w:rsidP="00AE56C4">
      <w:pPr>
        <w:rPr>
          <w:b/>
          <w:szCs w:val="24"/>
        </w:rPr>
      </w:pPr>
    </w:p>
    <w:p w14:paraId="42A44421" w14:textId="77777777" w:rsidR="009250E3" w:rsidRPr="007E1853" w:rsidRDefault="009250E3" w:rsidP="00AE56C4">
      <w:pPr>
        <w:rPr>
          <w:b/>
          <w:szCs w:val="24"/>
        </w:rPr>
      </w:pPr>
    </w:p>
    <w:p w14:paraId="32D68333" w14:textId="77777777" w:rsidR="009250E3" w:rsidRPr="007E1853" w:rsidRDefault="009250E3" w:rsidP="00AE56C4">
      <w:pPr>
        <w:rPr>
          <w:b/>
          <w:szCs w:val="24"/>
        </w:rPr>
      </w:pPr>
    </w:p>
    <w:p w14:paraId="6A7413DE" w14:textId="77777777" w:rsidR="009250E3" w:rsidRPr="007E1853" w:rsidRDefault="009250E3" w:rsidP="00AE56C4">
      <w:pPr>
        <w:rPr>
          <w:b/>
          <w:szCs w:val="24"/>
        </w:rPr>
      </w:pPr>
    </w:p>
    <w:p w14:paraId="022B0B69" w14:textId="77777777" w:rsidR="009250E3" w:rsidRPr="007E1853" w:rsidRDefault="009250E3" w:rsidP="00AE56C4">
      <w:pPr>
        <w:rPr>
          <w:b/>
          <w:szCs w:val="24"/>
        </w:rPr>
      </w:pPr>
    </w:p>
    <w:p w14:paraId="486173DD" w14:textId="77777777" w:rsidR="009250E3" w:rsidRPr="007E1853" w:rsidRDefault="009250E3" w:rsidP="00AE56C4">
      <w:pPr>
        <w:rPr>
          <w:b/>
          <w:szCs w:val="24"/>
        </w:rPr>
      </w:pPr>
    </w:p>
    <w:p w14:paraId="5DA6D262" w14:textId="77777777" w:rsidR="009250E3" w:rsidRPr="007E1853" w:rsidRDefault="009250E3" w:rsidP="00AE56C4">
      <w:pPr>
        <w:rPr>
          <w:b/>
          <w:szCs w:val="24"/>
        </w:rPr>
      </w:pPr>
    </w:p>
    <w:p w14:paraId="63E1D610" w14:textId="77777777" w:rsidR="009250E3" w:rsidRPr="007E1853" w:rsidRDefault="009250E3" w:rsidP="00AE56C4">
      <w:pPr>
        <w:rPr>
          <w:b/>
          <w:szCs w:val="24"/>
        </w:rPr>
      </w:pPr>
    </w:p>
    <w:p w14:paraId="69DE0332" w14:textId="77777777" w:rsidR="009250E3" w:rsidRPr="007E1853" w:rsidRDefault="009250E3" w:rsidP="00AE56C4">
      <w:pPr>
        <w:rPr>
          <w:b/>
          <w:szCs w:val="24"/>
        </w:rPr>
      </w:pPr>
    </w:p>
    <w:p w14:paraId="052D77C6" w14:textId="77777777" w:rsidR="009250E3" w:rsidRPr="007E1853" w:rsidRDefault="009250E3" w:rsidP="00AE56C4">
      <w:pPr>
        <w:rPr>
          <w:b/>
          <w:szCs w:val="24"/>
        </w:rPr>
      </w:pPr>
    </w:p>
    <w:p w14:paraId="3C589BE8" w14:textId="77777777" w:rsidR="009250E3" w:rsidRPr="00567E4B" w:rsidRDefault="009250E3" w:rsidP="00AE56C4">
      <w:pPr>
        <w:rPr>
          <w:szCs w:val="24"/>
        </w:rPr>
      </w:pPr>
    </w:p>
    <w:p w14:paraId="28BF52A7" w14:textId="77777777" w:rsidR="006008F7" w:rsidRDefault="006008F7" w:rsidP="00AE56C4"/>
    <w:p w14:paraId="4ED2972D" w14:textId="6F06B4E4" w:rsidR="006008F7" w:rsidRPr="00B73DE8" w:rsidRDefault="00E97C53" w:rsidP="00140D0A">
      <w:pPr>
        <w:pStyle w:val="Titre1"/>
        <w:numPr>
          <w:ilvl w:val="0"/>
          <w:numId w:val="0"/>
        </w:numPr>
        <w:ind w:left="360"/>
        <w:jc w:val="center"/>
        <w:rPr>
          <w:sz w:val="44"/>
          <w:szCs w:val="44"/>
        </w:rPr>
      </w:pPr>
      <w:bookmarkStart w:id="0" w:name="_Toc531073839"/>
      <w:bookmarkStart w:id="1" w:name="_Toc66119976"/>
      <w:r>
        <w:rPr>
          <w:sz w:val="44"/>
          <w:szCs w:val="44"/>
          <w:u w:val="none"/>
        </w:rPr>
        <w:t>1</w:t>
      </w:r>
      <w:r w:rsidR="00140D0A">
        <w:rPr>
          <w:sz w:val="44"/>
          <w:szCs w:val="44"/>
          <w:u w:val="none"/>
        </w:rPr>
        <w:t xml:space="preserve"> </w:t>
      </w:r>
      <w:r>
        <w:rPr>
          <w:sz w:val="44"/>
          <w:szCs w:val="44"/>
          <w:u w:val="none"/>
        </w:rPr>
        <w:t>–</w:t>
      </w:r>
      <w:r w:rsidR="00140D0A" w:rsidRPr="00140D0A">
        <w:rPr>
          <w:sz w:val="44"/>
          <w:szCs w:val="44"/>
          <w:u w:val="none"/>
        </w:rPr>
        <w:t xml:space="preserve"> </w:t>
      </w:r>
      <w:bookmarkEnd w:id="0"/>
      <w:r>
        <w:rPr>
          <w:sz w:val="44"/>
          <w:szCs w:val="44"/>
        </w:rPr>
        <w:t xml:space="preserve">PRESENTATION </w:t>
      </w:r>
      <w:proofErr w:type="gramStart"/>
      <w:r>
        <w:rPr>
          <w:sz w:val="44"/>
          <w:szCs w:val="44"/>
        </w:rPr>
        <w:t xml:space="preserve">GLOBALE  </w:t>
      </w:r>
      <w:r w:rsidR="009B4BA2">
        <w:rPr>
          <w:sz w:val="44"/>
          <w:szCs w:val="44"/>
        </w:rPr>
        <w:t>DU</w:t>
      </w:r>
      <w:proofErr w:type="gramEnd"/>
      <w:r w:rsidR="009B4BA2">
        <w:rPr>
          <w:sz w:val="44"/>
          <w:szCs w:val="44"/>
        </w:rPr>
        <w:t xml:space="preserve"> PROJET</w:t>
      </w:r>
      <w:bookmarkEnd w:id="1"/>
    </w:p>
    <w:p w14:paraId="7FFE7043" w14:textId="3CC8DB15" w:rsidR="006008F7" w:rsidRPr="00F74A42" w:rsidRDefault="006008F7" w:rsidP="00B73DE8">
      <w:pPr>
        <w:pStyle w:val="Titre1"/>
        <w:numPr>
          <w:ilvl w:val="0"/>
          <w:numId w:val="0"/>
        </w:numPr>
        <w:ind w:left="360"/>
        <w:rPr>
          <w:rFonts w:ascii="Times New Roman" w:hAnsi="Times New Roman"/>
          <w:bCs w:val="0"/>
          <w:sz w:val="28"/>
          <w:szCs w:val="28"/>
          <w:u w:val="none"/>
        </w:rPr>
      </w:pPr>
      <w:r>
        <w:br w:type="page"/>
      </w:r>
      <w:bookmarkStart w:id="2" w:name="_Toc66119977"/>
      <w:r w:rsidR="00E97C53">
        <w:rPr>
          <w:rFonts w:ascii="Times New Roman" w:hAnsi="Times New Roman"/>
          <w:bCs w:val="0"/>
          <w:sz w:val="28"/>
          <w:szCs w:val="28"/>
          <w:u w:val="none"/>
        </w:rPr>
        <w:lastRenderedPageBreak/>
        <w:t>1</w:t>
      </w:r>
      <w:r w:rsidR="00EF40BB" w:rsidRPr="00F74A42">
        <w:rPr>
          <w:rFonts w:ascii="Times New Roman" w:hAnsi="Times New Roman"/>
          <w:bCs w:val="0"/>
          <w:sz w:val="28"/>
          <w:szCs w:val="28"/>
          <w:u w:val="none"/>
        </w:rPr>
        <w:t xml:space="preserve">a - </w:t>
      </w:r>
      <w:r w:rsidR="006B3283" w:rsidRPr="00F74A42">
        <w:rPr>
          <w:rFonts w:ascii="Times New Roman" w:hAnsi="Times New Roman"/>
          <w:bCs w:val="0"/>
          <w:sz w:val="28"/>
          <w:szCs w:val="28"/>
          <w:u w:val="none"/>
        </w:rPr>
        <w:t>Opportunité de l’</w:t>
      </w:r>
      <w:r w:rsidR="00EF40BB" w:rsidRPr="00F74A42">
        <w:rPr>
          <w:rFonts w:ascii="Times New Roman" w:hAnsi="Times New Roman"/>
          <w:bCs w:val="0"/>
          <w:sz w:val="28"/>
          <w:szCs w:val="28"/>
          <w:u w:val="none"/>
        </w:rPr>
        <w:t>op</w:t>
      </w:r>
      <w:r w:rsidR="006B3283" w:rsidRPr="00F74A42">
        <w:rPr>
          <w:rFonts w:ascii="Times New Roman" w:hAnsi="Times New Roman"/>
          <w:bCs w:val="0"/>
          <w:sz w:val="28"/>
          <w:szCs w:val="28"/>
          <w:u w:val="none"/>
        </w:rPr>
        <w:t>ération</w:t>
      </w:r>
      <w:bookmarkEnd w:id="2"/>
    </w:p>
    <w:p w14:paraId="5F25AF27" w14:textId="77777777" w:rsidR="000B1096" w:rsidRDefault="000B1096" w:rsidP="000B1096">
      <w:pPr>
        <w:jc w:val="both"/>
        <w:rPr>
          <w:noProof/>
        </w:rPr>
      </w:pPr>
      <w:r w:rsidRPr="00B15FFB">
        <w:rPr>
          <w:noProof/>
        </w:rPr>
        <w:t>Le réseau de chauffage urbain principal de la Métropole est présent sur 7 communes de la Métropole (Echirolles, Eybens, Grenoble, la Tronche, Le pont de Claix, Saint-Martin d’Hères et Gières). Il comprend 170 km de canalisations et permet de desservir environ 10</w:t>
      </w:r>
      <w:r>
        <w:rPr>
          <w:noProof/>
        </w:rPr>
        <w:t>0</w:t>
      </w:r>
      <w:r w:rsidRPr="00B15FFB">
        <w:rPr>
          <w:noProof/>
        </w:rPr>
        <w:t> 000 équival</w:t>
      </w:r>
      <w:r>
        <w:rPr>
          <w:noProof/>
        </w:rPr>
        <w:t>ents logements pour les besoins de chaleur</w:t>
      </w:r>
      <w:r w:rsidRPr="00B15FFB">
        <w:rPr>
          <w:noProof/>
        </w:rPr>
        <w:t xml:space="preserve"> e</w:t>
      </w:r>
      <w:r>
        <w:rPr>
          <w:noProof/>
        </w:rPr>
        <w:t xml:space="preserve">t d’eau chaude sanitaire. </w:t>
      </w:r>
    </w:p>
    <w:p w14:paraId="43BD4BE7" w14:textId="77777777" w:rsidR="000B1096" w:rsidRPr="000B1096" w:rsidRDefault="000B1096" w:rsidP="000B1096">
      <w:pPr>
        <w:rPr>
          <w:i/>
          <w:iCs/>
          <w:noProof/>
        </w:rPr>
      </w:pPr>
    </w:p>
    <w:p w14:paraId="5015A380" w14:textId="77777777" w:rsidR="000B1096" w:rsidRDefault="00C72F50" w:rsidP="000B1096">
      <w:pPr>
        <w:rPr>
          <w:i/>
          <w:iCs/>
          <w:noProof/>
        </w:rPr>
      </w:pPr>
      <w:r w:rsidRPr="00691153">
        <w:rPr>
          <w:noProof/>
        </w:rPr>
        <w:t xml:space="preserve">Ce réseau </w:t>
      </w:r>
      <w:r w:rsidR="000B1096" w:rsidRPr="00691153">
        <w:rPr>
          <w:noProof/>
        </w:rPr>
        <w:t>permet d’acheminer en hiver la chaleur produite par Biomax depuis la Presqu’île scientifique vers le reste de la Métropole. En été, elle permet d’alimenter la presqu’ile en Eau</w:t>
      </w:r>
      <w:r w:rsidR="000B1096" w:rsidRPr="000B1096">
        <w:rPr>
          <w:i/>
          <w:iCs/>
          <w:noProof/>
        </w:rPr>
        <w:t xml:space="preserve"> </w:t>
      </w:r>
      <w:r w:rsidR="000B1096" w:rsidRPr="00691153">
        <w:rPr>
          <w:noProof/>
        </w:rPr>
        <w:t>chaude sanitaire.</w:t>
      </w:r>
      <w:r w:rsidRPr="00691153">
        <w:rPr>
          <w:noProof/>
        </w:rPr>
        <w:t xml:space="preserve"> Il passe</w:t>
      </w:r>
      <w:r>
        <w:rPr>
          <w:i/>
          <w:iCs/>
          <w:noProof/>
        </w:rPr>
        <w:t xml:space="preserve"> </w:t>
      </w:r>
      <w:r w:rsidRPr="006121C3">
        <w:rPr>
          <w:szCs w:val="24"/>
        </w:rPr>
        <w:t>aujourd’</w:t>
      </w:r>
      <w:r>
        <w:rPr>
          <w:szCs w:val="24"/>
        </w:rPr>
        <w:t>hui le long de l’A</w:t>
      </w:r>
      <w:r w:rsidRPr="006121C3">
        <w:rPr>
          <w:szCs w:val="24"/>
        </w:rPr>
        <w:t>480 entre le pont du Vercors et le pont Esclangon</w:t>
      </w:r>
    </w:p>
    <w:p w14:paraId="692E4362" w14:textId="77777777" w:rsidR="00C72F50" w:rsidRDefault="00C72F50" w:rsidP="000B1096">
      <w:pPr>
        <w:rPr>
          <w:i/>
          <w:iCs/>
          <w:noProof/>
        </w:rPr>
      </w:pPr>
    </w:p>
    <w:p w14:paraId="2EDBF74C" w14:textId="77777777" w:rsidR="00C72F50" w:rsidRDefault="00C72F50" w:rsidP="00C72F50">
      <w:pPr>
        <w:autoSpaceDE w:val="0"/>
        <w:autoSpaceDN w:val="0"/>
        <w:adjustRightInd w:val="0"/>
        <w:jc w:val="both"/>
        <w:rPr>
          <w:szCs w:val="24"/>
        </w:rPr>
      </w:pPr>
      <w:r w:rsidRPr="006121C3">
        <w:rPr>
          <w:szCs w:val="24"/>
        </w:rPr>
        <w:t>Assurer un débouché pour la chaleur produite par la centrale Biomax est indispensable à la fois pour l’équilibre économique de la délégation de service public confiée à la CCIAG mais aussi pour atteindre les objectifs en matière d’évolution de mix énergétique.</w:t>
      </w:r>
    </w:p>
    <w:p w14:paraId="47AAD947" w14:textId="77777777" w:rsidR="008760C0" w:rsidRDefault="008760C0" w:rsidP="000B1096">
      <w:pPr>
        <w:rPr>
          <w:i/>
          <w:iCs/>
        </w:rPr>
      </w:pPr>
    </w:p>
    <w:p w14:paraId="005E5B41" w14:textId="77777777" w:rsidR="008760C0" w:rsidRDefault="008760C0" w:rsidP="00EE7545">
      <w:pPr>
        <w:jc w:val="both"/>
      </w:pPr>
      <w:r w:rsidRPr="00E97CD1">
        <w:t>Le réseau de chaleur principa</w:t>
      </w:r>
      <w:r>
        <w:t>l</w:t>
      </w:r>
      <w:r w:rsidRPr="00E97CD1">
        <w:t xml:space="preserve"> est un des outils fondamentaux de la Métropole permettant de développer les énergie</w:t>
      </w:r>
      <w:r>
        <w:t>s</w:t>
      </w:r>
      <w:r w:rsidRPr="00E97CD1">
        <w:t xml:space="preserve"> renouvelables sur son territoire pour atteindre les objectifs du plan Climat A</w:t>
      </w:r>
      <w:r>
        <w:t>ir Energie Métropolitain (PCAEM)</w:t>
      </w:r>
      <w:r w:rsidRPr="00E97CD1">
        <w:t>, à savoir une augmentation de 35% de la production des énergies renouvelables entre 2013 et 2030.</w:t>
      </w:r>
    </w:p>
    <w:p w14:paraId="3EDF73A7" w14:textId="6FADAF7F" w:rsidR="008760C0" w:rsidRDefault="00261D26" w:rsidP="008760C0">
      <w:r>
        <w:rPr>
          <w:noProof/>
        </w:rPr>
        <mc:AlternateContent>
          <mc:Choice Requires="wps">
            <w:drawing>
              <wp:anchor distT="0" distB="0" distL="114300" distR="114300" simplePos="0" relativeHeight="251645952" behindDoc="0" locked="0" layoutInCell="1" allowOverlap="1" wp14:anchorId="43CC543A" wp14:editId="6F3F6FB7">
                <wp:simplePos x="0" y="0"/>
                <wp:positionH relativeFrom="column">
                  <wp:posOffset>957580</wp:posOffset>
                </wp:positionH>
                <wp:positionV relativeFrom="paragraph">
                  <wp:posOffset>144145</wp:posOffset>
                </wp:positionV>
                <wp:extent cx="3667760" cy="4549775"/>
                <wp:effectExtent l="0" t="0" r="0" b="0"/>
                <wp:wrapNone/>
                <wp:docPr id="42" name="Text Box 26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67760" cy="45497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88934F9" w14:textId="33113C59" w:rsidR="007D23CB" w:rsidRDefault="00261D26">
                            <w:r w:rsidRPr="00BC2B1A">
                              <w:rPr>
                                <w:noProof/>
                              </w:rPr>
                              <w:drawing>
                                <wp:inline distT="0" distB="0" distL="0" distR="0" wp14:anchorId="6234B4D0" wp14:editId="5DDE4530">
                                  <wp:extent cx="3533775" cy="4619625"/>
                                  <wp:effectExtent l="0" t="0" r="0" b="0"/>
                                  <wp:docPr id="3" name="Image 24" descr="https://www.chauffage-urbain-grenoble.fr/uploads/Image/d9/IMF_50/GAB_CCIAG/11251_836_CarteduReseau.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4" descr="https://www.chauffage-urbain-grenoble.fr/uploads/Image/d9/IMF_50/GAB_CCIAG/11251_836_CarteduReseau.jp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533775" cy="4619625"/>
                                          </a:xfrm>
                                          <a:prstGeom prst="rect">
                                            <a:avLst/>
                                          </a:prstGeom>
                                          <a:noFill/>
                                          <a:ln>
                                            <a:noFill/>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3CC543A" id="Text Box 263" o:spid="_x0000_s1027" type="#_x0000_t202" style="position:absolute;margin-left:75.4pt;margin-top:11.35pt;width:288.8pt;height:358.25pt;z-index:251645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" stroked="f">
                <v:textbox>
                  <w:txbxContent>
                    <w:p w14:paraId="588934F9" w14:textId="33113C59" w:rsidR="007D23CB" w:rsidRDefault="00261D26">
                      <w:r w:rsidRPr="00BC2B1A">
                        <w:rPr>
                          <w:noProof/>
                        </w:rPr>
                        <w:drawing>
                          <wp:inline distT="0" distB="0" distL="0" distR="0" wp14:anchorId="6234B4D0" wp14:editId="5DDE4530">
                            <wp:extent cx="3533775" cy="4619625"/>
                            <wp:effectExtent l="0" t="0" r="0" b="0"/>
                            <wp:docPr id="3" name="Image 24" descr="https://www.chauffage-urbain-grenoble.fr/uploads/Image/d9/IMF_50/GAB_CCIAG/11251_836_CarteduReseau.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4" descr="https://www.chauffage-urbain-grenoble.fr/uploads/Image/d9/IMF_50/GAB_CCIAG/11251_836_CarteduReseau.jp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533775" cy="4619625"/>
                                    </a:xfrm>
                                    <a:prstGeom prst="rect">
                                      <a:avLst/>
                                    </a:prstGeom>
                                    <a:noFill/>
                                    <a:ln>
                                      <a:noFill/>
                                    </a:ln>
                                  </pic:spPr>
                                </pic:pic>
                              </a:graphicData>
                            </a:graphic>
                          </wp:inline>
                        </w:drawing>
                      </w:r>
                    </w:p>
                  </w:txbxContent>
                </v:textbox>
              </v:shape>
            </w:pict>
          </mc:Fallback>
        </mc:AlternateContent>
      </w:r>
    </w:p>
    <w:p w14:paraId="1D649980" w14:textId="77777777" w:rsidR="008760C0" w:rsidRDefault="008760C0" w:rsidP="008760C0"/>
    <w:p w14:paraId="37617E78" w14:textId="77777777" w:rsidR="008760C0" w:rsidRDefault="008760C0" w:rsidP="008760C0"/>
    <w:p w14:paraId="323D9990" w14:textId="77777777" w:rsidR="008760C0" w:rsidRDefault="008760C0" w:rsidP="008760C0"/>
    <w:p w14:paraId="0038E63C" w14:textId="77777777" w:rsidR="008760C0" w:rsidRDefault="008760C0" w:rsidP="008760C0"/>
    <w:p w14:paraId="21E532C3" w14:textId="77777777" w:rsidR="008760C0" w:rsidRDefault="008760C0" w:rsidP="008760C0"/>
    <w:p w14:paraId="70D927B3" w14:textId="77777777" w:rsidR="008760C0" w:rsidRDefault="008760C0" w:rsidP="008760C0"/>
    <w:p w14:paraId="55D4E37B" w14:textId="77777777" w:rsidR="008760C0" w:rsidRDefault="008760C0" w:rsidP="008760C0"/>
    <w:p w14:paraId="6327BD6C" w14:textId="77777777" w:rsidR="008760C0" w:rsidRDefault="008760C0" w:rsidP="008760C0"/>
    <w:p w14:paraId="069ACCFA" w14:textId="77777777" w:rsidR="008760C0" w:rsidRDefault="008760C0" w:rsidP="008760C0"/>
    <w:p w14:paraId="7BB64625" w14:textId="44F3338A" w:rsidR="008760C0" w:rsidRDefault="00261D26" w:rsidP="008760C0">
      <w:r>
        <w:rPr>
          <w:noProof/>
        </w:rPr>
        <mc:AlternateContent>
          <mc:Choice Requires="wps">
            <w:drawing>
              <wp:anchor distT="0" distB="0" distL="114300" distR="114300" simplePos="0" relativeHeight="251646976" behindDoc="0" locked="0" layoutInCell="1" allowOverlap="1" wp14:anchorId="10C81F2C" wp14:editId="53F04E28">
                <wp:simplePos x="0" y="0"/>
                <wp:positionH relativeFrom="column">
                  <wp:posOffset>1795145</wp:posOffset>
                </wp:positionH>
                <wp:positionV relativeFrom="paragraph">
                  <wp:posOffset>51435</wp:posOffset>
                </wp:positionV>
                <wp:extent cx="8890" cy="466090"/>
                <wp:effectExtent l="0" t="0" r="0" b="0"/>
                <wp:wrapNone/>
                <wp:docPr id="41" name="AutoShape 26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8890" cy="466090"/>
                        </a:xfrm>
                        <a:prstGeom prst="straightConnector1">
                          <a:avLst/>
                        </a:prstGeom>
                        <a:noFill/>
                        <a:ln w="19050">
                          <a:solidFill>
                            <a:srgbClr val="4472C4"/>
                          </a:solidFill>
                          <a:round/>
                          <a:headEnd type="triangle" w="med" len="me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28398" dir="3806097" algn="ctr" rotWithShape="0">
                                  <a:srgbClr val="1F3763"/>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type w14:anchorId="632879EB" id="_x0000_t32" coordsize="21600,21600" o:spt="32" o:oned="t" path="m,l21600,21600e" filled="f">
                <v:path arrowok="t" fillok="f" o:connecttype="none"/>
                <o:lock v:ext="edit" shapetype="t"/>
              </v:shapetype>
              <v:shape id="AutoShape 266" o:spid="_x0000_s1026" type="#_x0000_t32" style="position:absolute;margin-left:141.35pt;margin-top:4.05pt;width:.7pt;height:36.7pt;z-index:251646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" strokecolor="#4472c4" strokeweight="1.5pt">
                <v:stroke startarrow="block" endarrow="block"/>
                <v:shadow color="#1f3763" offset="1pt"/>
              </v:shape>
            </w:pict>
          </mc:Fallback>
        </mc:AlternateContent>
      </w:r>
      <w:r>
        <w:rPr>
          <w:noProof/>
        </w:rPr>
        <mc:AlternateContent>
          <mc:Choice Requires="wps">
            <w:drawing>
              <wp:anchor distT="0" distB="0" distL="114300" distR="114300" simplePos="0" relativeHeight="251648000" behindDoc="0" locked="0" layoutInCell="1" allowOverlap="1" wp14:anchorId="68609640" wp14:editId="68B9F6CC">
                <wp:simplePos x="0" y="0"/>
                <wp:positionH relativeFrom="column">
                  <wp:posOffset>1938020</wp:posOffset>
                </wp:positionH>
                <wp:positionV relativeFrom="paragraph">
                  <wp:posOffset>46990</wp:posOffset>
                </wp:positionV>
                <wp:extent cx="123190" cy="470535"/>
                <wp:effectExtent l="0" t="0" r="0" b="0"/>
                <wp:wrapNone/>
                <wp:docPr id="40" name="Oval 26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3190" cy="470535"/>
                        </a:xfrm>
                        <a:prstGeom prst="ellipse">
                          <a:avLst/>
                        </a:prstGeom>
                        <a:noFill/>
                        <a:ln w="25400">
                          <a:solidFill>
                            <a:srgbClr val="0000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06E3DBE8" id="Oval 267" o:spid="_x0000_s1026" style="position:absolute;margin-left:152.6pt;margin-top:3.7pt;width:9.7pt;height:37.05pt;z-index:251648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" filled="f" strokecolor="blue" strokeweight="2pt"/>
            </w:pict>
          </mc:Fallback>
        </mc:AlternateContent>
      </w:r>
    </w:p>
    <w:p w14:paraId="1AADE38B" w14:textId="77777777" w:rsidR="008760C0" w:rsidRDefault="008760C0" w:rsidP="008760C0"/>
    <w:p w14:paraId="1BFF06C4" w14:textId="77777777" w:rsidR="008760C0" w:rsidRDefault="008760C0" w:rsidP="008760C0"/>
    <w:p w14:paraId="21B35AAE" w14:textId="77777777" w:rsidR="008760C0" w:rsidRDefault="008760C0" w:rsidP="008760C0"/>
    <w:p w14:paraId="78AA9801" w14:textId="77777777" w:rsidR="008760C0" w:rsidRDefault="008760C0" w:rsidP="008760C0"/>
    <w:p w14:paraId="4396538D" w14:textId="77777777" w:rsidR="008760C0" w:rsidRDefault="008760C0" w:rsidP="008760C0"/>
    <w:p w14:paraId="7910255B" w14:textId="77777777" w:rsidR="008760C0" w:rsidRDefault="008760C0" w:rsidP="008760C0"/>
    <w:p w14:paraId="7B760BCA" w14:textId="77777777" w:rsidR="008760C0" w:rsidRDefault="008760C0" w:rsidP="008760C0"/>
    <w:p w14:paraId="7AAF4EC6" w14:textId="77777777" w:rsidR="008760C0" w:rsidRDefault="008760C0" w:rsidP="008760C0"/>
    <w:p w14:paraId="326DEEA7" w14:textId="77777777" w:rsidR="008760C0" w:rsidRDefault="008760C0" w:rsidP="008760C0"/>
    <w:p w14:paraId="3E6945B9" w14:textId="77777777" w:rsidR="008760C0" w:rsidRDefault="008760C0" w:rsidP="008760C0"/>
    <w:p w14:paraId="67A4A7DE" w14:textId="77777777" w:rsidR="008760C0" w:rsidRDefault="008760C0" w:rsidP="008760C0"/>
    <w:p w14:paraId="32C8CB70" w14:textId="77777777" w:rsidR="008760C0" w:rsidRDefault="008760C0" w:rsidP="008760C0"/>
    <w:p w14:paraId="5C314EB8" w14:textId="77777777" w:rsidR="008760C0" w:rsidRDefault="008760C0" w:rsidP="008760C0"/>
    <w:p w14:paraId="6AA5CA2C" w14:textId="77777777" w:rsidR="006008F7" w:rsidRDefault="006008F7" w:rsidP="006008F7"/>
    <w:p w14:paraId="7549F84F" w14:textId="77777777" w:rsidR="006008F7" w:rsidRPr="00A93595" w:rsidRDefault="006008F7" w:rsidP="006008F7"/>
    <w:p w14:paraId="31C7F858" w14:textId="77777777" w:rsidR="006008F7" w:rsidRDefault="006008F7" w:rsidP="006008F7"/>
    <w:p w14:paraId="5F8F155E" w14:textId="77777777" w:rsidR="00AB53E4" w:rsidRDefault="00AB53E4" w:rsidP="00AB53E4">
      <w:pPr>
        <w:jc w:val="center"/>
        <w:rPr>
          <w:rFonts w:ascii="Garamond" w:hAnsi="Garamond"/>
          <w:i/>
          <w:szCs w:val="24"/>
        </w:rPr>
      </w:pPr>
      <w:r>
        <w:rPr>
          <w:rFonts w:ascii="Garamond" w:hAnsi="Garamond"/>
          <w:i/>
          <w:szCs w:val="24"/>
        </w:rPr>
        <w:t>Le réseau d’eau et de chaleur de Grenoble</w:t>
      </w:r>
    </w:p>
    <w:p w14:paraId="0F33A958" w14:textId="77777777" w:rsidR="00AB53E4" w:rsidRPr="000F35E4" w:rsidRDefault="00AB53E4" w:rsidP="00AB53E4">
      <w:pPr>
        <w:jc w:val="center"/>
        <w:rPr>
          <w:rFonts w:ascii="Garamond" w:hAnsi="Garamond"/>
          <w:i/>
          <w:szCs w:val="24"/>
        </w:rPr>
      </w:pPr>
      <w:r w:rsidRPr="000F35E4">
        <w:rPr>
          <w:rFonts w:ascii="Garamond" w:hAnsi="Garamond"/>
          <w:i/>
          <w:szCs w:val="24"/>
        </w:rPr>
        <w:t>(Source :</w:t>
      </w:r>
      <w:r w:rsidRPr="003B41D5">
        <w:t xml:space="preserve"> </w:t>
      </w:r>
      <w:r w:rsidRPr="003B41D5">
        <w:rPr>
          <w:rFonts w:ascii="Garamond" w:hAnsi="Garamond"/>
          <w:i/>
          <w:szCs w:val="24"/>
        </w:rPr>
        <w:t>www.chauffage-urbain-grenoble.fr</w:t>
      </w:r>
      <w:r>
        <w:rPr>
          <w:rFonts w:ascii="Garamond" w:hAnsi="Garamond"/>
          <w:i/>
          <w:szCs w:val="24"/>
        </w:rPr>
        <w:t>)</w:t>
      </w:r>
    </w:p>
    <w:p w14:paraId="4BF4418D" w14:textId="77777777" w:rsidR="00EC4066" w:rsidRPr="008A6794" w:rsidRDefault="00EC4066" w:rsidP="00337878">
      <w:pPr>
        <w:jc w:val="both"/>
      </w:pPr>
      <w:r w:rsidRPr="008A6794">
        <w:lastRenderedPageBreak/>
        <w:t>Le décret 2015-1044 du 21 août 2015 relatif au plan de relance autoroutier a approuvé le quinzième avenant à la convention passée entre l’Etat et la société AREA.</w:t>
      </w:r>
    </w:p>
    <w:p w14:paraId="74839AFB" w14:textId="77777777" w:rsidR="00EC4066" w:rsidRDefault="00EC4066" w:rsidP="00337878">
      <w:pPr>
        <w:jc w:val="both"/>
      </w:pPr>
      <w:r w:rsidRPr="008A6794">
        <w:t>Cet avenant prévoit qu’AREA réalisera un réaménagement à 2x3 voies sur la partie située entre la bifurcation A48 / A480 / RN481 et l’échangeur du rondeau (RN87), s</w:t>
      </w:r>
      <w:r w:rsidR="007737CA">
        <w:t>ur</w:t>
      </w:r>
      <w:r w:rsidRPr="008A6794">
        <w:t xml:space="preserve"> 7km</w:t>
      </w:r>
      <w:r w:rsidR="007737CA">
        <w:t>.</w:t>
      </w:r>
    </w:p>
    <w:p w14:paraId="77DD8A70" w14:textId="77777777" w:rsidR="006008F7" w:rsidRDefault="006008F7" w:rsidP="006008F7"/>
    <w:p w14:paraId="0914E340" w14:textId="77777777" w:rsidR="007737CA" w:rsidRDefault="007737CA" w:rsidP="007737CA">
      <w:pPr>
        <w:jc w:val="both"/>
      </w:pPr>
      <w:r>
        <w:t>L’</w:t>
      </w:r>
      <w:r w:rsidRPr="00B37D8F">
        <w:t>objectif principal</w:t>
      </w:r>
      <w:r>
        <w:t xml:space="preserve"> est</w:t>
      </w:r>
      <w:r w:rsidRPr="00B37D8F">
        <w:t xml:space="preserve"> de fluidifier la circulation et de diminuer le temps de transport des usagers au sein de la métropole Grenobloise</w:t>
      </w:r>
      <w:r>
        <w:t>. Ainsi</w:t>
      </w:r>
      <w:r w:rsidRPr="00B37D8F">
        <w:t xml:space="preserve">, le préfet de l’Isère a déclaré d’utilité publique, par arrêté du 23 juillet 2018, le projet d’aménagement de l’autoroute A480 et de l’échangeur du Rondeau. </w:t>
      </w:r>
      <w:r>
        <w:t>Ce projet a également fait l’objet d’un</w:t>
      </w:r>
      <w:r w:rsidRPr="00AD5068">
        <w:t xml:space="preserve"> arrêté préfectoral d’autorisation</w:t>
      </w:r>
      <w:r>
        <w:t xml:space="preserve"> environnementale signé le 14 janvier 2019.</w:t>
      </w:r>
    </w:p>
    <w:p w14:paraId="015ECBC5" w14:textId="77777777" w:rsidR="007737CA" w:rsidRDefault="007737CA" w:rsidP="007737CA">
      <w:pPr>
        <w:jc w:val="both"/>
      </w:pPr>
    </w:p>
    <w:p w14:paraId="2CBBFCEA" w14:textId="77777777" w:rsidR="007737CA" w:rsidRDefault="007737CA" w:rsidP="007737CA">
      <w:pPr>
        <w:jc w:val="both"/>
      </w:pPr>
      <w:r>
        <w:t>Le projet de réaménagement mené par la société autoroutière AREA pour l’A480 et par la Direction régionale de l’Environnement, de l’Aménagement et du Logement (DREAL) pour le Rondeau, prévoit ainsi principalement d’élargir l’Autoroute A480 à 2 fois 3 voies et de réaliser une tranchée couverte sur la rocade Sud (RN 87) de manière à mieux séparer les flux de véhicules entre celle-ci et l’ex RD6, et mieux drainer les flux de circulation de l’agglomération en améliorant la capacité sur l’axe principal tout en retravaillant les échangeurs.</w:t>
      </w:r>
    </w:p>
    <w:p w14:paraId="42E26743" w14:textId="77777777" w:rsidR="007737CA" w:rsidRDefault="007737CA" w:rsidP="007737CA">
      <w:pPr>
        <w:jc w:val="both"/>
      </w:pPr>
    </w:p>
    <w:p w14:paraId="02A05AE9" w14:textId="77777777" w:rsidR="007737CA" w:rsidRDefault="007737CA" w:rsidP="007737CA">
      <w:pPr>
        <w:jc w:val="both"/>
      </w:pPr>
      <w:r w:rsidRPr="00903D66">
        <w:t>Les travaux de l’A480 ont commencé en mars 2019 et la mise en service est envisagée au 2</w:t>
      </w:r>
      <w:r w:rsidRPr="00903D66">
        <w:rPr>
          <w:vertAlign w:val="superscript"/>
        </w:rPr>
        <w:t>ème</w:t>
      </w:r>
      <w:r w:rsidRPr="00903D66">
        <w:t xml:space="preserve"> trimestre 2022.</w:t>
      </w:r>
    </w:p>
    <w:p w14:paraId="5CCC451B" w14:textId="77777777" w:rsidR="007737CA" w:rsidRDefault="007737CA" w:rsidP="007737CA">
      <w:pPr>
        <w:jc w:val="both"/>
      </w:pPr>
    </w:p>
    <w:p w14:paraId="2383F9F3" w14:textId="77777777" w:rsidR="007737CA" w:rsidRDefault="007737CA" w:rsidP="007737CA">
      <w:pPr>
        <w:jc w:val="both"/>
      </w:pPr>
      <w:r>
        <w:t>Or, le réseau de chauffage urbain principal de la métropole Grenobloise, dont Grenoble-Alpes Métropole est propriétaire, passe le long de cette autoroute. Ce réseau constitue un ouvrage public indispensable pour assurer le service du chauffage urbain.</w:t>
      </w:r>
    </w:p>
    <w:p w14:paraId="1918A14B" w14:textId="77777777" w:rsidR="007737CA" w:rsidRDefault="007737CA" w:rsidP="007737CA">
      <w:pPr>
        <w:jc w:val="both"/>
      </w:pPr>
    </w:p>
    <w:p w14:paraId="60F06EB2" w14:textId="3808E4D1" w:rsidR="007737CA" w:rsidRPr="00F74A42" w:rsidRDefault="00E97C53" w:rsidP="007737CA">
      <w:pPr>
        <w:jc w:val="both"/>
        <w:rPr>
          <w:b/>
          <w:bCs/>
          <w:sz w:val="28"/>
          <w:szCs w:val="28"/>
        </w:rPr>
      </w:pPr>
      <w:r>
        <w:rPr>
          <w:b/>
          <w:bCs/>
          <w:sz w:val="28"/>
          <w:szCs w:val="28"/>
        </w:rPr>
        <w:t>1</w:t>
      </w:r>
      <w:r w:rsidR="007737CA" w:rsidRPr="00F74A42">
        <w:rPr>
          <w:b/>
          <w:bCs/>
          <w:sz w:val="28"/>
          <w:szCs w:val="28"/>
        </w:rPr>
        <w:t>b- Objet de l’opération</w:t>
      </w:r>
    </w:p>
    <w:p w14:paraId="02D38234" w14:textId="77777777" w:rsidR="007737CA" w:rsidRDefault="007737CA" w:rsidP="007737CA">
      <w:pPr>
        <w:jc w:val="both"/>
      </w:pPr>
    </w:p>
    <w:p w14:paraId="0736A8B6" w14:textId="77777777" w:rsidR="003144C6" w:rsidRDefault="003144C6" w:rsidP="003144C6">
      <w:pPr>
        <w:jc w:val="both"/>
      </w:pPr>
      <w:r>
        <w:t>Grenoble-Alpes Métropole a délégué à la compagnie de Chauffage Intercommunale de l’Agglomération Grenobloise (CCIAG) la gestion du chauffage urbain ainsi que l’exploitation, l’entretien, et l’extension du réseau dans le cadre d’un contrat de concession ayant pris ses effets le 1</w:t>
      </w:r>
      <w:r w:rsidRPr="00B37D8F">
        <w:rPr>
          <w:vertAlign w:val="superscript"/>
        </w:rPr>
        <w:t>er</w:t>
      </w:r>
      <w:r>
        <w:t xml:space="preserve"> juillet 2018.</w:t>
      </w:r>
    </w:p>
    <w:p w14:paraId="56F2FADA" w14:textId="77777777" w:rsidR="003144C6" w:rsidRDefault="003144C6" w:rsidP="007737CA">
      <w:pPr>
        <w:jc w:val="both"/>
      </w:pPr>
    </w:p>
    <w:p w14:paraId="428E5886" w14:textId="77777777" w:rsidR="007737CA" w:rsidRDefault="007737CA" w:rsidP="007737CA">
      <w:pPr>
        <w:jc w:val="both"/>
      </w:pPr>
      <w:r>
        <w:t>Pour permettre la réalisation des travaux d’aménagement de l’autoroute A480, l’AREA a demandé à la CCIAG de déplacer sa canalisation</w:t>
      </w:r>
      <w:r w:rsidR="00517A38">
        <w:t>.</w:t>
      </w:r>
    </w:p>
    <w:p w14:paraId="69E6E757" w14:textId="77777777" w:rsidR="00517A38" w:rsidRDefault="00517A38" w:rsidP="007737CA">
      <w:pPr>
        <w:jc w:val="both"/>
        <w:rPr>
          <w:color w:val="000000"/>
        </w:rPr>
      </w:pPr>
    </w:p>
    <w:p w14:paraId="5A45EC90" w14:textId="357F0CFA" w:rsidR="007737CA" w:rsidRPr="00F74A42" w:rsidRDefault="00E97C53" w:rsidP="007737CA">
      <w:pPr>
        <w:jc w:val="both"/>
        <w:rPr>
          <w:b/>
          <w:bCs/>
          <w:color w:val="000000"/>
          <w:sz w:val="28"/>
          <w:szCs w:val="28"/>
        </w:rPr>
      </w:pPr>
      <w:r>
        <w:rPr>
          <w:b/>
          <w:bCs/>
          <w:color w:val="000000"/>
          <w:sz w:val="28"/>
          <w:szCs w:val="28"/>
        </w:rPr>
        <w:t>1</w:t>
      </w:r>
      <w:r w:rsidR="007737CA" w:rsidRPr="00F74A42">
        <w:rPr>
          <w:b/>
          <w:bCs/>
          <w:color w:val="000000"/>
          <w:sz w:val="28"/>
          <w:szCs w:val="28"/>
        </w:rPr>
        <w:t>c- Justification du caractère d’utilité publique de l’opération</w:t>
      </w:r>
    </w:p>
    <w:p w14:paraId="47914919" w14:textId="77777777" w:rsidR="007737CA" w:rsidRDefault="007737CA" w:rsidP="007737CA">
      <w:pPr>
        <w:jc w:val="both"/>
        <w:rPr>
          <w:color w:val="000000"/>
        </w:rPr>
      </w:pPr>
    </w:p>
    <w:p w14:paraId="2BAE166E" w14:textId="0DAEC011" w:rsidR="003144C6" w:rsidRPr="007737CA" w:rsidRDefault="003144C6" w:rsidP="007737CA">
      <w:pPr>
        <w:jc w:val="both"/>
        <w:rPr>
          <w:color w:val="000000"/>
        </w:rPr>
      </w:pPr>
      <w:r>
        <w:t>Les travaux d’élargissement de l’A480 nécessitent de déplacer la canalisation de chauffage urbain actuelle</w:t>
      </w:r>
      <w:r w:rsidR="00F06024">
        <w:t>.</w:t>
      </w:r>
    </w:p>
    <w:p w14:paraId="27A8DCEF" w14:textId="54FE5F22" w:rsidR="007737CA" w:rsidRPr="00E97C53" w:rsidRDefault="007737CA" w:rsidP="00E97C53">
      <w:pPr>
        <w:spacing w:line="276" w:lineRule="auto"/>
        <w:contextualSpacing/>
        <w:jc w:val="both"/>
        <w:rPr>
          <w:b/>
          <w:i/>
          <w:color w:val="C00000"/>
        </w:rPr>
      </w:pPr>
    </w:p>
    <w:p w14:paraId="14308F79" w14:textId="77777777" w:rsidR="007737CA" w:rsidRPr="00474C18" w:rsidRDefault="007737CA" w:rsidP="007737CA">
      <w:pPr>
        <w:jc w:val="both"/>
        <w:rPr>
          <w:b/>
          <w:i/>
          <w:color w:val="C00000"/>
        </w:rPr>
      </w:pPr>
    </w:p>
    <w:p w14:paraId="25FCD5D9" w14:textId="77777777" w:rsidR="007737CA" w:rsidRDefault="007737CA" w:rsidP="00337878">
      <w:pPr>
        <w:jc w:val="both"/>
      </w:pPr>
      <w:r>
        <w:t xml:space="preserve">L’hypothèse retenue consiste à dévier le réseau sur les parcelles riveraines à l’A480, cadastrées section IM n° 261, 264, 300, 301 et 320, ce qui implique d’acquérir un tènement d’environ 1789 m² pour le passage de la canalisation conformément </w:t>
      </w:r>
      <w:proofErr w:type="gramStart"/>
      <w:r>
        <w:t>au</w:t>
      </w:r>
      <w:proofErr w:type="gramEnd"/>
      <w:r>
        <w:t xml:space="preserve"> plan foncier joint. </w:t>
      </w:r>
    </w:p>
    <w:p w14:paraId="6FA4A4D8" w14:textId="77777777" w:rsidR="007737CA" w:rsidRDefault="007737CA" w:rsidP="007737CA">
      <w:pPr>
        <w:jc w:val="both"/>
      </w:pPr>
      <w:r>
        <w:t>Ces parcelles appartiennent à la société PAGHIEL, dont le siège se situe à MARSEILLE, chez la société AG INVEST, 456 avenue du Prado, représentée par son Président, Monsieur Alex AMMAR.</w:t>
      </w:r>
    </w:p>
    <w:p w14:paraId="468CF210" w14:textId="11730ADC" w:rsidR="007737CA" w:rsidRPr="00E97C53" w:rsidRDefault="007737CA" w:rsidP="007737CA">
      <w:pPr>
        <w:jc w:val="both"/>
      </w:pPr>
      <w:r>
        <w:t>Une servitude a été proposée mais le propriétaire refuse de donner suite à différentes propositions.</w:t>
      </w:r>
    </w:p>
    <w:p w14:paraId="282F315F" w14:textId="77777777" w:rsidR="007737CA" w:rsidRDefault="007737CA" w:rsidP="007737CA">
      <w:pPr>
        <w:jc w:val="both"/>
      </w:pPr>
    </w:p>
    <w:p w14:paraId="3585D005" w14:textId="7CF21170" w:rsidR="007737CA" w:rsidRPr="001C3482" w:rsidRDefault="007737CA" w:rsidP="007737CA">
      <w:pPr>
        <w:jc w:val="both"/>
        <w:rPr>
          <w:i/>
        </w:rPr>
      </w:pPr>
      <w:r w:rsidRPr="00CD40DC">
        <w:t>Faute d’avoir pu aboutir jusqu’à présent à un accord amiable avec la société PAGHIEL, propriétaire du tènement afin de créer les servitudes d’utilité publique nécessaire</w:t>
      </w:r>
      <w:r>
        <w:t>s</w:t>
      </w:r>
      <w:r w:rsidRPr="00CD40DC">
        <w:t xml:space="preserve"> au passage de la canalisation de chauffage urbain, Grenoble-Alpes Métropole sollicite</w:t>
      </w:r>
      <w:r w:rsidR="00E97C53">
        <w:t>ra</w:t>
      </w:r>
      <w:r w:rsidRPr="00CD40DC">
        <w:t xml:space="preserve"> Monsieur le Préfet de</w:t>
      </w:r>
      <w:r>
        <w:t xml:space="preserve"> l’Isère de bien vouloir ouvrir</w:t>
      </w:r>
      <w:r w:rsidRPr="00CD40DC">
        <w:t xml:space="preserve"> par arrêté, </w:t>
      </w:r>
      <w:r>
        <w:t xml:space="preserve">une enquête </w:t>
      </w:r>
      <w:r w:rsidRPr="007D70B0">
        <w:rPr>
          <w:i/>
        </w:rPr>
        <w:t>parcellaire conjointe de Déclaration d’Utilité Publique (D.U.P), conformant à la délibération du Conseil Métropolitain en date du 16 octobre 2020 ci-annexée.</w:t>
      </w:r>
    </w:p>
    <w:p w14:paraId="698A26BB" w14:textId="77777777" w:rsidR="007737CA" w:rsidRDefault="007737CA" w:rsidP="007737CA">
      <w:pPr>
        <w:jc w:val="both"/>
      </w:pPr>
    </w:p>
    <w:p w14:paraId="73FCC8BE" w14:textId="77777777" w:rsidR="007737CA" w:rsidRPr="00F255FA" w:rsidRDefault="007737CA" w:rsidP="007737CA">
      <w:pPr>
        <w:jc w:val="both"/>
      </w:pPr>
      <w:r w:rsidRPr="00F255FA">
        <w:rPr>
          <w:b/>
        </w:rPr>
        <w:t>L’objectif étant</w:t>
      </w:r>
      <w:r w:rsidRPr="00F255FA">
        <w:t xml:space="preserve"> l’acquisition des emprises nécessaires au dévoiement du réseau de chauffage sur les parcelles concernées, cadastrées section IM numéros 261, 264, 300, 301 et 320 sur la commune de Grenoble, et ainsi permettre à Grenoble-Alpes Métropole d’être pleinement propriétaire du foncier pour réaliser les travaux.</w:t>
      </w:r>
    </w:p>
    <w:p w14:paraId="43AE280B" w14:textId="77777777" w:rsidR="003144C6" w:rsidRPr="00F74A42" w:rsidRDefault="003144C6" w:rsidP="007737CA">
      <w:pPr>
        <w:jc w:val="both"/>
        <w:rPr>
          <w:b/>
          <w:i/>
          <w:iCs/>
          <w:color w:val="0000FF"/>
        </w:rPr>
      </w:pPr>
    </w:p>
    <w:p w14:paraId="0B431420" w14:textId="77777777" w:rsidR="00F74A42" w:rsidRPr="007737CA" w:rsidRDefault="00F74A42" w:rsidP="00F74A42">
      <w:pPr>
        <w:jc w:val="both"/>
        <w:rPr>
          <w:color w:val="000000"/>
          <w:sz w:val="28"/>
          <w:szCs w:val="28"/>
        </w:rPr>
      </w:pPr>
      <w:r w:rsidRPr="007737CA">
        <w:rPr>
          <w:color w:val="000000"/>
          <w:sz w:val="28"/>
          <w:szCs w:val="28"/>
        </w:rPr>
        <w:t>2</w:t>
      </w:r>
      <w:r>
        <w:rPr>
          <w:color w:val="000000"/>
          <w:sz w:val="28"/>
          <w:szCs w:val="28"/>
        </w:rPr>
        <w:t>d- Plan de situation</w:t>
      </w:r>
    </w:p>
    <w:p w14:paraId="2767D935" w14:textId="77777777" w:rsidR="003144C6" w:rsidRDefault="003144C6" w:rsidP="007737CA">
      <w:pPr>
        <w:jc w:val="both"/>
        <w:rPr>
          <w:b/>
          <w:i/>
          <w:iCs/>
          <w:color w:val="0000FF"/>
        </w:rPr>
      </w:pPr>
    </w:p>
    <w:p w14:paraId="560487F7" w14:textId="77777777" w:rsidR="00F74A42" w:rsidRPr="00772656" w:rsidRDefault="00F74A42" w:rsidP="00F74A42">
      <w:pPr>
        <w:jc w:val="both"/>
      </w:pPr>
      <w:r w:rsidRPr="00772656">
        <w:t>Le plan de situation a pour fonction de faire connaître aux services compétents régissant l'organisation du territoire la situation d'un terrain ou d'un bâtiment au sein de la commune où il est situé.</w:t>
      </w:r>
    </w:p>
    <w:p w14:paraId="06E0F40A" w14:textId="77777777" w:rsidR="00F74A42" w:rsidRPr="006F3B7B" w:rsidRDefault="00F74A42" w:rsidP="00F74A42">
      <w:pPr>
        <w:jc w:val="both"/>
        <w:rPr>
          <w:b/>
          <w:szCs w:val="24"/>
        </w:rPr>
      </w:pPr>
    </w:p>
    <w:p w14:paraId="7EFEC6EC" w14:textId="77777777" w:rsidR="00F74A42" w:rsidRPr="006F3B7B" w:rsidRDefault="00F74A42" w:rsidP="00F74A42">
      <w:pPr>
        <w:jc w:val="both"/>
        <w:rPr>
          <w:b/>
          <w:szCs w:val="24"/>
        </w:rPr>
      </w:pPr>
      <w:r w:rsidRPr="006F3B7B">
        <w:rPr>
          <w:b/>
          <w:szCs w:val="24"/>
        </w:rPr>
        <w:t xml:space="preserve">Plan de situation </w:t>
      </w:r>
    </w:p>
    <w:p w14:paraId="0F223AC8" w14:textId="240840A3" w:rsidR="00F74A42" w:rsidRPr="006F3B7B" w:rsidRDefault="00261D26" w:rsidP="00F74A42">
      <w:pPr>
        <w:jc w:val="both"/>
        <w:rPr>
          <w:b/>
          <w:szCs w:val="24"/>
        </w:rPr>
      </w:pPr>
      <w:r>
        <w:rPr>
          <w:b/>
          <w:i/>
          <w:iCs/>
          <w:noProof/>
          <w:color w:val="0000FF"/>
        </w:rPr>
        <mc:AlternateContent>
          <mc:Choice Requires="wps">
            <w:drawing>
              <wp:anchor distT="0" distB="0" distL="114300" distR="114300" simplePos="0" relativeHeight="251649024" behindDoc="0" locked="0" layoutInCell="1" allowOverlap="1" wp14:anchorId="5C710916" wp14:editId="0738AB17">
                <wp:simplePos x="0" y="0"/>
                <wp:positionH relativeFrom="column">
                  <wp:posOffset>-71755</wp:posOffset>
                </wp:positionH>
                <wp:positionV relativeFrom="paragraph">
                  <wp:posOffset>180975</wp:posOffset>
                </wp:positionV>
                <wp:extent cx="4984115" cy="3201670"/>
                <wp:effectExtent l="0" t="0" r="0" b="0"/>
                <wp:wrapNone/>
                <wp:docPr id="39" name="Text Box 26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84115" cy="320167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B071BA3" w14:textId="45923051" w:rsidR="007D23CB" w:rsidRDefault="00261D26">
                            <w:bookmarkStart w:id="3" w:name="_Hlk62508741"/>
                            <w:r w:rsidRPr="00BC2B1A">
                              <w:rPr>
                                <w:noProof/>
                              </w:rPr>
                              <w:drawing>
                                <wp:inline distT="0" distB="0" distL="0" distR="0" wp14:anchorId="1B097970" wp14:editId="7031E7B0">
                                  <wp:extent cx="4800600" cy="3114675"/>
                                  <wp:effectExtent l="0" t="0" r="0" b="0"/>
                                  <wp:docPr id="4" name="Imag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32"/>
                                          <pic:cNvPicPr>
                                            <a:picLocks noChangeAspect="1" noChangeArrowheads="1"/>
                                          </pic:cNvPicPr>
                                        </pic:nvPicPr>
                                        <pic:blipFill>
                                          <a:blip r:embed="rId9">
                                            <a:extLst>
                                              <a:ext uri="{28A0092B-C50C-407E-A947-70E740481C1C}">
                                                <a14:useLocalDpi xmlns:a14="http://schemas.microsoft.com/office/drawing/2010/main" val="0"/>
                                              </a:ext>
                                            </a:extLst>
                                          </a:blip>
                                          <a:srcRect t="15565" r="2551" b="8392"/>
                                          <a:stretch>
                                            <a:fillRect/>
                                          </a:stretch>
                                        </pic:blipFill>
                                        <pic:spPr bwMode="auto">
                                          <a:xfrm>
                                            <a:off x="0" y="0"/>
                                            <a:ext cx="4800600" cy="3114675"/>
                                          </a:xfrm>
                                          <a:prstGeom prst="rect">
                                            <a:avLst/>
                                          </a:prstGeom>
                                          <a:noFill/>
                                          <a:ln>
                                            <a:noFill/>
                                          </a:ln>
                                        </pic:spPr>
                                      </pic:pic>
                                    </a:graphicData>
                                  </a:graphic>
                                </wp:inline>
                              </w:drawing>
                            </w:r>
                            <w:bookmarkEnd w:id="3"/>
                          </w:p>
                        </w:txbxContent>
                      </wps:txbx>
                      <wps:bodyPr rot="0" vert="horz" wrap="non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shape w14:anchorId="5C710916" id="Text Box 268" o:spid="_x0000_s1028" type="#_x0000_t202" style="position:absolute;left:0;text-align:left;margin-left:-5.65pt;margin-top:14.25pt;width:392.45pt;height:252.1pt;z-index:25164902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" stroked="f">
                <v:textbox style="mso-fit-shape-to-text:t">
                  <w:txbxContent>
                    <w:p w14:paraId="0B071BA3" w14:textId="45923051" w:rsidR="007D23CB" w:rsidRDefault="00261D26">
                      <w:bookmarkStart w:id="4" w:name="_Hlk62508741"/>
                      <w:r w:rsidRPr="00BC2B1A">
                        <w:rPr>
                          <w:noProof/>
                        </w:rPr>
                        <w:drawing>
                          <wp:inline distT="0" distB="0" distL="0" distR="0" wp14:anchorId="1B097970" wp14:editId="7031E7B0">
                            <wp:extent cx="4800600" cy="3114675"/>
                            <wp:effectExtent l="0" t="0" r="0" b="0"/>
                            <wp:docPr id="4" name="Imag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32"/>
                                    <pic:cNvPicPr>
                                      <a:picLocks noChangeAspect="1" noChangeArrowheads="1"/>
                                    </pic:cNvPicPr>
                                  </pic:nvPicPr>
                                  <pic:blipFill>
                                    <a:blip r:embed="rId9">
                                      <a:extLst>
                                        <a:ext uri="{28A0092B-C50C-407E-A947-70E740481C1C}">
                                          <a14:useLocalDpi xmlns:a14="http://schemas.microsoft.com/office/drawing/2010/main" val="0"/>
                                        </a:ext>
                                      </a:extLst>
                                    </a:blip>
                                    <a:srcRect t="15565" r="2551" b="8392"/>
                                    <a:stretch>
                                      <a:fillRect/>
                                    </a:stretch>
                                  </pic:blipFill>
                                  <pic:spPr bwMode="auto">
                                    <a:xfrm>
                                      <a:off x="0" y="0"/>
                                      <a:ext cx="4800600" cy="3114675"/>
                                    </a:xfrm>
                                    <a:prstGeom prst="rect">
                                      <a:avLst/>
                                    </a:prstGeom>
                                    <a:noFill/>
                                    <a:ln>
                                      <a:noFill/>
                                    </a:ln>
                                  </pic:spPr>
                                </pic:pic>
                              </a:graphicData>
                            </a:graphic>
                          </wp:inline>
                        </w:drawing>
                      </w:r>
                      <w:bookmarkEnd w:id="4"/>
                    </w:p>
                  </w:txbxContent>
                </v:textbox>
              </v:shape>
            </w:pict>
          </mc:Fallback>
        </mc:AlternateContent>
      </w:r>
      <w:r w:rsidR="00F74A42" w:rsidRPr="006F3B7B">
        <w:rPr>
          <w:b/>
          <w:szCs w:val="24"/>
        </w:rPr>
        <w:t>Commune de Grenoble</w:t>
      </w:r>
    </w:p>
    <w:p w14:paraId="2F35C5A0" w14:textId="77777777" w:rsidR="003144C6" w:rsidRDefault="003144C6" w:rsidP="007737CA">
      <w:pPr>
        <w:jc w:val="both"/>
        <w:rPr>
          <w:b/>
          <w:i/>
          <w:iCs/>
          <w:color w:val="0000FF"/>
        </w:rPr>
      </w:pPr>
    </w:p>
    <w:p w14:paraId="3CEB6317" w14:textId="77777777" w:rsidR="003144C6" w:rsidRDefault="003144C6" w:rsidP="007737CA">
      <w:pPr>
        <w:jc w:val="both"/>
        <w:rPr>
          <w:b/>
          <w:i/>
          <w:iCs/>
          <w:color w:val="0000FF"/>
        </w:rPr>
      </w:pPr>
    </w:p>
    <w:p w14:paraId="2D454CA3" w14:textId="77777777" w:rsidR="003144C6" w:rsidRDefault="003144C6" w:rsidP="007737CA">
      <w:pPr>
        <w:jc w:val="both"/>
        <w:rPr>
          <w:b/>
          <w:i/>
          <w:iCs/>
          <w:color w:val="0000FF"/>
        </w:rPr>
      </w:pPr>
    </w:p>
    <w:p w14:paraId="5699D68A" w14:textId="77777777" w:rsidR="003144C6" w:rsidRDefault="003144C6" w:rsidP="007737CA">
      <w:pPr>
        <w:jc w:val="both"/>
        <w:rPr>
          <w:b/>
          <w:i/>
          <w:iCs/>
          <w:color w:val="0000FF"/>
        </w:rPr>
      </w:pPr>
    </w:p>
    <w:p w14:paraId="66C8575A" w14:textId="77777777" w:rsidR="003144C6" w:rsidRDefault="003144C6" w:rsidP="007737CA">
      <w:pPr>
        <w:jc w:val="both"/>
        <w:rPr>
          <w:b/>
          <w:i/>
          <w:iCs/>
          <w:color w:val="0000FF"/>
        </w:rPr>
      </w:pPr>
    </w:p>
    <w:p w14:paraId="2ECC1520" w14:textId="77777777" w:rsidR="003144C6" w:rsidRDefault="003144C6" w:rsidP="007737CA">
      <w:pPr>
        <w:jc w:val="both"/>
        <w:rPr>
          <w:b/>
          <w:i/>
          <w:iCs/>
          <w:color w:val="0000FF"/>
        </w:rPr>
      </w:pPr>
    </w:p>
    <w:p w14:paraId="66534902" w14:textId="17DB57E8" w:rsidR="003144C6" w:rsidRDefault="00261D26" w:rsidP="007737CA">
      <w:pPr>
        <w:jc w:val="both"/>
        <w:rPr>
          <w:b/>
          <w:i/>
          <w:iCs/>
          <w:color w:val="0000FF"/>
        </w:rPr>
      </w:pPr>
      <w:r>
        <w:rPr>
          <w:b/>
          <w:i/>
          <w:iCs/>
          <w:noProof/>
          <w:color w:val="0000FF"/>
        </w:rPr>
        <mc:AlternateContent>
          <mc:Choice Requires="wps">
            <w:drawing>
              <wp:anchor distT="0" distB="0" distL="114300" distR="114300" simplePos="0" relativeHeight="251650048" behindDoc="0" locked="0" layoutInCell="1" allowOverlap="1" wp14:anchorId="77768A26" wp14:editId="2A72F986">
                <wp:simplePos x="0" y="0"/>
                <wp:positionH relativeFrom="column">
                  <wp:posOffset>2281555</wp:posOffset>
                </wp:positionH>
                <wp:positionV relativeFrom="paragraph">
                  <wp:posOffset>175260</wp:posOffset>
                </wp:positionV>
                <wp:extent cx="237490" cy="1046480"/>
                <wp:effectExtent l="0" t="0" r="0" b="0"/>
                <wp:wrapNone/>
                <wp:docPr id="38" name="Oval 26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37490" cy="1046480"/>
                        </a:xfrm>
                        <a:prstGeom prst="ellipse">
                          <a:avLst/>
                        </a:prstGeom>
                        <a:noFill/>
                        <a:ln w="19050">
                          <a:solidFill>
                            <a:srgbClr val="C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670931DD" id="Oval 269" o:spid="_x0000_s1026" style="position:absolute;margin-left:179.65pt;margin-top:13.8pt;width:18.7pt;height:82.4pt;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" filled="f" strokecolor="#c00000" strokeweight="1.5pt"/>
            </w:pict>
          </mc:Fallback>
        </mc:AlternateContent>
      </w:r>
    </w:p>
    <w:p w14:paraId="2424D082" w14:textId="77777777" w:rsidR="003144C6" w:rsidRDefault="003144C6" w:rsidP="007737CA">
      <w:pPr>
        <w:jc w:val="both"/>
        <w:rPr>
          <w:b/>
          <w:i/>
          <w:iCs/>
          <w:color w:val="0000FF"/>
        </w:rPr>
      </w:pPr>
    </w:p>
    <w:p w14:paraId="335FCB97" w14:textId="77777777" w:rsidR="003144C6" w:rsidRDefault="003144C6" w:rsidP="007737CA">
      <w:pPr>
        <w:jc w:val="both"/>
        <w:rPr>
          <w:b/>
          <w:i/>
          <w:iCs/>
          <w:color w:val="0000FF"/>
        </w:rPr>
      </w:pPr>
    </w:p>
    <w:p w14:paraId="7D123AD1" w14:textId="77777777" w:rsidR="003144C6" w:rsidRDefault="003144C6" w:rsidP="007737CA">
      <w:pPr>
        <w:jc w:val="both"/>
        <w:rPr>
          <w:b/>
          <w:i/>
          <w:iCs/>
          <w:color w:val="0000FF"/>
        </w:rPr>
      </w:pPr>
    </w:p>
    <w:p w14:paraId="3F675165" w14:textId="77777777" w:rsidR="003144C6" w:rsidRDefault="003144C6" w:rsidP="007737CA">
      <w:pPr>
        <w:jc w:val="both"/>
        <w:rPr>
          <w:b/>
          <w:i/>
          <w:iCs/>
          <w:color w:val="0000FF"/>
        </w:rPr>
      </w:pPr>
    </w:p>
    <w:p w14:paraId="79AA7810" w14:textId="77777777" w:rsidR="003144C6" w:rsidRDefault="003144C6" w:rsidP="007737CA">
      <w:pPr>
        <w:jc w:val="both"/>
        <w:rPr>
          <w:b/>
          <w:i/>
          <w:iCs/>
          <w:color w:val="0000FF"/>
        </w:rPr>
      </w:pPr>
    </w:p>
    <w:p w14:paraId="1BCCFEFE" w14:textId="77777777" w:rsidR="003144C6" w:rsidRDefault="003144C6" w:rsidP="007737CA">
      <w:pPr>
        <w:jc w:val="both"/>
        <w:rPr>
          <w:b/>
          <w:i/>
          <w:iCs/>
          <w:color w:val="0000FF"/>
        </w:rPr>
      </w:pPr>
    </w:p>
    <w:p w14:paraId="225F0F72" w14:textId="77777777" w:rsidR="003144C6" w:rsidRDefault="003144C6" w:rsidP="007737CA">
      <w:pPr>
        <w:jc w:val="both"/>
        <w:rPr>
          <w:b/>
          <w:i/>
          <w:iCs/>
          <w:color w:val="0000FF"/>
        </w:rPr>
      </w:pPr>
    </w:p>
    <w:p w14:paraId="33E05298" w14:textId="77777777" w:rsidR="003144C6" w:rsidRDefault="003144C6" w:rsidP="007737CA">
      <w:pPr>
        <w:jc w:val="both"/>
        <w:rPr>
          <w:b/>
          <w:i/>
          <w:iCs/>
          <w:color w:val="0000FF"/>
        </w:rPr>
      </w:pPr>
    </w:p>
    <w:p w14:paraId="3FCD6451" w14:textId="77777777" w:rsidR="003144C6" w:rsidRDefault="003144C6" w:rsidP="007737CA">
      <w:pPr>
        <w:jc w:val="both"/>
        <w:rPr>
          <w:b/>
          <w:i/>
          <w:iCs/>
          <w:color w:val="0000FF"/>
        </w:rPr>
      </w:pPr>
    </w:p>
    <w:p w14:paraId="458E3BC3" w14:textId="77777777" w:rsidR="003144C6" w:rsidRDefault="003144C6" w:rsidP="007737CA">
      <w:pPr>
        <w:jc w:val="both"/>
        <w:rPr>
          <w:b/>
          <w:i/>
          <w:iCs/>
          <w:color w:val="0000FF"/>
        </w:rPr>
      </w:pPr>
    </w:p>
    <w:p w14:paraId="7C97747D" w14:textId="77777777" w:rsidR="003144C6" w:rsidRDefault="003144C6" w:rsidP="007737CA">
      <w:pPr>
        <w:jc w:val="both"/>
        <w:rPr>
          <w:b/>
          <w:i/>
          <w:iCs/>
          <w:color w:val="0000FF"/>
        </w:rPr>
      </w:pPr>
    </w:p>
    <w:p w14:paraId="595CD8A5" w14:textId="77777777" w:rsidR="003144C6" w:rsidRDefault="003144C6" w:rsidP="007737CA">
      <w:pPr>
        <w:jc w:val="both"/>
        <w:rPr>
          <w:b/>
          <w:i/>
          <w:iCs/>
          <w:color w:val="0000FF"/>
        </w:rPr>
      </w:pPr>
    </w:p>
    <w:p w14:paraId="59F007E2" w14:textId="77777777" w:rsidR="005632EC" w:rsidRDefault="005632EC" w:rsidP="00F74A42">
      <w:pPr>
        <w:jc w:val="both"/>
        <w:rPr>
          <w:b/>
          <w:bCs/>
          <w:color w:val="000000"/>
          <w:sz w:val="28"/>
          <w:szCs w:val="28"/>
        </w:rPr>
      </w:pPr>
    </w:p>
    <w:p w14:paraId="686B500D" w14:textId="60BA38A9" w:rsidR="00F74A42" w:rsidRPr="00F74A42" w:rsidRDefault="00F74A42" w:rsidP="00F74A42">
      <w:pPr>
        <w:jc w:val="both"/>
        <w:rPr>
          <w:b/>
          <w:bCs/>
          <w:color w:val="000000"/>
          <w:sz w:val="28"/>
          <w:szCs w:val="28"/>
        </w:rPr>
      </w:pPr>
      <w:r w:rsidRPr="00F74A42">
        <w:rPr>
          <w:b/>
          <w:bCs/>
          <w:color w:val="000000"/>
          <w:sz w:val="28"/>
          <w:szCs w:val="28"/>
        </w:rPr>
        <w:t xml:space="preserve">2e- Etat d’occupation des parcelles </w:t>
      </w:r>
      <w:r w:rsidR="00E97C53">
        <w:rPr>
          <w:b/>
          <w:bCs/>
          <w:color w:val="000000"/>
          <w:sz w:val="28"/>
          <w:szCs w:val="28"/>
        </w:rPr>
        <w:t xml:space="preserve"> </w:t>
      </w:r>
    </w:p>
    <w:p w14:paraId="77EAF296" w14:textId="77777777" w:rsidR="00F74A42" w:rsidRPr="007737CA" w:rsidRDefault="00F74A42" w:rsidP="00F74A42">
      <w:pPr>
        <w:jc w:val="both"/>
        <w:rPr>
          <w:color w:val="000000"/>
          <w:sz w:val="28"/>
          <w:szCs w:val="28"/>
        </w:rPr>
      </w:pPr>
    </w:p>
    <w:p w14:paraId="0B696BF7" w14:textId="77777777" w:rsidR="003144C6" w:rsidRDefault="003144C6" w:rsidP="007737CA">
      <w:pPr>
        <w:jc w:val="both"/>
        <w:rPr>
          <w:b/>
          <w:i/>
          <w:iCs/>
          <w:color w:val="0000FF"/>
        </w:rPr>
      </w:pPr>
    </w:p>
    <w:p w14:paraId="665FA5CA" w14:textId="584A0581" w:rsidR="003144C6" w:rsidRDefault="009E7206" w:rsidP="00CE3930">
      <w:pPr>
        <w:numPr>
          <w:ilvl w:val="0"/>
          <w:numId w:val="39"/>
        </w:numPr>
        <w:jc w:val="both"/>
        <w:rPr>
          <w:bCs/>
        </w:rPr>
      </w:pPr>
      <w:r w:rsidRPr="009E7206">
        <w:rPr>
          <w:bCs/>
        </w:rPr>
        <w:t>Les parcelles section IM n° 261 et 30</w:t>
      </w:r>
      <w:r w:rsidR="00CE3930">
        <w:rPr>
          <w:bCs/>
        </w:rPr>
        <w:t>0</w:t>
      </w:r>
      <w:r w:rsidRPr="009E7206">
        <w:rPr>
          <w:bCs/>
        </w:rPr>
        <w:t xml:space="preserve"> </w:t>
      </w:r>
      <w:r w:rsidR="00EB6114">
        <w:rPr>
          <w:bCs/>
        </w:rPr>
        <w:t>comp</w:t>
      </w:r>
      <w:r w:rsidR="00FC6214">
        <w:rPr>
          <w:bCs/>
        </w:rPr>
        <w:t>rennent des immeubles de bureau,</w:t>
      </w:r>
    </w:p>
    <w:p w14:paraId="7E682606" w14:textId="77777777" w:rsidR="00CE3930" w:rsidRDefault="00CE3930" w:rsidP="00CE3930">
      <w:pPr>
        <w:ind w:left="720"/>
        <w:jc w:val="both"/>
        <w:rPr>
          <w:bCs/>
        </w:rPr>
      </w:pPr>
    </w:p>
    <w:p w14:paraId="7C87A6BE" w14:textId="4B775CB1" w:rsidR="00EB6114" w:rsidRDefault="00CE3930" w:rsidP="005C6BFB">
      <w:pPr>
        <w:numPr>
          <w:ilvl w:val="0"/>
          <w:numId w:val="39"/>
        </w:numPr>
        <w:jc w:val="both"/>
        <w:rPr>
          <w:sz w:val="22"/>
          <w:szCs w:val="22"/>
        </w:rPr>
      </w:pPr>
      <w:r>
        <w:rPr>
          <w:bCs/>
        </w:rPr>
        <w:t>La p</w:t>
      </w:r>
      <w:r w:rsidR="00EB6114">
        <w:rPr>
          <w:bCs/>
        </w:rPr>
        <w:t>arcelle section IM n°261 </w:t>
      </w:r>
      <w:r>
        <w:rPr>
          <w:bCs/>
        </w:rPr>
        <w:t xml:space="preserve">est </w:t>
      </w:r>
      <w:r w:rsidR="00426C53">
        <w:rPr>
          <w:bCs/>
        </w:rPr>
        <w:t xml:space="preserve">propriété de la société PAGHIEL </w:t>
      </w:r>
      <w:r w:rsidR="00EB6114">
        <w:rPr>
          <w:sz w:val="22"/>
          <w:szCs w:val="22"/>
        </w:rPr>
        <w:t>pour 9034 m² et propriété</w:t>
      </w:r>
      <w:r>
        <w:rPr>
          <w:sz w:val="22"/>
          <w:szCs w:val="22"/>
        </w:rPr>
        <w:t xml:space="preserve"> de l’</w:t>
      </w:r>
      <w:r w:rsidR="00EB6114">
        <w:rPr>
          <w:sz w:val="22"/>
          <w:szCs w:val="22"/>
        </w:rPr>
        <w:t>AREA pour 384 m² selon délibéré du juge de l’expropriation en date du 05.11.2020 pour acquisition de l’emprise foncière nécessaire à l’extension du pont du Vercors</w:t>
      </w:r>
      <w:r>
        <w:rPr>
          <w:sz w:val="22"/>
          <w:szCs w:val="22"/>
        </w:rPr>
        <w:t>,</w:t>
      </w:r>
    </w:p>
    <w:p w14:paraId="7B14BCE2" w14:textId="77777777" w:rsidR="00CE3930" w:rsidRDefault="00CE3930" w:rsidP="00CE3930">
      <w:pPr>
        <w:ind w:left="720"/>
        <w:jc w:val="both"/>
        <w:rPr>
          <w:sz w:val="22"/>
          <w:szCs w:val="22"/>
        </w:rPr>
      </w:pPr>
    </w:p>
    <w:p w14:paraId="659F1FA9" w14:textId="08D21944" w:rsidR="00EB6114" w:rsidRPr="002C6730" w:rsidRDefault="00CE3930" w:rsidP="005C6BFB">
      <w:pPr>
        <w:numPr>
          <w:ilvl w:val="0"/>
          <w:numId w:val="39"/>
        </w:numPr>
        <w:jc w:val="both"/>
        <w:rPr>
          <w:szCs w:val="24"/>
        </w:rPr>
      </w:pPr>
      <w:r>
        <w:rPr>
          <w:szCs w:val="24"/>
        </w:rPr>
        <w:t>La p</w:t>
      </w:r>
      <w:r w:rsidR="00EB6114" w:rsidRPr="002C6730">
        <w:rPr>
          <w:szCs w:val="24"/>
        </w:rPr>
        <w:t>arcelle section IM n°301 </w:t>
      </w:r>
      <w:r>
        <w:rPr>
          <w:szCs w:val="24"/>
        </w:rPr>
        <w:t xml:space="preserve">est </w:t>
      </w:r>
      <w:r w:rsidR="00426C53">
        <w:rPr>
          <w:szCs w:val="24"/>
        </w:rPr>
        <w:t>propriété de la société PAGHIEL</w:t>
      </w:r>
      <w:r w:rsidR="00EB6114" w:rsidRPr="002C6730">
        <w:rPr>
          <w:szCs w:val="24"/>
        </w:rPr>
        <w:t xml:space="preserve"> pour 792 m² et propriété de l’AREA pour 21 m² selon délibéré du juge de l’expropriation en date du 05.11.2020 pour acquisition de l’emprise foncière nécessaire à l’extension du pont du Vercors.</w:t>
      </w:r>
    </w:p>
    <w:p w14:paraId="248E9673" w14:textId="77777777" w:rsidR="009E7206" w:rsidRPr="002C6730" w:rsidRDefault="009E7206" w:rsidP="007737CA">
      <w:pPr>
        <w:jc w:val="both"/>
        <w:rPr>
          <w:bCs/>
          <w:szCs w:val="24"/>
        </w:rPr>
      </w:pPr>
    </w:p>
    <w:p w14:paraId="0D2E7D84" w14:textId="77777777" w:rsidR="009E7206" w:rsidRDefault="009E7206" w:rsidP="00CE3930">
      <w:pPr>
        <w:numPr>
          <w:ilvl w:val="0"/>
          <w:numId w:val="39"/>
        </w:numPr>
        <w:jc w:val="both"/>
        <w:rPr>
          <w:bCs/>
        </w:rPr>
      </w:pPr>
      <w:r w:rsidRPr="009E7206">
        <w:rPr>
          <w:bCs/>
        </w:rPr>
        <w:t>Les parcelles section IM n° 264</w:t>
      </w:r>
      <w:r w:rsidR="00CE3930">
        <w:rPr>
          <w:bCs/>
        </w:rPr>
        <w:t xml:space="preserve"> </w:t>
      </w:r>
      <w:r w:rsidRPr="009E7206">
        <w:rPr>
          <w:bCs/>
        </w:rPr>
        <w:t>et 320</w:t>
      </w:r>
      <w:r w:rsidR="00CE3930">
        <w:rPr>
          <w:bCs/>
        </w:rPr>
        <w:t xml:space="preserve"> sont</w:t>
      </w:r>
      <w:r w:rsidRPr="009E7206">
        <w:rPr>
          <w:bCs/>
        </w:rPr>
        <w:t xml:space="preserve"> </w:t>
      </w:r>
      <w:r w:rsidR="00ED2717" w:rsidRPr="00CE3930">
        <w:rPr>
          <w:bCs/>
          <w:color w:val="C00000"/>
        </w:rPr>
        <w:t>partiellement</w:t>
      </w:r>
      <w:r w:rsidRPr="00CE3930">
        <w:rPr>
          <w:bCs/>
          <w:color w:val="C00000"/>
        </w:rPr>
        <w:t xml:space="preserve"> bâties</w:t>
      </w:r>
      <w:r w:rsidR="00CE3930">
        <w:rPr>
          <w:bCs/>
          <w:color w:val="C00000"/>
        </w:rPr>
        <w:t xml:space="preserve"> (bâti léger).</w:t>
      </w:r>
    </w:p>
    <w:p w14:paraId="4B91EC39" w14:textId="77777777" w:rsidR="00EB6114" w:rsidRDefault="00EB6114" w:rsidP="007737CA">
      <w:pPr>
        <w:jc w:val="both"/>
        <w:rPr>
          <w:bCs/>
        </w:rPr>
      </w:pPr>
    </w:p>
    <w:p w14:paraId="3820142F" w14:textId="77777777" w:rsidR="00EB6114" w:rsidRPr="009E7206" w:rsidRDefault="00EB6114" w:rsidP="007737CA">
      <w:pPr>
        <w:jc w:val="both"/>
        <w:rPr>
          <w:bCs/>
        </w:rPr>
      </w:pPr>
    </w:p>
    <w:p w14:paraId="41B321DF" w14:textId="77777777" w:rsidR="003144C6" w:rsidRDefault="003144C6" w:rsidP="007737CA">
      <w:pPr>
        <w:jc w:val="both"/>
        <w:rPr>
          <w:b/>
          <w:i/>
          <w:iCs/>
          <w:color w:val="0000FF"/>
        </w:rPr>
      </w:pPr>
    </w:p>
    <w:p w14:paraId="102736D7" w14:textId="77777777" w:rsidR="003144C6" w:rsidRDefault="003144C6" w:rsidP="007737CA">
      <w:pPr>
        <w:jc w:val="both"/>
        <w:rPr>
          <w:b/>
          <w:i/>
          <w:iCs/>
          <w:color w:val="0000FF"/>
        </w:rPr>
      </w:pPr>
    </w:p>
    <w:p w14:paraId="4B6F8CE1" w14:textId="77777777" w:rsidR="003144C6" w:rsidRDefault="003144C6" w:rsidP="007737CA">
      <w:pPr>
        <w:jc w:val="both"/>
        <w:rPr>
          <w:b/>
          <w:i/>
          <w:iCs/>
          <w:color w:val="0000FF"/>
        </w:rPr>
      </w:pPr>
    </w:p>
    <w:p w14:paraId="117C651D" w14:textId="77777777" w:rsidR="003144C6" w:rsidRDefault="003144C6" w:rsidP="007737CA">
      <w:pPr>
        <w:jc w:val="both"/>
        <w:rPr>
          <w:b/>
          <w:i/>
          <w:iCs/>
          <w:color w:val="0000FF"/>
        </w:rPr>
      </w:pPr>
    </w:p>
    <w:p w14:paraId="6C3FC70D" w14:textId="77777777" w:rsidR="003144C6" w:rsidRDefault="003144C6" w:rsidP="007737CA">
      <w:pPr>
        <w:jc w:val="both"/>
        <w:rPr>
          <w:b/>
          <w:i/>
          <w:iCs/>
          <w:color w:val="0000FF"/>
        </w:rPr>
      </w:pPr>
    </w:p>
    <w:p w14:paraId="65C41C6E" w14:textId="77777777" w:rsidR="003144C6" w:rsidRDefault="003144C6" w:rsidP="003144C6">
      <w:pPr>
        <w:pStyle w:val="Titre1"/>
        <w:numPr>
          <w:ilvl w:val="0"/>
          <w:numId w:val="0"/>
        </w:numPr>
        <w:ind w:left="360"/>
        <w:jc w:val="center"/>
        <w:rPr>
          <w:sz w:val="44"/>
          <w:szCs w:val="44"/>
          <w:u w:val="none"/>
        </w:rPr>
      </w:pPr>
    </w:p>
    <w:p w14:paraId="2F839894" w14:textId="77777777" w:rsidR="003144C6" w:rsidRDefault="003144C6" w:rsidP="003144C6">
      <w:pPr>
        <w:pStyle w:val="Titre1"/>
        <w:numPr>
          <w:ilvl w:val="0"/>
          <w:numId w:val="0"/>
        </w:numPr>
        <w:ind w:left="360"/>
        <w:jc w:val="center"/>
        <w:rPr>
          <w:sz w:val="44"/>
          <w:szCs w:val="44"/>
          <w:u w:val="none"/>
        </w:rPr>
      </w:pPr>
    </w:p>
    <w:p w14:paraId="66813FD4" w14:textId="77777777" w:rsidR="00F74A42" w:rsidRDefault="00F74A42" w:rsidP="00F74A42"/>
    <w:p w14:paraId="077A8E99" w14:textId="77777777" w:rsidR="00F74A42" w:rsidRDefault="00F74A42" w:rsidP="00F74A42"/>
    <w:p w14:paraId="03BD2A40" w14:textId="77777777" w:rsidR="00F74A42" w:rsidRDefault="00F74A42" w:rsidP="00F74A42"/>
    <w:p w14:paraId="0B0A823D" w14:textId="77777777" w:rsidR="00F74A42" w:rsidRDefault="00F74A42" w:rsidP="00F74A42"/>
    <w:p w14:paraId="2D331F59" w14:textId="77777777" w:rsidR="00F74A42" w:rsidRDefault="00F74A42" w:rsidP="00F74A42"/>
    <w:p w14:paraId="1D467439" w14:textId="77777777" w:rsidR="00F74A42" w:rsidRDefault="00F74A42" w:rsidP="00F74A42"/>
    <w:p w14:paraId="32E56ED9" w14:textId="77777777" w:rsidR="00F74A42" w:rsidRDefault="00F74A42" w:rsidP="00F74A42"/>
    <w:p w14:paraId="26DA40E4" w14:textId="77777777" w:rsidR="00F74A42" w:rsidRDefault="00F74A42" w:rsidP="00F74A42"/>
    <w:p w14:paraId="1DF83E4D" w14:textId="77777777" w:rsidR="00F74A42" w:rsidRDefault="00F74A42" w:rsidP="00F74A42"/>
    <w:p w14:paraId="577AD0C9" w14:textId="77777777" w:rsidR="00F74A42" w:rsidRDefault="00F74A42" w:rsidP="00F74A42"/>
    <w:p w14:paraId="1DA88D6E" w14:textId="77777777" w:rsidR="00F74A42" w:rsidRDefault="00F74A42" w:rsidP="00F74A42"/>
    <w:p w14:paraId="664689B4" w14:textId="77777777" w:rsidR="00F74A42" w:rsidRDefault="00F74A42" w:rsidP="00F74A42"/>
    <w:p w14:paraId="3B1DA8F0" w14:textId="77777777" w:rsidR="00F74A42" w:rsidRDefault="00F74A42" w:rsidP="00F74A42"/>
    <w:p w14:paraId="7BE6E443" w14:textId="77777777" w:rsidR="00F74A42" w:rsidRDefault="00F74A42" w:rsidP="00F74A42"/>
    <w:p w14:paraId="63CFDFD0" w14:textId="77777777" w:rsidR="00F74A42" w:rsidRDefault="00F74A42" w:rsidP="00F74A42"/>
    <w:p w14:paraId="38CA29F8" w14:textId="77777777" w:rsidR="00F74A42" w:rsidRDefault="00F74A42" w:rsidP="00F74A42"/>
    <w:p w14:paraId="3EB8EF27" w14:textId="77777777" w:rsidR="00F74A42" w:rsidRDefault="00F74A42" w:rsidP="00F74A42"/>
    <w:p w14:paraId="57BB7FC3" w14:textId="77777777" w:rsidR="00F74A42" w:rsidRDefault="00F74A42" w:rsidP="00F74A42"/>
    <w:p w14:paraId="4F213873" w14:textId="77777777" w:rsidR="00F74A42" w:rsidRDefault="00F74A42" w:rsidP="00F74A42"/>
    <w:p w14:paraId="487F8119" w14:textId="77777777" w:rsidR="00F74A42" w:rsidRDefault="00F74A42" w:rsidP="00F74A42"/>
    <w:p w14:paraId="5E887672" w14:textId="77777777" w:rsidR="00F74A42" w:rsidRDefault="00F74A42" w:rsidP="00F74A42"/>
    <w:p w14:paraId="3434CF81" w14:textId="77777777" w:rsidR="00F74A42" w:rsidRDefault="00F74A42" w:rsidP="00F74A42"/>
    <w:p w14:paraId="69094467" w14:textId="77777777" w:rsidR="00F74A42" w:rsidRDefault="00F74A42" w:rsidP="00F74A42"/>
    <w:p w14:paraId="23921AA2" w14:textId="77777777" w:rsidR="00F74A42" w:rsidRDefault="00F74A42" w:rsidP="00F74A42"/>
    <w:p w14:paraId="37146BF4" w14:textId="77777777" w:rsidR="00F74A42" w:rsidRDefault="00F74A42" w:rsidP="00F74A42"/>
    <w:p w14:paraId="257E44D6" w14:textId="77777777" w:rsidR="00F74A42" w:rsidRDefault="00F74A42" w:rsidP="00F74A42"/>
    <w:p w14:paraId="78238D5F" w14:textId="77777777" w:rsidR="00F74A42" w:rsidRDefault="00F74A42" w:rsidP="00F74A42"/>
    <w:p w14:paraId="06F3683B" w14:textId="77777777" w:rsidR="00F74A42" w:rsidRPr="00F74A42" w:rsidRDefault="00F74A42" w:rsidP="00F74A42"/>
    <w:p w14:paraId="27536BF1" w14:textId="77777777" w:rsidR="00D03FDA" w:rsidRDefault="00D03FDA" w:rsidP="003F021D">
      <w:pPr>
        <w:jc w:val="both"/>
        <w:sectPr w:rsidR="00D03FDA" w:rsidSect="00D02B0E">
          <w:footerReference w:type="default" r:id="rId10"/>
          <w:pgSz w:w="11906" w:h="16838" w:code="9"/>
          <w:pgMar w:top="1418" w:right="1418" w:bottom="1418" w:left="1418" w:header="720" w:footer="720" w:gutter="0"/>
          <w:cols w:space="720"/>
          <w:docGrid w:linePitch="326"/>
        </w:sectPr>
      </w:pPr>
    </w:p>
    <w:p w14:paraId="4F3FDCCD" w14:textId="5E45657E" w:rsidR="00784A0C" w:rsidRDefault="00784A0C" w:rsidP="003F021D">
      <w:pPr>
        <w:jc w:val="both"/>
      </w:pPr>
    </w:p>
    <w:p w14:paraId="60068F78" w14:textId="77777777" w:rsidR="00784A0C" w:rsidRDefault="00784A0C" w:rsidP="003F021D">
      <w:pPr>
        <w:jc w:val="both"/>
      </w:pPr>
    </w:p>
    <w:p w14:paraId="76BAD71E" w14:textId="77777777" w:rsidR="006008F7" w:rsidRDefault="006008F7" w:rsidP="003F021D">
      <w:pPr>
        <w:pStyle w:val="Titre2"/>
        <w:numPr>
          <w:ilvl w:val="0"/>
          <w:numId w:val="0"/>
        </w:numPr>
        <w:ind w:left="714" w:hanging="357"/>
      </w:pPr>
    </w:p>
    <w:p w14:paraId="78DB82A5" w14:textId="77777777" w:rsidR="006008F7" w:rsidRDefault="006008F7" w:rsidP="006008F7">
      <w:pPr>
        <w:jc w:val="both"/>
      </w:pPr>
    </w:p>
    <w:p w14:paraId="182FF1C0" w14:textId="77777777" w:rsidR="006008F7" w:rsidRDefault="006008F7" w:rsidP="006008F7"/>
    <w:p w14:paraId="025A0555" w14:textId="77777777" w:rsidR="006008F7" w:rsidRDefault="006008F7" w:rsidP="006008F7"/>
    <w:p w14:paraId="528B324B" w14:textId="77777777" w:rsidR="006008F7" w:rsidRDefault="006008F7" w:rsidP="006008F7"/>
    <w:p w14:paraId="41154BBA" w14:textId="77777777" w:rsidR="006008F7" w:rsidRDefault="006008F7" w:rsidP="006008F7">
      <w:pPr>
        <w:ind w:firstLine="8"/>
        <w:jc w:val="both"/>
      </w:pPr>
    </w:p>
    <w:p w14:paraId="6906FF4D" w14:textId="77777777" w:rsidR="006008F7" w:rsidRDefault="006008F7" w:rsidP="006008F7">
      <w:pPr>
        <w:rPr>
          <w:rFonts w:ascii="DaxlineOT-Medium" w:hAnsi="DaxlineOT-Medium"/>
          <w:b/>
          <w:bCs/>
          <w:color w:val="000000"/>
          <w:spacing w:val="60"/>
          <w:kern w:val="24"/>
          <w:sz w:val="40"/>
          <w:szCs w:val="40"/>
          <w:u w:val="single"/>
        </w:rPr>
      </w:pPr>
    </w:p>
    <w:p w14:paraId="4C7D19EB" w14:textId="77777777" w:rsidR="008D54BD" w:rsidRDefault="008D54BD" w:rsidP="006008F7">
      <w:pPr>
        <w:rPr>
          <w:rFonts w:ascii="DaxlineOT-Medium" w:hAnsi="DaxlineOT-Medium"/>
          <w:b/>
          <w:bCs/>
          <w:color w:val="000000"/>
          <w:spacing w:val="60"/>
          <w:kern w:val="24"/>
          <w:sz w:val="40"/>
          <w:szCs w:val="40"/>
          <w:u w:val="single"/>
        </w:rPr>
      </w:pPr>
    </w:p>
    <w:p w14:paraId="76582A41" w14:textId="77777777" w:rsidR="006008F7" w:rsidRDefault="006008F7" w:rsidP="006008F7">
      <w:pPr>
        <w:jc w:val="both"/>
        <w:rPr>
          <w:b/>
        </w:rPr>
      </w:pPr>
    </w:p>
    <w:p w14:paraId="2F59F04F" w14:textId="77777777" w:rsidR="006008F7" w:rsidRDefault="006008F7" w:rsidP="006008F7">
      <w:pPr>
        <w:jc w:val="both"/>
        <w:rPr>
          <w:b/>
        </w:rPr>
      </w:pPr>
    </w:p>
    <w:p w14:paraId="2864C15F" w14:textId="77777777" w:rsidR="006008F7" w:rsidRDefault="006008F7" w:rsidP="006008F7">
      <w:pPr>
        <w:jc w:val="both"/>
        <w:rPr>
          <w:b/>
        </w:rPr>
      </w:pPr>
    </w:p>
    <w:p w14:paraId="3C5B159B" w14:textId="77777777" w:rsidR="006008F7" w:rsidRDefault="006008F7" w:rsidP="006008F7">
      <w:pPr>
        <w:jc w:val="both"/>
        <w:rPr>
          <w:b/>
        </w:rPr>
      </w:pPr>
    </w:p>
    <w:p w14:paraId="0D58A8B7" w14:textId="77777777" w:rsidR="006008F7" w:rsidRDefault="006008F7" w:rsidP="006008F7">
      <w:pPr>
        <w:jc w:val="both"/>
        <w:rPr>
          <w:b/>
        </w:rPr>
      </w:pPr>
    </w:p>
    <w:p w14:paraId="1D4D19F2" w14:textId="77777777" w:rsidR="006008F7" w:rsidRDefault="006008F7" w:rsidP="006008F7">
      <w:pPr>
        <w:jc w:val="both"/>
        <w:rPr>
          <w:b/>
        </w:rPr>
      </w:pPr>
    </w:p>
    <w:p w14:paraId="31E92BDC" w14:textId="77777777" w:rsidR="006008F7" w:rsidRDefault="006008F7" w:rsidP="006008F7">
      <w:pPr>
        <w:jc w:val="both"/>
        <w:rPr>
          <w:b/>
        </w:rPr>
      </w:pPr>
    </w:p>
    <w:p w14:paraId="594473AF" w14:textId="02E367D4" w:rsidR="00784A0C" w:rsidRPr="00B73DE8" w:rsidRDefault="00EE3E3B" w:rsidP="00784A0C">
      <w:pPr>
        <w:pStyle w:val="Titre1"/>
        <w:numPr>
          <w:ilvl w:val="0"/>
          <w:numId w:val="0"/>
        </w:numPr>
        <w:ind w:left="360"/>
        <w:jc w:val="center"/>
        <w:rPr>
          <w:sz w:val="44"/>
          <w:szCs w:val="44"/>
        </w:rPr>
      </w:pPr>
      <w:bookmarkStart w:id="5" w:name="_Toc66119978"/>
      <w:r>
        <w:rPr>
          <w:sz w:val="44"/>
          <w:szCs w:val="44"/>
          <w:u w:val="none"/>
        </w:rPr>
        <w:t>2</w:t>
      </w:r>
      <w:r w:rsidR="00784A0C">
        <w:rPr>
          <w:sz w:val="44"/>
          <w:szCs w:val="44"/>
          <w:u w:val="none"/>
        </w:rPr>
        <w:t xml:space="preserve"> –</w:t>
      </w:r>
      <w:r w:rsidR="00784A0C" w:rsidRPr="00140D0A">
        <w:rPr>
          <w:sz w:val="44"/>
          <w:szCs w:val="44"/>
          <w:u w:val="none"/>
        </w:rPr>
        <w:t xml:space="preserve"> </w:t>
      </w:r>
      <w:r w:rsidR="00784A0C">
        <w:rPr>
          <w:sz w:val="44"/>
          <w:szCs w:val="44"/>
        </w:rPr>
        <w:t>LOCALISATION DU PERIMETRE LIE AU PROJET</w:t>
      </w:r>
      <w:bookmarkEnd w:id="5"/>
      <w:r w:rsidR="00784A0C">
        <w:rPr>
          <w:sz w:val="44"/>
          <w:szCs w:val="44"/>
        </w:rPr>
        <w:t xml:space="preserve"> </w:t>
      </w:r>
      <w:r w:rsidR="00E97C53">
        <w:rPr>
          <w:sz w:val="44"/>
          <w:szCs w:val="44"/>
        </w:rPr>
        <w:t xml:space="preserve"> </w:t>
      </w:r>
    </w:p>
    <w:p w14:paraId="3216D578" w14:textId="77777777" w:rsidR="006008F7" w:rsidRDefault="006008F7" w:rsidP="006008F7">
      <w:pPr>
        <w:jc w:val="both"/>
        <w:rPr>
          <w:b/>
        </w:rPr>
      </w:pPr>
    </w:p>
    <w:p w14:paraId="31082EB7" w14:textId="77777777" w:rsidR="006008F7" w:rsidRDefault="006008F7" w:rsidP="006008F7">
      <w:pPr>
        <w:jc w:val="both"/>
        <w:rPr>
          <w:b/>
        </w:rPr>
      </w:pPr>
    </w:p>
    <w:p w14:paraId="21F4FF52" w14:textId="77777777" w:rsidR="006008F7" w:rsidRDefault="006008F7" w:rsidP="006008F7">
      <w:pPr>
        <w:jc w:val="both"/>
        <w:rPr>
          <w:b/>
        </w:rPr>
      </w:pPr>
    </w:p>
    <w:p w14:paraId="4EF3A24A" w14:textId="77777777" w:rsidR="006008F7" w:rsidRDefault="006008F7" w:rsidP="006008F7">
      <w:pPr>
        <w:jc w:val="both"/>
        <w:rPr>
          <w:b/>
        </w:rPr>
      </w:pPr>
    </w:p>
    <w:p w14:paraId="73A5BEE1" w14:textId="77777777" w:rsidR="006008F7" w:rsidRDefault="006008F7" w:rsidP="006008F7">
      <w:pPr>
        <w:jc w:val="both"/>
        <w:rPr>
          <w:b/>
        </w:rPr>
      </w:pPr>
    </w:p>
    <w:p w14:paraId="3898C150" w14:textId="77777777" w:rsidR="006008F7" w:rsidRDefault="006008F7" w:rsidP="006008F7">
      <w:pPr>
        <w:jc w:val="both"/>
        <w:rPr>
          <w:b/>
        </w:rPr>
      </w:pPr>
    </w:p>
    <w:p w14:paraId="573CF267" w14:textId="77777777" w:rsidR="006008F7" w:rsidRDefault="006008F7" w:rsidP="006008F7">
      <w:pPr>
        <w:jc w:val="both"/>
        <w:rPr>
          <w:b/>
        </w:rPr>
      </w:pPr>
    </w:p>
    <w:p w14:paraId="582C392D" w14:textId="77777777" w:rsidR="006008F7" w:rsidRDefault="006008F7" w:rsidP="006008F7">
      <w:pPr>
        <w:jc w:val="both"/>
        <w:rPr>
          <w:b/>
        </w:rPr>
      </w:pPr>
    </w:p>
    <w:p w14:paraId="339A526F" w14:textId="77777777" w:rsidR="006008F7" w:rsidRDefault="006008F7" w:rsidP="006008F7">
      <w:pPr>
        <w:jc w:val="both"/>
        <w:rPr>
          <w:b/>
        </w:rPr>
      </w:pPr>
    </w:p>
    <w:p w14:paraId="4259330F" w14:textId="77777777" w:rsidR="006008F7" w:rsidRDefault="006008F7" w:rsidP="006008F7">
      <w:pPr>
        <w:jc w:val="both"/>
        <w:rPr>
          <w:b/>
        </w:rPr>
      </w:pPr>
    </w:p>
    <w:p w14:paraId="73088BE8" w14:textId="77777777" w:rsidR="006008F7" w:rsidRDefault="006008F7" w:rsidP="006008F7">
      <w:pPr>
        <w:jc w:val="both"/>
        <w:rPr>
          <w:b/>
        </w:rPr>
      </w:pPr>
    </w:p>
    <w:p w14:paraId="29EC2BBC" w14:textId="77777777" w:rsidR="006008F7" w:rsidRDefault="006008F7" w:rsidP="006008F7">
      <w:pPr>
        <w:jc w:val="both"/>
        <w:rPr>
          <w:b/>
        </w:rPr>
      </w:pPr>
    </w:p>
    <w:p w14:paraId="645686DD" w14:textId="77777777" w:rsidR="006008F7" w:rsidRDefault="006008F7" w:rsidP="006008F7">
      <w:pPr>
        <w:jc w:val="both"/>
        <w:rPr>
          <w:b/>
        </w:rPr>
      </w:pPr>
    </w:p>
    <w:p w14:paraId="6680B5A2" w14:textId="77777777" w:rsidR="006008F7" w:rsidRDefault="006008F7" w:rsidP="006008F7">
      <w:pPr>
        <w:jc w:val="both"/>
        <w:rPr>
          <w:b/>
        </w:rPr>
      </w:pPr>
    </w:p>
    <w:p w14:paraId="72C4F086" w14:textId="77777777" w:rsidR="006008F7" w:rsidRDefault="006008F7" w:rsidP="006008F7">
      <w:pPr>
        <w:jc w:val="both"/>
        <w:rPr>
          <w:b/>
        </w:rPr>
      </w:pPr>
    </w:p>
    <w:p w14:paraId="084C3B5F" w14:textId="36AA76DA" w:rsidR="006008F7" w:rsidRDefault="006008F7" w:rsidP="006008F7">
      <w:pPr>
        <w:jc w:val="both"/>
        <w:rPr>
          <w:b/>
        </w:rPr>
      </w:pPr>
    </w:p>
    <w:p w14:paraId="449E4AE8" w14:textId="5112517C" w:rsidR="004322B4" w:rsidRDefault="004322B4" w:rsidP="006008F7">
      <w:pPr>
        <w:jc w:val="both"/>
        <w:rPr>
          <w:b/>
        </w:rPr>
      </w:pPr>
    </w:p>
    <w:p w14:paraId="46CCE33B" w14:textId="77777777" w:rsidR="004322B4" w:rsidRDefault="004322B4" w:rsidP="006008F7">
      <w:pPr>
        <w:jc w:val="both"/>
        <w:rPr>
          <w:b/>
        </w:rPr>
      </w:pPr>
    </w:p>
    <w:p w14:paraId="6F8E5432" w14:textId="77777777" w:rsidR="006008F7" w:rsidRDefault="006008F7" w:rsidP="006008F7">
      <w:pPr>
        <w:jc w:val="both"/>
        <w:rPr>
          <w:b/>
        </w:rPr>
      </w:pPr>
    </w:p>
    <w:p w14:paraId="4240F435" w14:textId="77777777" w:rsidR="00784A0C" w:rsidRDefault="00784A0C" w:rsidP="006008F7">
      <w:pPr>
        <w:ind w:firstLine="8"/>
        <w:jc w:val="both"/>
      </w:pPr>
    </w:p>
    <w:p w14:paraId="50E55A69" w14:textId="77777777" w:rsidR="00784A0C" w:rsidRDefault="00784A0C" w:rsidP="006008F7">
      <w:pPr>
        <w:ind w:firstLine="8"/>
        <w:jc w:val="both"/>
      </w:pPr>
    </w:p>
    <w:p w14:paraId="09CA6117" w14:textId="77777777" w:rsidR="00784A0C" w:rsidRDefault="00784A0C" w:rsidP="006008F7">
      <w:pPr>
        <w:ind w:firstLine="8"/>
        <w:jc w:val="both"/>
      </w:pPr>
    </w:p>
    <w:p w14:paraId="33FB54E5" w14:textId="77777777" w:rsidR="00784A0C" w:rsidRDefault="00784A0C" w:rsidP="006008F7">
      <w:pPr>
        <w:ind w:firstLine="8"/>
        <w:jc w:val="both"/>
      </w:pPr>
    </w:p>
    <w:p w14:paraId="4BF4AF1B" w14:textId="77777777" w:rsidR="00517A38" w:rsidRDefault="00517A38" w:rsidP="006008F7">
      <w:pPr>
        <w:ind w:firstLine="8"/>
        <w:jc w:val="both"/>
        <w:rPr>
          <w:b/>
          <w:bCs/>
        </w:rPr>
      </w:pPr>
    </w:p>
    <w:p w14:paraId="5DD56FB6" w14:textId="77777777" w:rsidR="00FB06A0" w:rsidRDefault="00FB06A0" w:rsidP="006008F7">
      <w:pPr>
        <w:ind w:firstLine="8"/>
        <w:jc w:val="both"/>
        <w:rPr>
          <w:b/>
          <w:bCs/>
        </w:rPr>
      </w:pPr>
    </w:p>
    <w:p w14:paraId="602B8AEE" w14:textId="77777777" w:rsidR="00FB06A0" w:rsidRDefault="00FB06A0" w:rsidP="006008F7">
      <w:pPr>
        <w:ind w:firstLine="8"/>
        <w:jc w:val="both"/>
        <w:rPr>
          <w:b/>
          <w:bCs/>
        </w:rPr>
      </w:pPr>
    </w:p>
    <w:p w14:paraId="04EE7774" w14:textId="1F60E628" w:rsidR="00784A0C" w:rsidRDefault="00EE3E3B" w:rsidP="006008F7">
      <w:pPr>
        <w:ind w:firstLine="8"/>
        <w:jc w:val="both"/>
        <w:rPr>
          <w:b/>
          <w:bCs/>
        </w:rPr>
      </w:pPr>
      <w:r>
        <w:rPr>
          <w:b/>
          <w:bCs/>
        </w:rPr>
        <w:t>2</w:t>
      </w:r>
      <w:r w:rsidR="00784A0C" w:rsidRPr="00784A0C">
        <w:rPr>
          <w:b/>
          <w:bCs/>
        </w:rPr>
        <w:t>a- Situation générale</w:t>
      </w:r>
    </w:p>
    <w:p w14:paraId="4B694C0C" w14:textId="77777777" w:rsidR="00784A0C" w:rsidRDefault="00784A0C" w:rsidP="006008F7">
      <w:pPr>
        <w:ind w:firstLine="8"/>
        <w:jc w:val="both"/>
      </w:pPr>
    </w:p>
    <w:p w14:paraId="219736F6" w14:textId="77777777" w:rsidR="0097635C" w:rsidRDefault="0097635C" w:rsidP="00517A38">
      <w:pPr>
        <w:jc w:val="both"/>
        <w:rPr>
          <w:color w:val="000000"/>
        </w:rPr>
      </w:pPr>
      <w:r>
        <w:rPr>
          <w:color w:val="000000"/>
        </w:rPr>
        <w:t xml:space="preserve">Le projet de déviation du réseau de chauffage se situe sur la commune de Grenoble dans le département de l’Isère. </w:t>
      </w:r>
    </w:p>
    <w:p w14:paraId="41244399" w14:textId="77777777" w:rsidR="0097635C" w:rsidRDefault="0097635C" w:rsidP="00517A38">
      <w:pPr>
        <w:jc w:val="both"/>
        <w:rPr>
          <w:color w:val="000000"/>
        </w:rPr>
      </w:pPr>
    </w:p>
    <w:p w14:paraId="27422252" w14:textId="3F8282EC" w:rsidR="0097635C" w:rsidRDefault="00EB50C1" w:rsidP="00517A38">
      <w:pPr>
        <w:jc w:val="both"/>
        <w:rPr>
          <w:color w:val="000000"/>
        </w:rPr>
      </w:pPr>
      <w:r>
        <w:rPr>
          <w:color w:val="000000"/>
        </w:rPr>
        <w:t xml:space="preserve">La commune de </w:t>
      </w:r>
      <w:r w:rsidR="0097635C">
        <w:rPr>
          <w:color w:val="000000"/>
        </w:rPr>
        <w:t>Grenoble fait partie de la métropole Grenoble-Alpes Métropole.</w:t>
      </w:r>
    </w:p>
    <w:p w14:paraId="2F2B602F" w14:textId="77777777" w:rsidR="0097635C" w:rsidRDefault="0097635C" w:rsidP="00517A38">
      <w:pPr>
        <w:jc w:val="both"/>
        <w:rPr>
          <w:color w:val="000000"/>
        </w:rPr>
      </w:pPr>
    </w:p>
    <w:p w14:paraId="2E15ADFD" w14:textId="1B865FF0" w:rsidR="00517A38" w:rsidRDefault="00517A38" w:rsidP="00517A38">
      <w:pPr>
        <w:jc w:val="both"/>
        <w:rPr>
          <w:color w:val="000000"/>
        </w:rPr>
      </w:pPr>
      <w:r w:rsidRPr="007737CA">
        <w:rPr>
          <w:color w:val="000000"/>
        </w:rPr>
        <w:t>La canalisation de la CCIAG concernée par la présente DUP se situe entre le pont du Vercors et Esclangon et est actuellement implantée sous le domaine Public Autoroutier concédé (coté Est)</w:t>
      </w:r>
      <w:r w:rsidR="00406E9E">
        <w:rPr>
          <w:color w:val="000000"/>
        </w:rPr>
        <w:t xml:space="preserve"> – Rocade sud (RN 87).</w:t>
      </w:r>
    </w:p>
    <w:p w14:paraId="2C7083C3" w14:textId="77777777" w:rsidR="00FB54DC" w:rsidRDefault="00FB54DC" w:rsidP="00517A38">
      <w:pPr>
        <w:jc w:val="both"/>
        <w:rPr>
          <w:color w:val="000000"/>
        </w:rPr>
      </w:pPr>
    </w:p>
    <w:p w14:paraId="737B8DE1" w14:textId="77777777" w:rsidR="00FB54DC" w:rsidRDefault="00FB54DC" w:rsidP="00517A38">
      <w:pPr>
        <w:jc w:val="both"/>
        <w:rPr>
          <w:color w:val="000000"/>
        </w:rPr>
      </w:pPr>
    </w:p>
    <w:p w14:paraId="10C07E42" w14:textId="3EBC13B5" w:rsidR="00F82125" w:rsidRDefault="00261D26" w:rsidP="00517A38">
      <w:pPr>
        <w:jc w:val="both"/>
        <w:rPr>
          <w:color w:val="000000"/>
        </w:rPr>
      </w:pPr>
      <w:r>
        <w:rPr>
          <w:noProof/>
          <w:color w:val="000000"/>
        </w:rPr>
        <mc:AlternateContent>
          <mc:Choice Requires="wps">
            <w:drawing>
              <wp:anchor distT="0" distB="0" distL="114300" distR="114300" simplePos="0" relativeHeight="251652096" behindDoc="0" locked="0" layoutInCell="1" allowOverlap="1" wp14:anchorId="7B919568" wp14:editId="5ACE7DC7">
                <wp:simplePos x="0" y="0"/>
                <wp:positionH relativeFrom="column">
                  <wp:posOffset>-540385</wp:posOffset>
                </wp:positionH>
                <wp:positionV relativeFrom="paragraph">
                  <wp:posOffset>127635</wp:posOffset>
                </wp:positionV>
                <wp:extent cx="5721350" cy="4064000"/>
                <wp:effectExtent l="0" t="0" r="0" b="0"/>
                <wp:wrapNone/>
                <wp:docPr id="36" name="Text Box 27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21350" cy="40640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980A10B" w14:textId="1C0915BF" w:rsidR="007D23CB" w:rsidRDefault="00261D26">
                            <w:r w:rsidRPr="00BC2B1A">
                              <w:rPr>
                                <w:noProof/>
                              </w:rPr>
                              <w:drawing>
                                <wp:inline distT="0" distB="0" distL="0" distR="0" wp14:anchorId="0F3FD5C2" wp14:editId="6EFC20A4">
                                  <wp:extent cx="8324038" cy="4705350"/>
                                  <wp:effectExtent l="0" t="0" r="1270" b="0"/>
                                  <wp:docPr id="8"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11">
                                            <a:extLst>
                                              <a:ext uri="{28A0092B-C50C-407E-A947-70E740481C1C}">
                                                <a14:useLocalDpi xmlns:a14="http://schemas.microsoft.com/office/drawing/2010/main" val="0"/>
                                              </a:ext>
                                            </a:extLst>
                                          </a:blip>
                                          <a:srcRect l="27534" t="31870" r="26833" b="27869"/>
                                          <a:stretch>
                                            <a:fillRect/>
                                          </a:stretch>
                                        </pic:blipFill>
                                        <pic:spPr bwMode="auto">
                                          <a:xfrm>
                                            <a:off x="0" y="0"/>
                                            <a:ext cx="8324038" cy="4705350"/>
                                          </a:xfrm>
                                          <a:prstGeom prst="rect">
                                            <a:avLst/>
                                          </a:prstGeom>
                                          <a:noFill/>
                                          <a:ln>
                                            <a:noFill/>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B919568" id="Text Box 271" o:spid="_x0000_s1029" type="#_x0000_t202" style="position:absolute;left:0;text-align:left;margin-left:-42.55pt;margin-top:10.05pt;width:450.5pt;height:320pt;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" stroked="f">
                <v:textbox>
                  <w:txbxContent>
                    <w:p w14:paraId="4980A10B" w14:textId="1C0915BF" w:rsidR="007D23CB" w:rsidRDefault="00261D26">
                      <w:r w:rsidRPr="00BC2B1A">
                        <w:rPr>
                          <w:noProof/>
                        </w:rPr>
                        <w:drawing>
                          <wp:inline distT="0" distB="0" distL="0" distR="0" wp14:anchorId="0F3FD5C2" wp14:editId="6EFC20A4">
                            <wp:extent cx="8324038" cy="4705350"/>
                            <wp:effectExtent l="0" t="0" r="1270" b="0"/>
                            <wp:docPr id="8"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11">
                                      <a:extLst>
                                        <a:ext uri="{28A0092B-C50C-407E-A947-70E740481C1C}">
                                          <a14:useLocalDpi xmlns:a14="http://schemas.microsoft.com/office/drawing/2010/main" val="0"/>
                                        </a:ext>
                                      </a:extLst>
                                    </a:blip>
                                    <a:srcRect l="27534" t="31870" r="26833" b="27869"/>
                                    <a:stretch>
                                      <a:fillRect/>
                                    </a:stretch>
                                  </pic:blipFill>
                                  <pic:spPr bwMode="auto">
                                    <a:xfrm>
                                      <a:off x="0" y="0"/>
                                      <a:ext cx="8324038" cy="4705350"/>
                                    </a:xfrm>
                                    <a:prstGeom prst="rect">
                                      <a:avLst/>
                                    </a:prstGeom>
                                    <a:noFill/>
                                    <a:ln>
                                      <a:noFill/>
                                    </a:ln>
                                  </pic:spPr>
                                </pic:pic>
                              </a:graphicData>
                            </a:graphic>
                          </wp:inline>
                        </w:drawing>
                      </w:r>
                    </w:p>
                  </w:txbxContent>
                </v:textbox>
              </v:shape>
            </w:pict>
          </mc:Fallback>
        </mc:AlternateContent>
      </w:r>
    </w:p>
    <w:p w14:paraId="43B8580F" w14:textId="77777777" w:rsidR="002648A4" w:rsidRDefault="002648A4" w:rsidP="00517A38">
      <w:pPr>
        <w:jc w:val="both"/>
        <w:rPr>
          <w:color w:val="000000"/>
        </w:rPr>
      </w:pPr>
    </w:p>
    <w:p w14:paraId="12170621" w14:textId="77777777" w:rsidR="00784A0C" w:rsidRDefault="00784A0C" w:rsidP="006008F7">
      <w:pPr>
        <w:ind w:firstLine="8"/>
        <w:jc w:val="both"/>
      </w:pPr>
    </w:p>
    <w:p w14:paraId="1852C8D4" w14:textId="77777777" w:rsidR="00784A0C" w:rsidRDefault="00784A0C" w:rsidP="006008F7">
      <w:pPr>
        <w:ind w:firstLine="8"/>
        <w:jc w:val="both"/>
      </w:pPr>
    </w:p>
    <w:p w14:paraId="3AEF2044" w14:textId="77777777" w:rsidR="00784A0C" w:rsidRDefault="00784A0C" w:rsidP="006008F7">
      <w:pPr>
        <w:ind w:firstLine="8"/>
        <w:jc w:val="both"/>
      </w:pPr>
    </w:p>
    <w:p w14:paraId="02B5B3D6" w14:textId="77777777" w:rsidR="00784A0C" w:rsidRDefault="00784A0C" w:rsidP="006008F7">
      <w:pPr>
        <w:ind w:firstLine="8"/>
        <w:jc w:val="both"/>
      </w:pPr>
    </w:p>
    <w:p w14:paraId="0FC0D823" w14:textId="77777777" w:rsidR="00784A0C" w:rsidRDefault="00784A0C" w:rsidP="006008F7">
      <w:pPr>
        <w:ind w:firstLine="8"/>
        <w:jc w:val="both"/>
      </w:pPr>
    </w:p>
    <w:p w14:paraId="74305D74" w14:textId="77777777" w:rsidR="006008F7" w:rsidRDefault="006008F7" w:rsidP="006008F7">
      <w:pPr>
        <w:ind w:firstLine="8"/>
        <w:jc w:val="both"/>
      </w:pPr>
    </w:p>
    <w:p w14:paraId="7E7E1875" w14:textId="77777777" w:rsidR="006008F7" w:rsidRDefault="006008F7" w:rsidP="006008F7">
      <w:pPr>
        <w:ind w:firstLine="8"/>
        <w:jc w:val="both"/>
      </w:pPr>
    </w:p>
    <w:p w14:paraId="467D414E" w14:textId="1D515659" w:rsidR="002648A4" w:rsidRDefault="004322B4" w:rsidP="006008F7">
      <w:pPr>
        <w:ind w:firstLine="8"/>
        <w:jc w:val="both"/>
        <w:rPr>
          <w:b/>
        </w:rPr>
      </w:pPr>
      <w:r>
        <w:rPr>
          <w:b/>
          <w:noProof/>
        </w:rPr>
        <w:t xml:space="preserve"> </w:t>
      </w:r>
    </w:p>
    <w:p w14:paraId="4E3F3077" w14:textId="2E9447A5" w:rsidR="002648A4" w:rsidRDefault="002648A4" w:rsidP="006008F7">
      <w:pPr>
        <w:ind w:firstLine="8"/>
        <w:jc w:val="both"/>
        <w:rPr>
          <w:b/>
        </w:rPr>
      </w:pPr>
    </w:p>
    <w:p w14:paraId="69332AFB" w14:textId="49D3722E" w:rsidR="002648A4" w:rsidRDefault="002648A4" w:rsidP="006008F7">
      <w:pPr>
        <w:ind w:firstLine="8"/>
        <w:jc w:val="both"/>
        <w:rPr>
          <w:b/>
        </w:rPr>
      </w:pPr>
    </w:p>
    <w:p w14:paraId="6B04D2A5" w14:textId="098D4D8D" w:rsidR="002648A4" w:rsidRDefault="004322B4" w:rsidP="006008F7">
      <w:pPr>
        <w:ind w:firstLine="8"/>
        <w:jc w:val="both"/>
        <w:rPr>
          <w:b/>
        </w:rPr>
      </w:pPr>
      <w:r>
        <w:rPr>
          <w:b/>
          <w:noProof/>
        </w:rPr>
        <mc:AlternateContent>
          <mc:Choice Requires="wps">
            <w:drawing>
              <wp:anchor distT="0" distB="0" distL="114300" distR="114300" simplePos="0" relativeHeight="251668480" behindDoc="0" locked="0" layoutInCell="1" allowOverlap="1" wp14:anchorId="5CBCE1FB" wp14:editId="5C5B3926">
                <wp:simplePos x="0" y="0"/>
                <wp:positionH relativeFrom="column">
                  <wp:posOffset>3442970</wp:posOffset>
                </wp:positionH>
                <wp:positionV relativeFrom="paragraph">
                  <wp:posOffset>62230</wp:posOffset>
                </wp:positionV>
                <wp:extent cx="514350" cy="419100"/>
                <wp:effectExtent l="114300" t="133350" r="114300" b="133350"/>
                <wp:wrapNone/>
                <wp:docPr id="34" name="Rectangle 30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503637">
                          <a:off x="0" y="0"/>
                          <a:ext cx="514350" cy="419100"/>
                        </a:xfrm>
                        <a:prstGeom prst="rect">
                          <a:avLst/>
                        </a:prstGeom>
                        <a:noFill/>
                        <a:ln w="57150">
                          <a:solidFill>
                            <a:srgbClr val="00B05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6DD7FBC" id="Rectangle 305" o:spid="_x0000_s1026" style="position:absolute;margin-left:271.1pt;margin-top:4.9pt;width:40.5pt;height:33pt;rotation:1642373fd;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" filled="f" strokecolor="#00b050" strokeweight="4.5pt"/>
            </w:pict>
          </mc:Fallback>
        </mc:AlternateContent>
      </w:r>
    </w:p>
    <w:p w14:paraId="331200A0" w14:textId="77777777" w:rsidR="002648A4" w:rsidRDefault="002648A4" w:rsidP="006008F7">
      <w:pPr>
        <w:ind w:firstLine="8"/>
        <w:jc w:val="both"/>
        <w:rPr>
          <w:b/>
        </w:rPr>
      </w:pPr>
    </w:p>
    <w:p w14:paraId="54AEB731" w14:textId="77777777" w:rsidR="002648A4" w:rsidRDefault="002648A4" w:rsidP="006008F7">
      <w:pPr>
        <w:ind w:firstLine="8"/>
        <w:jc w:val="both"/>
        <w:rPr>
          <w:b/>
        </w:rPr>
      </w:pPr>
    </w:p>
    <w:p w14:paraId="4DB6AE10" w14:textId="77777777" w:rsidR="002648A4" w:rsidRDefault="002648A4" w:rsidP="006008F7">
      <w:pPr>
        <w:ind w:firstLine="8"/>
        <w:jc w:val="both"/>
        <w:rPr>
          <w:b/>
        </w:rPr>
      </w:pPr>
    </w:p>
    <w:p w14:paraId="74407ECA" w14:textId="77777777" w:rsidR="002648A4" w:rsidRDefault="002648A4" w:rsidP="006008F7">
      <w:pPr>
        <w:ind w:firstLine="8"/>
        <w:jc w:val="both"/>
        <w:rPr>
          <w:b/>
        </w:rPr>
      </w:pPr>
    </w:p>
    <w:p w14:paraId="694D098F" w14:textId="77777777" w:rsidR="002648A4" w:rsidRDefault="002648A4" w:rsidP="006008F7">
      <w:pPr>
        <w:ind w:firstLine="8"/>
        <w:jc w:val="both"/>
        <w:rPr>
          <w:b/>
        </w:rPr>
      </w:pPr>
    </w:p>
    <w:p w14:paraId="4B74AEA8" w14:textId="77777777" w:rsidR="002648A4" w:rsidRDefault="002648A4" w:rsidP="006008F7">
      <w:pPr>
        <w:ind w:firstLine="8"/>
        <w:jc w:val="both"/>
        <w:rPr>
          <w:b/>
        </w:rPr>
      </w:pPr>
    </w:p>
    <w:p w14:paraId="565D3899" w14:textId="77777777" w:rsidR="002648A4" w:rsidRDefault="002648A4" w:rsidP="006008F7">
      <w:pPr>
        <w:ind w:firstLine="8"/>
        <w:jc w:val="both"/>
        <w:rPr>
          <w:b/>
        </w:rPr>
      </w:pPr>
    </w:p>
    <w:p w14:paraId="5151300E" w14:textId="77777777" w:rsidR="002648A4" w:rsidRDefault="002648A4" w:rsidP="006008F7">
      <w:pPr>
        <w:ind w:firstLine="8"/>
        <w:jc w:val="both"/>
        <w:rPr>
          <w:b/>
        </w:rPr>
      </w:pPr>
    </w:p>
    <w:p w14:paraId="32AD6732" w14:textId="77777777" w:rsidR="002648A4" w:rsidRDefault="002648A4" w:rsidP="006008F7">
      <w:pPr>
        <w:ind w:firstLine="8"/>
        <w:jc w:val="both"/>
        <w:rPr>
          <w:b/>
        </w:rPr>
      </w:pPr>
    </w:p>
    <w:p w14:paraId="415CC866" w14:textId="77777777" w:rsidR="002648A4" w:rsidRDefault="002648A4" w:rsidP="006008F7">
      <w:pPr>
        <w:ind w:firstLine="8"/>
        <w:jc w:val="both"/>
        <w:rPr>
          <w:b/>
        </w:rPr>
      </w:pPr>
    </w:p>
    <w:p w14:paraId="1F80C5BA" w14:textId="0A3F3115" w:rsidR="002648A4" w:rsidRDefault="00261D26" w:rsidP="006008F7">
      <w:pPr>
        <w:ind w:firstLine="8"/>
        <w:jc w:val="both"/>
        <w:rPr>
          <w:b/>
        </w:rPr>
      </w:pPr>
      <w:r>
        <w:rPr>
          <w:b/>
          <w:noProof/>
        </w:rPr>
        <mc:AlternateContent>
          <mc:Choice Requires="wps">
            <w:drawing>
              <wp:anchor distT="0" distB="0" distL="114300" distR="114300" simplePos="0" relativeHeight="251653120" behindDoc="0" locked="0" layoutInCell="1" allowOverlap="1" wp14:anchorId="553646D4" wp14:editId="7B551623">
                <wp:simplePos x="0" y="0"/>
                <wp:positionH relativeFrom="column">
                  <wp:posOffset>442595</wp:posOffset>
                </wp:positionH>
                <wp:positionV relativeFrom="paragraph">
                  <wp:posOffset>170815</wp:posOffset>
                </wp:positionV>
                <wp:extent cx="3863975" cy="2672080"/>
                <wp:effectExtent l="0" t="0" r="0" b="0"/>
                <wp:wrapNone/>
                <wp:docPr id="33" name="Text Box 27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63975" cy="26720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2AD8955" w14:textId="74D812A1" w:rsidR="007D23CB" w:rsidRDefault="007D23CB"/>
                        </w:txbxContent>
                      </wps:txbx>
                      <wps:bodyPr rot="0" vert="horz" wrap="non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shape w14:anchorId="553646D4" id="Text Box 272" o:spid="_x0000_s1030" type="#_x0000_t202" style="position:absolute;left:0;text-align:left;margin-left:34.85pt;margin-top:13.45pt;width:304.25pt;height:210.4pt;z-index:25165312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" stroked="f">
                <v:textbox style="mso-fit-shape-to-text:t">
                  <w:txbxContent>
                    <w:p w14:paraId="62AD8955" w14:textId="74D812A1" w:rsidR="007D23CB" w:rsidRDefault="007D23CB"/>
                  </w:txbxContent>
                </v:textbox>
              </v:shape>
            </w:pict>
          </mc:Fallback>
        </mc:AlternateContent>
      </w:r>
    </w:p>
    <w:p w14:paraId="2A2E2DCA" w14:textId="77777777" w:rsidR="002648A4" w:rsidRDefault="002648A4" w:rsidP="006008F7">
      <w:pPr>
        <w:ind w:firstLine="8"/>
        <w:jc w:val="both"/>
        <w:rPr>
          <w:b/>
        </w:rPr>
      </w:pPr>
    </w:p>
    <w:p w14:paraId="489F6138" w14:textId="77777777" w:rsidR="002648A4" w:rsidRDefault="002648A4" w:rsidP="006008F7">
      <w:pPr>
        <w:ind w:firstLine="8"/>
        <w:jc w:val="both"/>
        <w:rPr>
          <w:b/>
        </w:rPr>
      </w:pPr>
    </w:p>
    <w:p w14:paraId="25617C15" w14:textId="77777777" w:rsidR="002648A4" w:rsidRDefault="002648A4" w:rsidP="006008F7">
      <w:pPr>
        <w:ind w:firstLine="8"/>
        <w:jc w:val="both"/>
        <w:rPr>
          <w:b/>
        </w:rPr>
      </w:pPr>
    </w:p>
    <w:p w14:paraId="27E20A32" w14:textId="77777777" w:rsidR="002648A4" w:rsidRDefault="002648A4" w:rsidP="006008F7">
      <w:pPr>
        <w:ind w:firstLine="8"/>
        <w:jc w:val="both"/>
        <w:rPr>
          <w:b/>
        </w:rPr>
      </w:pPr>
    </w:p>
    <w:p w14:paraId="25ADEE77" w14:textId="77777777" w:rsidR="002648A4" w:rsidRDefault="002648A4" w:rsidP="006008F7">
      <w:pPr>
        <w:ind w:firstLine="8"/>
        <w:jc w:val="both"/>
        <w:rPr>
          <w:b/>
        </w:rPr>
      </w:pPr>
    </w:p>
    <w:p w14:paraId="1CA21DF4" w14:textId="649570F3" w:rsidR="002648A4" w:rsidRDefault="002648A4" w:rsidP="006008F7">
      <w:pPr>
        <w:ind w:firstLine="8"/>
        <w:jc w:val="both"/>
        <w:rPr>
          <w:b/>
        </w:rPr>
      </w:pPr>
    </w:p>
    <w:p w14:paraId="7CB0AD09" w14:textId="1D0582F1" w:rsidR="00FB54DC" w:rsidRDefault="00FB54DC" w:rsidP="005362C9">
      <w:pPr>
        <w:jc w:val="both"/>
        <w:rPr>
          <w:b/>
        </w:rPr>
        <w:sectPr w:rsidR="00FB54DC" w:rsidSect="00D02B0E">
          <w:pgSz w:w="11906" w:h="16838" w:code="9"/>
          <w:pgMar w:top="1418" w:right="1418" w:bottom="1418" w:left="1418" w:header="720" w:footer="720" w:gutter="0"/>
          <w:cols w:space="720"/>
          <w:docGrid w:linePitch="326"/>
        </w:sectPr>
      </w:pPr>
      <w:r>
        <w:rPr>
          <w:b/>
          <w:noProof/>
        </w:rPr>
        <mc:AlternateContent>
          <mc:Choice Requires="wps">
            <w:drawing>
              <wp:anchor distT="0" distB="0" distL="114300" distR="114300" simplePos="0" relativeHeight="251670528" behindDoc="0" locked="0" layoutInCell="1" allowOverlap="1" wp14:anchorId="0D1CAFEF" wp14:editId="777D0721">
                <wp:simplePos x="0" y="0"/>
                <wp:positionH relativeFrom="column">
                  <wp:posOffset>4445</wp:posOffset>
                </wp:positionH>
                <wp:positionV relativeFrom="paragraph">
                  <wp:posOffset>3423920</wp:posOffset>
                </wp:positionV>
                <wp:extent cx="5762625" cy="4429125"/>
                <wp:effectExtent l="0" t="0" r="28575" b="28575"/>
                <wp:wrapNone/>
                <wp:docPr id="7" name="Zone de texte 7"/>
                <wp:cNvGraphicFramePr/>
                <a:graphic xmlns:a="http://schemas.openxmlformats.org/drawingml/2006/main">
                  <a:graphicData uri="http://schemas.microsoft.com/office/word/2010/wordprocessingShape">
                    <wps:wsp>
                      <wps:cNvSpPr txBox="1"/>
                      <wps:spPr>
                        <a:xfrm>
                          <a:off x="0" y="0"/>
                          <a:ext cx="5762625" cy="442912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6AB07BBE" w14:textId="67FB2BB9" w:rsidR="00FB54DC" w:rsidRDefault="00FB54DC">
                            <w:r>
                              <w:rPr>
                                <w:noProof/>
                              </w:rPr>
                              <w:drawing>
                                <wp:inline distT="0" distB="0" distL="0" distR="0" wp14:anchorId="29C9569D" wp14:editId="6077A488">
                                  <wp:extent cx="5573395" cy="3954748"/>
                                  <wp:effectExtent l="0" t="0" r="8255" b="8255"/>
                                  <wp:docPr id="37" name="Imag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2"/>
                                          <a:srcRect l="43713" t="28098" r="4251" b="12823"/>
                                          <a:stretch/>
                                        </pic:blipFill>
                                        <pic:spPr bwMode="auto">
                                          <a:xfrm>
                                            <a:off x="0" y="0"/>
                                            <a:ext cx="5573395" cy="3954748"/>
                                          </a:xfrm>
                                          <a:prstGeom prst="rect">
                                            <a:avLst/>
                                          </a:prstGeom>
                                          <a:ln>
                                            <a:noFill/>
                                          </a:ln>
                                          <a:extLst>
                                            <a:ext uri="{53640926-AAD7-44D8-BBD7-CCE9431645EC}">
                                              <a14:shadowObscured xmlns:a14="http://schemas.microsoft.com/office/drawing/2010/main"/>
                                            </a:ext>
                                          </a:extLst>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0D1CAFEF" id="Zone de texte 7" o:spid="_x0000_s1031" type="#_x0000_t202" style="position:absolute;left:0;text-align:left;margin-left:.35pt;margin-top:269.6pt;width:453.75pt;height:348.75pt;z-index:25167052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" fillcolor="white [3201]" strokeweight=".5pt">
                <v:textbox>
                  <w:txbxContent>
                    <w:p w14:paraId="6AB07BBE" w14:textId="67FB2BB9" w:rsidR="00FB54DC" w:rsidRDefault="00FB54DC">
                      <w:r>
                        <w:rPr>
                          <w:noProof/>
                        </w:rPr>
                        <w:drawing>
                          <wp:inline distT="0" distB="0" distL="0" distR="0" wp14:anchorId="29C9569D" wp14:editId="6077A488">
                            <wp:extent cx="5573395" cy="3954748"/>
                            <wp:effectExtent l="0" t="0" r="8255" b="8255"/>
                            <wp:docPr id="37" name="Imag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2"/>
                                    <a:srcRect l="43713" t="28098" r="4251" b="12823"/>
                                    <a:stretch/>
                                  </pic:blipFill>
                                  <pic:spPr bwMode="auto">
                                    <a:xfrm>
                                      <a:off x="0" y="0"/>
                                      <a:ext cx="5573395" cy="3954748"/>
                                    </a:xfrm>
                                    <a:prstGeom prst="rect">
                                      <a:avLst/>
                                    </a:prstGeom>
                                    <a:ln>
                                      <a:noFill/>
                                    </a:ln>
                                    <a:extLst>
                                      <a:ext uri="{53640926-AAD7-44D8-BBD7-CCE9431645EC}">
                                        <a14:shadowObscured xmlns:a14="http://schemas.microsoft.com/office/drawing/2010/main"/>
                                      </a:ext>
                                    </a:extLst>
                                  </pic:spPr>
                                </pic:pic>
                              </a:graphicData>
                            </a:graphic>
                          </wp:inline>
                        </w:drawing>
                      </w:r>
                    </w:p>
                  </w:txbxContent>
                </v:textbox>
              </v:shape>
            </w:pict>
          </mc:Fallback>
        </mc:AlternateContent>
      </w:r>
    </w:p>
    <w:p w14:paraId="7AF35294" w14:textId="6868F81F" w:rsidR="00FB54DC" w:rsidRDefault="004322B4" w:rsidP="005362C9">
      <w:pPr>
        <w:jc w:val="both"/>
        <w:rPr>
          <w:b/>
        </w:rPr>
        <w:sectPr w:rsidR="00FB54DC" w:rsidSect="00D02B0E">
          <w:pgSz w:w="11906" w:h="16838" w:code="9"/>
          <w:pgMar w:top="1418" w:right="1418" w:bottom="1418" w:left="1418" w:header="720" w:footer="720" w:gutter="0"/>
          <w:cols w:space="720"/>
          <w:docGrid w:linePitch="326"/>
        </w:sectPr>
      </w:pPr>
      <w:r>
        <w:rPr>
          <w:b/>
          <w:noProof/>
        </w:rPr>
        <w:lastRenderedPageBreak/>
        <mc:AlternateContent>
          <mc:Choice Requires="wps">
            <w:drawing>
              <wp:anchor distT="0" distB="0" distL="114300" distR="114300" simplePos="0" relativeHeight="251677696" behindDoc="0" locked="0" layoutInCell="1" allowOverlap="1" wp14:anchorId="1E03BCDE" wp14:editId="14A5EA06">
                <wp:simplePos x="0" y="0"/>
                <wp:positionH relativeFrom="column">
                  <wp:posOffset>1665349</wp:posOffset>
                </wp:positionH>
                <wp:positionV relativeFrom="paragraph">
                  <wp:posOffset>5486722</wp:posOffset>
                </wp:positionV>
                <wp:extent cx="1689972" cy="302535"/>
                <wp:effectExtent l="19050" t="19050" r="24765" b="21590"/>
                <wp:wrapNone/>
                <wp:docPr id="23" name="Ellipse 23"/>
                <wp:cNvGraphicFramePr/>
                <a:graphic xmlns:a="http://schemas.openxmlformats.org/drawingml/2006/main">
                  <a:graphicData uri="http://schemas.microsoft.com/office/word/2010/wordprocessingShape">
                    <wps:wsp>
                      <wps:cNvSpPr/>
                      <wps:spPr>
                        <a:xfrm>
                          <a:off x="0" y="0"/>
                          <a:ext cx="1689972" cy="302535"/>
                        </a:xfrm>
                        <a:prstGeom prst="ellipse">
                          <a:avLst/>
                        </a:prstGeom>
                        <a:noFill/>
                        <a:ln w="28575">
                          <a:solidFill>
                            <a:schemeClr val="accent6">
                              <a:lumMod val="60000"/>
                              <a:lumOff val="40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13B53E5D" id="Ellipse 23" o:spid="_x0000_s1026" style="position:absolute;margin-left:131.15pt;margin-top:432.05pt;width:133.05pt;height:23.8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" filled="f" strokecolor="#a8d08d [1945]" strokeweight="2.25pt">
                <v:stroke joinstyle="miter"/>
              </v:oval>
            </w:pict>
          </mc:Fallback>
        </mc:AlternateContent>
      </w:r>
      <w:r w:rsidR="00406E9E">
        <w:rPr>
          <w:b/>
          <w:noProof/>
        </w:rPr>
        <mc:AlternateContent>
          <mc:Choice Requires="wps">
            <w:drawing>
              <wp:anchor distT="0" distB="0" distL="114300" distR="114300" simplePos="0" relativeHeight="251673600" behindDoc="0" locked="0" layoutInCell="1" allowOverlap="1" wp14:anchorId="46BA9C96" wp14:editId="039D9EC9">
                <wp:simplePos x="0" y="0"/>
                <wp:positionH relativeFrom="column">
                  <wp:posOffset>593241</wp:posOffset>
                </wp:positionH>
                <wp:positionV relativeFrom="paragraph">
                  <wp:posOffset>1501111</wp:posOffset>
                </wp:positionV>
                <wp:extent cx="1439333" cy="160655"/>
                <wp:effectExtent l="19050" t="19050" r="27940" b="10795"/>
                <wp:wrapNone/>
                <wp:docPr id="51" name="Ellipse 51"/>
                <wp:cNvGraphicFramePr/>
                <a:graphic xmlns:a="http://schemas.openxmlformats.org/drawingml/2006/main">
                  <a:graphicData uri="http://schemas.microsoft.com/office/word/2010/wordprocessingShape">
                    <wps:wsp>
                      <wps:cNvSpPr/>
                      <wps:spPr>
                        <a:xfrm>
                          <a:off x="0" y="0"/>
                          <a:ext cx="1439333" cy="160655"/>
                        </a:xfrm>
                        <a:prstGeom prst="ellipse">
                          <a:avLst/>
                        </a:prstGeom>
                        <a:noFill/>
                        <a:ln w="28575">
                          <a:solidFill>
                            <a:schemeClr val="accent6">
                              <a:lumMod val="7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oval w14:anchorId="2862AC9F" id="Ellipse 51" o:spid="_x0000_s1026" style="position:absolute;margin-left:46.7pt;margin-top:118.2pt;width:113.35pt;height:12.65pt;z-index:25167360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" filled="f" strokecolor="#538135 [2409]" strokeweight="2.25pt">
                <v:stroke joinstyle="miter"/>
              </v:oval>
            </w:pict>
          </mc:Fallback>
        </mc:AlternateContent>
      </w:r>
      <w:r w:rsidR="00406E9E">
        <w:rPr>
          <w:b/>
          <w:noProof/>
        </w:rPr>
        <mc:AlternateContent>
          <mc:Choice Requires="wps">
            <w:drawing>
              <wp:anchor distT="0" distB="0" distL="114300" distR="114300" simplePos="0" relativeHeight="251672576" behindDoc="0" locked="0" layoutInCell="1" allowOverlap="1" wp14:anchorId="624108D5" wp14:editId="69761343">
                <wp:simplePos x="0" y="0"/>
                <wp:positionH relativeFrom="column">
                  <wp:posOffset>-274320</wp:posOffset>
                </wp:positionH>
                <wp:positionV relativeFrom="paragraph">
                  <wp:posOffset>3865880</wp:posOffset>
                </wp:positionV>
                <wp:extent cx="6143625" cy="4572000"/>
                <wp:effectExtent l="0" t="0" r="9525" b="0"/>
                <wp:wrapNone/>
                <wp:docPr id="46" name="Zone de texte 46"/>
                <wp:cNvGraphicFramePr/>
                <a:graphic xmlns:a="http://schemas.openxmlformats.org/drawingml/2006/main">
                  <a:graphicData uri="http://schemas.microsoft.com/office/word/2010/wordprocessingShape">
                    <wps:wsp>
                      <wps:cNvSpPr txBox="1"/>
                      <wps:spPr>
                        <a:xfrm>
                          <a:off x="0" y="0"/>
                          <a:ext cx="6143625" cy="457200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1071E822" w14:textId="29778318" w:rsidR="005362C9" w:rsidRDefault="005362C9">
                            <w:r>
                              <w:rPr>
                                <w:noProof/>
                              </w:rPr>
                              <w:drawing>
                                <wp:inline distT="0" distB="0" distL="0" distR="0" wp14:anchorId="68ECFE51" wp14:editId="66E55805">
                                  <wp:extent cx="5953125" cy="4429125"/>
                                  <wp:effectExtent l="0" t="0" r="9525" b="9525"/>
                                  <wp:docPr id="50" name="Imag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2"/>
                                          <a:srcRect l="43713" t="28098" r="4251" b="12823"/>
                                          <a:stretch/>
                                        </pic:blipFill>
                                        <pic:spPr bwMode="auto">
                                          <a:xfrm>
                                            <a:off x="0" y="0"/>
                                            <a:ext cx="5954395" cy="4430070"/>
                                          </a:xfrm>
                                          <a:prstGeom prst="rect">
                                            <a:avLst/>
                                          </a:prstGeom>
                                          <a:ln>
                                            <a:noFill/>
                                          </a:ln>
                                          <a:extLst>
                                            <a:ext uri="{53640926-AAD7-44D8-BBD7-CCE9431645EC}">
                                              <a14:shadowObscured xmlns:a14="http://schemas.microsoft.com/office/drawing/2010/main"/>
                                            </a:ext>
                                          </a:extLst>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624108D5" id="Zone de texte 46" o:spid="_x0000_s1032" type="#_x0000_t202" style="position:absolute;left:0;text-align:left;margin-left:-21.6pt;margin-top:304.4pt;width:483.75pt;height:5in;z-index:25167257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" fillcolor="white [3201]" stroked="f" strokeweight=".5pt">
                <v:textbox>
                  <w:txbxContent>
                    <w:p w14:paraId="1071E822" w14:textId="29778318" w:rsidR="005362C9" w:rsidRDefault="005362C9">
                      <w:r>
                        <w:rPr>
                          <w:noProof/>
                        </w:rPr>
                        <w:drawing>
                          <wp:inline distT="0" distB="0" distL="0" distR="0" wp14:anchorId="68ECFE51" wp14:editId="66E55805">
                            <wp:extent cx="5953125" cy="4429125"/>
                            <wp:effectExtent l="0" t="0" r="9525" b="9525"/>
                            <wp:docPr id="50" name="Imag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2"/>
                                    <a:srcRect l="43713" t="28098" r="4251" b="12823"/>
                                    <a:stretch/>
                                  </pic:blipFill>
                                  <pic:spPr bwMode="auto">
                                    <a:xfrm>
                                      <a:off x="0" y="0"/>
                                      <a:ext cx="5954395" cy="4430070"/>
                                    </a:xfrm>
                                    <a:prstGeom prst="rect">
                                      <a:avLst/>
                                    </a:prstGeom>
                                    <a:ln>
                                      <a:noFill/>
                                    </a:ln>
                                    <a:extLst>
                                      <a:ext uri="{53640926-AAD7-44D8-BBD7-CCE9431645EC}">
                                        <a14:shadowObscured xmlns:a14="http://schemas.microsoft.com/office/drawing/2010/main"/>
                                      </a:ext>
                                    </a:extLst>
                                  </pic:spPr>
                                </pic:pic>
                              </a:graphicData>
                            </a:graphic>
                          </wp:inline>
                        </w:drawing>
                      </w:r>
                    </w:p>
                  </w:txbxContent>
                </v:textbox>
              </v:shape>
            </w:pict>
          </mc:Fallback>
        </mc:AlternateContent>
      </w:r>
      <w:r w:rsidR="005362C9">
        <w:rPr>
          <w:noProof/>
        </w:rPr>
        <w:drawing>
          <wp:inline distT="0" distB="0" distL="0" distR="0" wp14:anchorId="75F4825B" wp14:editId="5598DAA9">
            <wp:extent cx="3376168" cy="2863764"/>
            <wp:effectExtent l="8572" t="0" r="4763" b="4762"/>
            <wp:docPr id="49" name="Imag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3"/>
                    <a:srcRect l="20536" t="18697" r="31841" b="16667"/>
                    <a:stretch/>
                  </pic:blipFill>
                  <pic:spPr bwMode="auto">
                    <a:xfrm rot="16200000">
                      <a:off x="0" y="0"/>
                      <a:ext cx="3379922" cy="2866949"/>
                    </a:xfrm>
                    <a:prstGeom prst="rect">
                      <a:avLst/>
                    </a:prstGeom>
                    <a:ln>
                      <a:noFill/>
                    </a:ln>
                    <a:extLst>
                      <a:ext uri="{53640926-AAD7-44D8-BBD7-CCE9431645EC}">
                        <a14:shadowObscured xmlns:a14="http://schemas.microsoft.com/office/drawing/2010/main"/>
                      </a:ext>
                    </a:extLst>
                  </pic:spPr>
                </pic:pic>
              </a:graphicData>
            </a:graphic>
          </wp:inline>
        </w:drawing>
      </w:r>
    </w:p>
    <w:p w14:paraId="119538FD" w14:textId="12B44136" w:rsidR="002F30FC" w:rsidRDefault="00EE3E3B" w:rsidP="00FB54DC">
      <w:pPr>
        <w:jc w:val="both"/>
        <w:rPr>
          <w:b/>
          <w:bCs/>
        </w:rPr>
      </w:pPr>
      <w:r>
        <w:rPr>
          <w:b/>
          <w:bCs/>
        </w:rPr>
        <w:lastRenderedPageBreak/>
        <w:t>2</w:t>
      </w:r>
      <w:r w:rsidR="002F30FC">
        <w:rPr>
          <w:b/>
          <w:bCs/>
        </w:rPr>
        <w:t>b</w:t>
      </w:r>
      <w:r w:rsidR="002F30FC" w:rsidRPr="00784A0C">
        <w:rPr>
          <w:b/>
          <w:bCs/>
        </w:rPr>
        <w:t xml:space="preserve">- Situation </w:t>
      </w:r>
      <w:r w:rsidR="002F30FC">
        <w:rPr>
          <w:b/>
          <w:bCs/>
        </w:rPr>
        <w:t>foncière – Parcelles section IM 261,</w:t>
      </w:r>
      <w:r w:rsidR="0097194A">
        <w:rPr>
          <w:b/>
          <w:bCs/>
        </w:rPr>
        <w:t xml:space="preserve"> </w:t>
      </w:r>
      <w:r w:rsidR="002F30FC">
        <w:rPr>
          <w:b/>
          <w:bCs/>
        </w:rPr>
        <w:t>264,</w:t>
      </w:r>
      <w:r w:rsidR="0097194A">
        <w:rPr>
          <w:b/>
          <w:bCs/>
        </w:rPr>
        <w:t xml:space="preserve"> </w:t>
      </w:r>
      <w:r w:rsidR="002F30FC">
        <w:rPr>
          <w:b/>
          <w:bCs/>
        </w:rPr>
        <w:t>300,</w:t>
      </w:r>
      <w:r w:rsidR="0097194A">
        <w:rPr>
          <w:b/>
          <w:bCs/>
        </w:rPr>
        <w:t xml:space="preserve"> </w:t>
      </w:r>
      <w:r w:rsidR="002F30FC">
        <w:rPr>
          <w:b/>
          <w:bCs/>
        </w:rPr>
        <w:t>301,</w:t>
      </w:r>
      <w:r w:rsidR="0097194A">
        <w:rPr>
          <w:b/>
          <w:bCs/>
        </w:rPr>
        <w:t xml:space="preserve"> </w:t>
      </w:r>
      <w:r w:rsidR="002F30FC">
        <w:rPr>
          <w:b/>
          <w:bCs/>
        </w:rPr>
        <w:t>320</w:t>
      </w:r>
    </w:p>
    <w:p w14:paraId="24B7EDE5" w14:textId="77777777" w:rsidR="002F30FC" w:rsidRDefault="002F30FC" w:rsidP="002F30FC">
      <w:pPr>
        <w:ind w:firstLine="8"/>
        <w:jc w:val="both"/>
        <w:rPr>
          <w:b/>
          <w:bCs/>
        </w:rPr>
      </w:pPr>
    </w:p>
    <w:p w14:paraId="3F2E3592" w14:textId="5EFA65C0" w:rsidR="002F30FC" w:rsidRDefault="00261D26" w:rsidP="002F30FC">
      <w:pPr>
        <w:ind w:firstLine="8"/>
        <w:jc w:val="both"/>
        <w:rPr>
          <w:b/>
          <w:bCs/>
        </w:rPr>
      </w:pPr>
      <w:r>
        <w:rPr>
          <w:b/>
          <w:bCs/>
          <w:noProof/>
        </w:rPr>
        <mc:AlternateContent>
          <mc:Choice Requires="wps">
            <w:drawing>
              <wp:anchor distT="0" distB="0" distL="114300" distR="114300" simplePos="0" relativeHeight="251655168" behindDoc="0" locked="0" layoutInCell="1" allowOverlap="1" wp14:anchorId="4F4FA624" wp14:editId="5DAE6943">
                <wp:simplePos x="0" y="0"/>
                <wp:positionH relativeFrom="column">
                  <wp:posOffset>-128906</wp:posOffset>
                </wp:positionH>
                <wp:positionV relativeFrom="paragraph">
                  <wp:posOffset>63500</wp:posOffset>
                </wp:positionV>
                <wp:extent cx="5534025" cy="7753350"/>
                <wp:effectExtent l="0" t="0" r="28575" b="19050"/>
                <wp:wrapNone/>
                <wp:docPr id="31" name="Text Box 27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34025" cy="7753350"/>
                        </a:xfrm>
                        <a:prstGeom prst="rect">
                          <a:avLst/>
                        </a:prstGeom>
                        <a:solidFill>
                          <a:srgbClr val="FFFFFF"/>
                        </a:solidFill>
                        <a:ln w="9525">
                          <a:solidFill>
                            <a:srgbClr val="000000"/>
                          </a:solidFill>
                          <a:miter lim="800000"/>
                          <a:headEnd/>
                          <a:tailEnd/>
                        </a:ln>
                      </wps:spPr>
                      <wps:txbx>
                        <w:txbxContent>
                          <w:p w14:paraId="14841550" w14:textId="015DB6F4" w:rsidR="007D23CB" w:rsidRDefault="00261D26">
                            <w:r w:rsidRPr="002F30FC">
                              <w:rPr>
                                <w:rFonts w:ascii="Garamond" w:hAnsi="Garamond"/>
                                <w:noProof/>
                                <w:szCs w:val="24"/>
                              </w:rPr>
                              <w:drawing>
                                <wp:inline distT="0" distB="0" distL="0" distR="0" wp14:anchorId="2F3DA45C" wp14:editId="448D7D47">
                                  <wp:extent cx="5238750" cy="7692783"/>
                                  <wp:effectExtent l="0" t="0" r="0" b="3810"/>
                                  <wp:docPr id="10" name="Imag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28"/>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241337" cy="7696582"/>
                                          </a:xfrm>
                                          <a:prstGeom prst="rect">
                                            <a:avLst/>
                                          </a:prstGeom>
                                          <a:noFill/>
                                          <a:ln>
                                            <a:noFill/>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F4FA624" id="Text Box 276" o:spid="_x0000_s1033" type="#_x0000_t202" style="position:absolute;left:0;text-align:left;margin-left:-10.15pt;margin-top:5pt;width:435.75pt;height:610.5pt;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">
                <v:textbox>
                  <w:txbxContent>
                    <w:p w14:paraId="14841550" w14:textId="015DB6F4" w:rsidR="007D23CB" w:rsidRDefault="00261D26">
                      <w:r w:rsidRPr="002F30FC">
                        <w:rPr>
                          <w:rFonts w:ascii="Garamond" w:hAnsi="Garamond"/>
                          <w:noProof/>
                          <w:szCs w:val="24"/>
                        </w:rPr>
                        <w:drawing>
                          <wp:inline distT="0" distB="0" distL="0" distR="0" wp14:anchorId="2F3DA45C" wp14:editId="448D7D47">
                            <wp:extent cx="5238750" cy="7692783"/>
                            <wp:effectExtent l="0" t="0" r="0" b="3810"/>
                            <wp:docPr id="10" name="Imag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28"/>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241337" cy="7696582"/>
                                    </a:xfrm>
                                    <a:prstGeom prst="rect">
                                      <a:avLst/>
                                    </a:prstGeom>
                                    <a:noFill/>
                                    <a:ln>
                                      <a:noFill/>
                                    </a:ln>
                                  </pic:spPr>
                                </pic:pic>
                              </a:graphicData>
                            </a:graphic>
                          </wp:inline>
                        </w:drawing>
                      </w:r>
                    </w:p>
                  </w:txbxContent>
                </v:textbox>
              </v:shape>
            </w:pict>
          </mc:Fallback>
        </mc:AlternateContent>
      </w:r>
    </w:p>
    <w:p w14:paraId="6AC9F189" w14:textId="77777777" w:rsidR="0097635C" w:rsidRDefault="0097635C" w:rsidP="006008F7">
      <w:pPr>
        <w:ind w:firstLine="8"/>
        <w:jc w:val="both"/>
        <w:rPr>
          <w:b/>
        </w:rPr>
      </w:pPr>
    </w:p>
    <w:p w14:paraId="60440A41" w14:textId="77777777" w:rsidR="0097635C" w:rsidRDefault="0097635C" w:rsidP="006008F7">
      <w:pPr>
        <w:ind w:firstLine="8"/>
        <w:jc w:val="both"/>
        <w:rPr>
          <w:b/>
        </w:rPr>
      </w:pPr>
    </w:p>
    <w:p w14:paraId="2D4A58A0" w14:textId="77777777" w:rsidR="002F30FC" w:rsidRDefault="002F30FC" w:rsidP="006008F7">
      <w:pPr>
        <w:ind w:firstLine="8"/>
        <w:jc w:val="both"/>
        <w:rPr>
          <w:b/>
        </w:rPr>
      </w:pPr>
    </w:p>
    <w:p w14:paraId="1836B304" w14:textId="77777777" w:rsidR="002F30FC" w:rsidRDefault="002F30FC" w:rsidP="006008F7">
      <w:pPr>
        <w:ind w:firstLine="8"/>
        <w:jc w:val="both"/>
        <w:rPr>
          <w:b/>
        </w:rPr>
      </w:pPr>
    </w:p>
    <w:p w14:paraId="057E5F79" w14:textId="77777777" w:rsidR="002F30FC" w:rsidRDefault="002F30FC" w:rsidP="006008F7">
      <w:pPr>
        <w:ind w:firstLine="8"/>
        <w:jc w:val="both"/>
        <w:rPr>
          <w:b/>
        </w:rPr>
      </w:pPr>
    </w:p>
    <w:p w14:paraId="5C214F37" w14:textId="77777777" w:rsidR="002F30FC" w:rsidRDefault="002F30FC" w:rsidP="006008F7">
      <w:pPr>
        <w:ind w:firstLine="8"/>
        <w:jc w:val="both"/>
        <w:rPr>
          <w:b/>
        </w:rPr>
      </w:pPr>
    </w:p>
    <w:p w14:paraId="04E8DBE8" w14:textId="77777777" w:rsidR="002F30FC" w:rsidRDefault="002F30FC" w:rsidP="006008F7">
      <w:pPr>
        <w:ind w:firstLine="8"/>
        <w:jc w:val="both"/>
        <w:rPr>
          <w:b/>
        </w:rPr>
      </w:pPr>
    </w:p>
    <w:p w14:paraId="74490E79" w14:textId="77777777" w:rsidR="002F30FC" w:rsidRDefault="002F30FC" w:rsidP="006008F7">
      <w:pPr>
        <w:ind w:firstLine="8"/>
        <w:jc w:val="both"/>
        <w:rPr>
          <w:b/>
        </w:rPr>
      </w:pPr>
    </w:p>
    <w:p w14:paraId="31BD24D4" w14:textId="77777777" w:rsidR="002F30FC" w:rsidRDefault="002F30FC" w:rsidP="006008F7">
      <w:pPr>
        <w:ind w:firstLine="8"/>
        <w:jc w:val="both"/>
        <w:rPr>
          <w:b/>
        </w:rPr>
      </w:pPr>
    </w:p>
    <w:p w14:paraId="403AB002" w14:textId="77777777" w:rsidR="002F30FC" w:rsidRDefault="002F30FC" w:rsidP="006008F7">
      <w:pPr>
        <w:ind w:firstLine="8"/>
        <w:jc w:val="both"/>
        <w:rPr>
          <w:b/>
        </w:rPr>
      </w:pPr>
    </w:p>
    <w:p w14:paraId="267F1226" w14:textId="77777777" w:rsidR="002F30FC" w:rsidRDefault="002F30FC" w:rsidP="006008F7">
      <w:pPr>
        <w:ind w:firstLine="8"/>
        <w:jc w:val="both"/>
        <w:rPr>
          <w:b/>
        </w:rPr>
      </w:pPr>
    </w:p>
    <w:p w14:paraId="73E7F1FA" w14:textId="77777777" w:rsidR="002F30FC" w:rsidRDefault="002F30FC" w:rsidP="006008F7">
      <w:pPr>
        <w:ind w:firstLine="8"/>
        <w:jc w:val="both"/>
        <w:rPr>
          <w:b/>
        </w:rPr>
      </w:pPr>
    </w:p>
    <w:p w14:paraId="243AEA2D" w14:textId="77777777" w:rsidR="002F30FC" w:rsidRDefault="002F30FC" w:rsidP="006008F7">
      <w:pPr>
        <w:ind w:firstLine="8"/>
        <w:jc w:val="both"/>
        <w:rPr>
          <w:b/>
        </w:rPr>
      </w:pPr>
    </w:p>
    <w:p w14:paraId="0336789F" w14:textId="77777777" w:rsidR="002F30FC" w:rsidRDefault="002F30FC" w:rsidP="006008F7">
      <w:pPr>
        <w:ind w:firstLine="8"/>
        <w:jc w:val="both"/>
        <w:rPr>
          <w:b/>
        </w:rPr>
      </w:pPr>
    </w:p>
    <w:p w14:paraId="5BBE2F0C" w14:textId="77777777" w:rsidR="002F30FC" w:rsidRDefault="002F30FC" w:rsidP="006008F7">
      <w:pPr>
        <w:ind w:firstLine="8"/>
        <w:jc w:val="both"/>
        <w:rPr>
          <w:b/>
        </w:rPr>
      </w:pPr>
    </w:p>
    <w:p w14:paraId="2A1FBD8C" w14:textId="77777777" w:rsidR="002F30FC" w:rsidRDefault="002F30FC" w:rsidP="006008F7">
      <w:pPr>
        <w:ind w:firstLine="8"/>
        <w:jc w:val="both"/>
        <w:rPr>
          <w:b/>
        </w:rPr>
      </w:pPr>
    </w:p>
    <w:p w14:paraId="1EB77AB4" w14:textId="77777777" w:rsidR="002F30FC" w:rsidRDefault="002F30FC" w:rsidP="006008F7">
      <w:pPr>
        <w:ind w:firstLine="8"/>
        <w:jc w:val="both"/>
        <w:rPr>
          <w:b/>
        </w:rPr>
      </w:pPr>
    </w:p>
    <w:p w14:paraId="7FEB12DE" w14:textId="77777777" w:rsidR="002F30FC" w:rsidRDefault="002F30FC" w:rsidP="006008F7">
      <w:pPr>
        <w:ind w:firstLine="8"/>
        <w:jc w:val="both"/>
        <w:rPr>
          <w:b/>
        </w:rPr>
      </w:pPr>
    </w:p>
    <w:p w14:paraId="783FD9CA" w14:textId="77777777" w:rsidR="002F30FC" w:rsidRDefault="002F30FC" w:rsidP="006008F7">
      <w:pPr>
        <w:ind w:firstLine="8"/>
        <w:jc w:val="both"/>
        <w:rPr>
          <w:b/>
        </w:rPr>
      </w:pPr>
    </w:p>
    <w:p w14:paraId="44930010" w14:textId="77777777" w:rsidR="002F30FC" w:rsidRDefault="002F30FC" w:rsidP="006008F7">
      <w:pPr>
        <w:ind w:firstLine="8"/>
        <w:jc w:val="both"/>
        <w:rPr>
          <w:b/>
        </w:rPr>
      </w:pPr>
    </w:p>
    <w:p w14:paraId="56762C05" w14:textId="77777777" w:rsidR="002F30FC" w:rsidRDefault="002F30FC" w:rsidP="006008F7">
      <w:pPr>
        <w:ind w:firstLine="8"/>
        <w:jc w:val="both"/>
        <w:rPr>
          <w:b/>
        </w:rPr>
      </w:pPr>
    </w:p>
    <w:p w14:paraId="0E839D3A" w14:textId="0F941637" w:rsidR="002F30FC" w:rsidRDefault="00FB54DC" w:rsidP="006008F7">
      <w:pPr>
        <w:ind w:firstLine="8"/>
        <w:jc w:val="both"/>
        <w:rPr>
          <w:b/>
        </w:rPr>
      </w:pPr>
      <w:r>
        <w:rPr>
          <w:b/>
          <w:noProof/>
        </w:rPr>
        <mc:AlternateContent>
          <mc:Choice Requires="wps">
            <w:drawing>
              <wp:anchor distT="0" distB="0" distL="114300" distR="114300" simplePos="0" relativeHeight="251656192" behindDoc="0" locked="0" layoutInCell="1" allowOverlap="1" wp14:anchorId="3DA5929D" wp14:editId="334AF631">
                <wp:simplePos x="0" y="0"/>
                <wp:positionH relativeFrom="column">
                  <wp:posOffset>2150745</wp:posOffset>
                </wp:positionH>
                <wp:positionV relativeFrom="paragraph">
                  <wp:posOffset>47625</wp:posOffset>
                </wp:positionV>
                <wp:extent cx="225425" cy="144145"/>
                <wp:effectExtent l="0" t="0" r="22225" b="27305"/>
                <wp:wrapNone/>
                <wp:docPr id="30" name="Oval 27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5425" cy="144145"/>
                        </a:xfrm>
                        <a:prstGeom prst="ellipse">
                          <a:avLst/>
                        </a:prstGeom>
                        <a:noFill/>
                        <a:ln w="19050">
                          <a:solidFill>
                            <a:srgbClr val="C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1956E4C6" id="Oval 277" o:spid="_x0000_s1026" style="position:absolute;margin-left:169.35pt;margin-top:3.75pt;width:17.75pt;height:11.3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" filled="f" strokecolor="#c00000" strokeweight="1.5pt"/>
            </w:pict>
          </mc:Fallback>
        </mc:AlternateContent>
      </w:r>
    </w:p>
    <w:p w14:paraId="6A3372A4" w14:textId="77777777" w:rsidR="002F30FC" w:rsidRDefault="002F30FC" w:rsidP="006008F7">
      <w:pPr>
        <w:ind w:firstLine="8"/>
        <w:jc w:val="both"/>
        <w:rPr>
          <w:b/>
        </w:rPr>
      </w:pPr>
    </w:p>
    <w:p w14:paraId="52C1DCBC" w14:textId="0647E7CB" w:rsidR="002F30FC" w:rsidRDefault="002F30FC" w:rsidP="006008F7">
      <w:pPr>
        <w:ind w:firstLine="8"/>
        <w:jc w:val="both"/>
        <w:rPr>
          <w:b/>
        </w:rPr>
      </w:pPr>
    </w:p>
    <w:p w14:paraId="723E0C5C" w14:textId="77777777" w:rsidR="002F30FC" w:rsidRDefault="002F30FC" w:rsidP="006008F7">
      <w:pPr>
        <w:ind w:firstLine="8"/>
        <w:jc w:val="both"/>
        <w:rPr>
          <w:b/>
        </w:rPr>
      </w:pPr>
    </w:p>
    <w:p w14:paraId="516D0D1F" w14:textId="77777777" w:rsidR="002F30FC" w:rsidRDefault="002F30FC" w:rsidP="006008F7">
      <w:pPr>
        <w:ind w:firstLine="8"/>
        <w:jc w:val="both"/>
        <w:rPr>
          <w:b/>
        </w:rPr>
      </w:pPr>
    </w:p>
    <w:p w14:paraId="5F9D4716" w14:textId="5F657B1A" w:rsidR="002F30FC" w:rsidRDefault="00FB54DC" w:rsidP="006008F7">
      <w:pPr>
        <w:ind w:firstLine="8"/>
        <w:jc w:val="both"/>
        <w:rPr>
          <w:b/>
        </w:rPr>
      </w:pPr>
      <w:r>
        <w:rPr>
          <w:b/>
          <w:noProof/>
        </w:rPr>
        <mc:AlternateContent>
          <mc:Choice Requires="wps">
            <w:drawing>
              <wp:anchor distT="0" distB="0" distL="114300" distR="114300" simplePos="0" relativeHeight="251658240" behindDoc="0" locked="0" layoutInCell="1" allowOverlap="1" wp14:anchorId="13F65B38" wp14:editId="674C80AD">
                <wp:simplePos x="0" y="0"/>
                <wp:positionH relativeFrom="column">
                  <wp:posOffset>1442720</wp:posOffset>
                </wp:positionH>
                <wp:positionV relativeFrom="paragraph">
                  <wp:posOffset>100965</wp:posOffset>
                </wp:positionV>
                <wp:extent cx="209550" cy="193040"/>
                <wp:effectExtent l="0" t="0" r="19050" b="16510"/>
                <wp:wrapNone/>
                <wp:docPr id="29" name="Oval 27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V="1">
                          <a:off x="0" y="0"/>
                          <a:ext cx="209550" cy="193040"/>
                        </a:xfrm>
                        <a:prstGeom prst="ellipse">
                          <a:avLst/>
                        </a:prstGeom>
                        <a:noFill/>
                        <a:ln w="19050">
                          <a:solidFill>
                            <a:srgbClr val="C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181ED63B" id="Oval 279" o:spid="_x0000_s1026" style="position:absolute;margin-left:113.6pt;margin-top:7.95pt;width:16.5pt;height:15.2pt;flip:y;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" filled="f" strokecolor="#c00000" strokeweight="1.5pt"/>
            </w:pict>
          </mc:Fallback>
        </mc:AlternateContent>
      </w:r>
    </w:p>
    <w:p w14:paraId="2FBCF541" w14:textId="77777777" w:rsidR="002F30FC" w:rsidRDefault="002F30FC" w:rsidP="006008F7">
      <w:pPr>
        <w:ind w:firstLine="8"/>
        <w:jc w:val="both"/>
        <w:rPr>
          <w:b/>
        </w:rPr>
      </w:pPr>
    </w:p>
    <w:p w14:paraId="7F19856B" w14:textId="77777777" w:rsidR="002F30FC" w:rsidRDefault="002F30FC" w:rsidP="006008F7">
      <w:pPr>
        <w:ind w:firstLine="8"/>
        <w:jc w:val="both"/>
        <w:rPr>
          <w:b/>
        </w:rPr>
      </w:pPr>
    </w:p>
    <w:p w14:paraId="11204CAA" w14:textId="6BACCDF1" w:rsidR="002F30FC" w:rsidRDefault="002F30FC" w:rsidP="006008F7">
      <w:pPr>
        <w:ind w:firstLine="8"/>
        <w:jc w:val="both"/>
        <w:rPr>
          <w:b/>
        </w:rPr>
      </w:pPr>
    </w:p>
    <w:p w14:paraId="1F29D3BA" w14:textId="324C4117" w:rsidR="002F30FC" w:rsidRDefault="00FB54DC" w:rsidP="006008F7">
      <w:pPr>
        <w:ind w:firstLine="8"/>
        <w:jc w:val="both"/>
        <w:rPr>
          <w:b/>
        </w:rPr>
      </w:pPr>
      <w:r>
        <w:rPr>
          <w:b/>
          <w:noProof/>
        </w:rPr>
        <mc:AlternateContent>
          <mc:Choice Requires="wps">
            <w:drawing>
              <wp:anchor distT="0" distB="0" distL="114300" distR="114300" simplePos="0" relativeHeight="251657216" behindDoc="0" locked="0" layoutInCell="1" allowOverlap="1" wp14:anchorId="6D162013" wp14:editId="67D3177F">
                <wp:simplePos x="0" y="0"/>
                <wp:positionH relativeFrom="column">
                  <wp:posOffset>1852295</wp:posOffset>
                </wp:positionH>
                <wp:positionV relativeFrom="paragraph">
                  <wp:posOffset>154940</wp:posOffset>
                </wp:positionV>
                <wp:extent cx="217805" cy="171450"/>
                <wp:effectExtent l="0" t="0" r="10795" b="19050"/>
                <wp:wrapNone/>
                <wp:docPr id="28" name="Oval 27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7805" cy="171450"/>
                        </a:xfrm>
                        <a:prstGeom prst="ellipse">
                          <a:avLst/>
                        </a:prstGeom>
                        <a:noFill/>
                        <a:ln w="19050">
                          <a:solidFill>
                            <a:srgbClr val="C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7650BCA6" id="Oval 278" o:spid="_x0000_s1026" style="position:absolute;margin-left:145.85pt;margin-top:12.2pt;width:17.15pt;height:13.5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" filled="f" strokecolor="#c00000" strokeweight="1.5pt"/>
            </w:pict>
          </mc:Fallback>
        </mc:AlternateContent>
      </w:r>
    </w:p>
    <w:p w14:paraId="22AC425D" w14:textId="77777777" w:rsidR="002F30FC" w:rsidRDefault="002F30FC" w:rsidP="006008F7">
      <w:pPr>
        <w:ind w:firstLine="8"/>
        <w:jc w:val="both"/>
        <w:rPr>
          <w:b/>
        </w:rPr>
      </w:pPr>
    </w:p>
    <w:p w14:paraId="457AC1AD" w14:textId="77777777" w:rsidR="002F30FC" w:rsidRDefault="002F30FC" w:rsidP="006008F7">
      <w:pPr>
        <w:ind w:firstLine="8"/>
        <w:jc w:val="both"/>
        <w:rPr>
          <w:b/>
        </w:rPr>
      </w:pPr>
    </w:p>
    <w:p w14:paraId="1164E62A" w14:textId="77777777" w:rsidR="002F30FC" w:rsidRDefault="002F30FC" w:rsidP="006008F7">
      <w:pPr>
        <w:ind w:firstLine="8"/>
        <w:jc w:val="both"/>
        <w:rPr>
          <w:b/>
        </w:rPr>
      </w:pPr>
    </w:p>
    <w:p w14:paraId="66DE8457" w14:textId="75BB6CDD" w:rsidR="002F30FC" w:rsidRDefault="002F30FC" w:rsidP="006008F7">
      <w:pPr>
        <w:ind w:firstLine="8"/>
        <w:jc w:val="both"/>
        <w:rPr>
          <w:b/>
        </w:rPr>
      </w:pPr>
    </w:p>
    <w:p w14:paraId="0187E875" w14:textId="77777777" w:rsidR="002F30FC" w:rsidRDefault="002F30FC" w:rsidP="006008F7">
      <w:pPr>
        <w:ind w:firstLine="8"/>
        <w:jc w:val="both"/>
        <w:rPr>
          <w:b/>
        </w:rPr>
      </w:pPr>
    </w:p>
    <w:p w14:paraId="55ED84BA" w14:textId="4E067EC8" w:rsidR="002F30FC" w:rsidRDefault="00FB54DC" w:rsidP="006008F7">
      <w:pPr>
        <w:ind w:firstLine="8"/>
        <w:jc w:val="both"/>
        <w:rPr>
          <w:b/>
        </w:rPr>
      </w:pPr>
      <w:r>
        <w:rPr>
          <w:b/>
          <w:noProof/>
        </w:rPr>
        <mc:AlternateContent>
          <mc:Choice Requires="wps">
            <w:drawing>
              <wp:anchor distT="0" distB="0" distL="114300" distR="114300" simplePos="0" relativeHeight="251660288" behindDoc="0" locked="0" layoutInCell="1" allowOverlap="1" wp14:anchorId="04D9639B" wp14:editId="65522DCC">
                <wp:simplePos x="0" y="0"/>
                <wp:positionH relativeFrom="column">
                  <wp:posOffset>2040255</wp:posOffset>
                </wp:positionH>
                <wp:positionV relativeFrom="paragraph">
                  <wp:posOffset>160655</wp:posOffset>
                </wp:positionV>
                <wp:extent cx="229870" cy="161925"/>
                <wp:effectExtent l="0" t="0" r="17780" b="28575"/>
                <wp:wrapNone/>
                <wp:docPr id="27" name="Oval 28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9870" cy="161925"/>
                        </a:xfrm>
                        <a:prstGeom prst="ellipse">
                          <a:avLst/>
                        </a:prstGeom>
                        <a:noFill/>
                        <a:ln w="19050">
                          <a:solidFill>
                            <a:srgbClr val="C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35055B5D" id="Oval 281" o:spid="_x0000_s1026" style="position:absolute;margin-left:160.65pt;margin-top:12.65pt;width:18.1pt;height:12.7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" filled="f" strokecolor="#c00000" strokeweight="1.5pt"/>
            </w:pict>
          </mc:Fallback>
        </mc:AlternateContent>
      </w:r>
    </w:p>
    <w:p w14:paraId="1409C491" w14:textId="77777777" w:rsidR="002F30FC" w:rsidRDefault="002F30FC" w:rsidP="006008F7">
      <w:pPr>
        <w:ind w:firstLine="8"/>
        <w:jc w:val="both"/>
        <w:rPr>
          <w:b/>
        </w:rPr>
      </w:pPr>
    </w:p>
    <w:p w14:paraId="55C6AA51" w14:textId="5EC652CC" w:rsidR="002F30FC" w:rsidRDefault="00FB54DC" w:rsidP="006008F7">
      <w:pPr>
        <w:ind w:firstLine="8"/>
        <w:jc w:val="both"/>
        <w:rPr>
          <w:b/>
        </w:rPr>
      </w:pPr>
      <w:r>
        <w:rPr>
          <w:b/>
          <w:noProof/>
        </w:rPr>
        <mc:AlternateContent>
          <mc:Choice Requires="wps">
            <w:drawing>
              <wp:anchor distT="0" distB="0" distL="114300" distR="114300" simplePos="0" relativeHeight="251659264" behindDoc="0" locked="0" layoutInCell="1" allowOverlap="1" wp14:anchorId="22CED799" wp14:editId="6F081236">
                <wp:simplePos x="0" y="0"/>
                <wp:positionH relativeFrom="column">
                  <wp:posOffset>1883410</wp:posOffset>
                </wp:positionH>
                <wp:positionV relativeFrom="paragraph">
                  <wp:posOffset>114935</wp:posOffset>
                </wp:positionV>
                <wp:extent cx="217805" cy="171450"/>
                <wp:effectExtent l="0" t="0" r="10795" b="19050"/>
                <wp:wrapNone/>
                <wp:docPr id="26" name="Oval 28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7805" cy="171450"/>
                        </a:xfrm>
                        <a:prstGeom prst="ellipse">
                          <a:avLst/>
                        </a:prstGeom>
                        <a:noFill/>
                        <a:ln w="19050">
                          <a:solidFill>
                            <a:srgbClr val="C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4C8C235A" id="Oval 280" o:spid="_x0000_s1026" style="position:absolute;margin-left:148.3pt;margin-top:9.05pt;width:17.15pt;height:13.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" filled="f" strokecolor="#c00000" strokeweight="1.5pt"/>
            </w:pict>
          </mc:Fallback>
        </mc:AlternateContent>
      </w:r>
    </w:p>
    <w:p w14:paraId="4180D5BE" w14:textId="77777777" w:rsidR="002F30FC" w:rsidRDefault="002F30FC" w:rsidP="006008F7">
      <w:pPr>
        <w:ind w:firstLine="8"/>
        <w:jc w:val="both"/>
        <w:rPr>
          <w:b/>
        </w:rPr>
      </w:pPr>
    </w:p>
    <w:p w14:paraId="0694BE95" w14:textId="220FAA57" w:rsidR="002F30FC" w:rsidRDefault="002F30FC" w:rsidP="006008F7">
      <w:pPr>
        <w:ind w:firstLine="8"/>
        <w:jc w:val="both"/>
        <w:rPr>
          <w:b/>
        </w:rPr>
      </w:pPr>
    </w:p>
    <w:p w14:paraId="13600477" w14:textId="77777777" w:rsidR="002F30FC" w:rsidRDefault="002F30FC" w:rsidP="006008F7">
      <w:pPr>
        <w:ind w:firstLine="8"/>
        <w:jc w:val="both"/>
        <w:rPr>
          <w:b/>
        </w:rPr>
      </w:pPr>
    </w:p>
    <w:p w14:paraId="659814C2" w14:textId="0BB5F6B6" w:rsidR="002F30FC" w:rsidRDefault="002F30FC" w:rsidP="006008F7">
      <w:pPr>
        <w:ind w:firstLine="8"/>
        <w:jc w:val="both"/>
        <w:rPr>
          <w:b/>
        </w:rPr>
      </w:pPr>
    </w:p>
    <w:p w14:paraId="166133EA" w14:textId="77777777" w:rsidR="002F30FC" w:rsidRDefault="002F30FC" w:rsidP="006008F7">
      <w:pPr>
        <w:ind w:firstLine="8"/>
        <w:jc w:val="both"/>
        <w:rPr>
          <w:b/>
        </w:rPr>
      </w:pPr>
    </w:p>
    <w:p w14:paraId="2A115EE4" w14:textId="50E12490" w:rsidR="002F30FC" w:rsidRDefault="002F30FC" w:rsidP="006008F7">
      <w:pPr>
        <w:ind w:firstLine="8"/>
        <w:jc w:val="both"/>
        <w:rPr>
          <w:b/>
        </w:rPr>
      </w:pPr>
    </w:p>
    <w:p w14:paraId="68449435" w14:textId="1A2EBF3B" w:rsidR="004322B4" w:rsidRDefault="004322B4" w:rsidP="006008F7">
      <w:pPr>
        <w:ind w:firstLine="8"/>
        <w:jc w:val="both"/>
        <w:rPr>
          <w:b/>
        </w:rPr>
      </w:pPr>
    </w:p>
    <w:p w14:paraId="0E6B018B" w14:textId="3A26F36F" w:rsidR="004322B4" w:rsidRDefault="004322B4" w:rsidP="006008F7">
      <w:pPr>
        <w:ind w:firstLine="8"/>
        <w:jc w:val="both"/>
        <w:rPr>
          <w:b/>
        </w:rPr>
      </w:pPr>
    </w:p>
    <w:p w14:paraId="5088F966" w14:textId="50FA0BD1" w:rsidR="002F30FC" w:rsidRPr="00C227E9" w:rsidRDefault="00C227E9" w:rsidP="00C227E9">
      <w:pPr>
        <w:jc w:val="both"/>
        <w:rPr>
          <w:b/>
          <w:bCs/>
        </w:rPr>
      </w:pPr>
      <w:r>
        <w:rPr>
          <w:b/>
          <w:noProof/>
          <w:color w:val="FF0000"/>
          <w:sz w:val="44"/>
          <w:szCs w:val="44"/>
        </w:rPr>
        <w:lastRenderedPageBreak/>
        <mc:AlternateContent>
          <mc:Choice Requires="wps">
            <w:drawing>
              <wp:anchor distT="0" distB="0" distL="114300" distR="114300" simplePos="0" relativeHeight="251674624" behindDoc="0" locked="0" layoutInCell="1" allowOverlap="1" wp14:anchorId="23A426B9" wp14:editId="0199C6FF">
                <wp:simplePos x="0" y="0"/>
                <wp:positionH relativeFrom="column">
                  <wp:posOffset>632037</wp:posOffset>
                </wp:positionH>
                <wp:positionV relativeFrom="paragraph">
                  <wp:posOffset>64770</wp:posOffset>
                </wp:positionV>
                <wp:extent cx="2108200" cy="330200"/>
                <wp:effectExtent l="0" t="0" r="6350" b="0"/>
                <wp:wrapNone/>
                <wp:docPr id="52" name="Zone de texte 52"/>
                <wp:cNvGraphicFramePr/>
                <a:graphic xmlns:a="http://schemas.openxmlformats.org/drawingml/2006/main">
                  <a:graphicData uri="http://schemas.microsoft.com/office/word/2010/wordprocessingShape">
                    <wps:wsp>
                      <wps:cNvSpPr txBox="1"/>
                      <wps:spPr>
                        <a:xfrm>
                          <a:off x="0" y="0"/>
                          <a:ext cx="2108200" cy="33020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7EAE7EAA" w14:textId="0E30E278" w:rsidR="00C227E9" w:rsidRDefault="00C227E9">
                            <w:r w:rsidRPr="00AC26C9">
                              <w:rPr>
                                <w:b/>
                              </w:rPr>
                              <w:t>Plan périmétral de DUP</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3A426B9" id="Zone de texte 52" o:spid="_x0000_s1034" type="#_x0000_t202" style="position:absolute;left:0;text-align:left;margin-left:49.75pt;margin-top:5.1pt;width:166pt;height:26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" fillcolor="white [3201]" stroked="f" strokeweight=".5pt">
                <v:textbox>
                  <w:txbxContent>
                    <w:p w14:paraId="7EAE7EAA" w14:textId="0E30E278" w:rsidR="00C227E9" w:rsidRDefault="00C227E9">
                      <w:r w:rsidRPr="00AC26C9">
                        <w:rPr>
                          <w:b/>
                        </w:rPr>
                        <w:t>Plan périmétral de DUP</w:t>
                      </w:r>
                    </w:p>
                  </w:txbxContent>
                </v:textbox>
              </v:shape>
            </w:pict>
          </mc:Fallback>
        </mc:AlternateContent>
      </w:r>
      <w:r>
        <w:rPr>
          <w:b/>
          <w:noProof/>
          <w:color w:val="FF0000"/>
          <w:sz w:val="44"/>
          <w:szCs w:val="44"/>
        </w:rPr>
        <mc:AlternateContent>
          <mc:Choice Requires="wps">
            <w:drawing>
              <wp:anchor distT="0" distB="0" distL="114300" distR="114300" simplePos="0" relativeHeight="251663360" behindDoc="0" locked="0" layoutInCell="1" allowOverlap="1" wp14:anchorId="7431DB73" wp14:editId="662DE65F">
                <wp:simplePos x="0" y="0"/>
                <wp:positionH relativeFrom="column">
                  <wp:posOffset>73237</wp:posOffset>
                </wp:positionH>
                <wp:positionV relativeFrom="paragraph">
                  <wp:posOffset>-231563</wp:posOffset>
                </wp:positionV>
                <wp:extent cx="2473325" cy="314325"/>
                <wp:effectExtent l="0" t="0" r="3175" b="9525"/>
                <wp:wrapNone/>
                <wp:docPr id="25" name="Text Box 28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73325" cy="3143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94377B9" w14:textId="795FD424" w:rsidR="007D23CB" w:rsidRDefault="007D23CB"/>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431DB73" id="Text Box 285" o:spid="_x0000_s1035" type="#_x0000_t202" style="position:absolute;left:0;text-align:left;margin-left:5.75pt;margin-top:-18.25pt;width:194.75pt;height:24.7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" stroked="f">
                <v:textbox>
                  <w:txbxContent>
                    <w:p w14:paraId="694377B9" w14:textId="795FD424" w:rsidR="007D23CB" w:rsidRDefault="007D23CB"/>
                  </w:txbxContent>
                </v:textbox>
              </v:shape>
            </w:pict>
          </mc:Fallback>
        </mc:AlternateContent>
      </w:r>
      <w:r w:rsidR="00261D26">
        <w:rPr>
          <w:b/>
          <w:noProof/>
          <w:color w:val="FF0000"/>
          <w:sz w:val="44"/>
          <w:szCs w:val="44"/>
        </w:rPr>
        <mc:AlternateContent>
          <mc:Choice Requires="wps">
            <w:drawing>
              <wp:anchor distT="0" distB="0" distL="114300" distR="114300" simplePos="0" relativeHeight="251662336" behindDoc="0" locked="0" layoutInCell="1" allowOverlap="1" wp14:anchorId="37BCC6EF" wp14:editId="58E268B6">
                <wp:simplePos x="0" y="0"/>
                <wp:positionH relativeFrom="column">
                  <wp:posOffset>252095</wp:posOffset>
                </wp:positionH>
                <wp:positionV relativeFrom="paragraph">
                  <wp:posOffset>205740</wp:posOffset>
                </wp:positionV>
                <wp:extent cx="379095" cy="0"/>
                <wp:effectExtent l="0" t="0" r="0" b="0"/>
                <wp:wrapNone/>
                <wp:docPr id="24" name="AutoShape 28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79095" cy="0"/>
                        </a:xfrm>
                        <a:prstGeom prst="straightConnector1">
                          <a:avLst/>
                        </a:prstGeom>
                        <a:noFill/>
                        <a:ln w="38100">
                          <a:solidFill>
                            <a:srgbClr val="FF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BF47C52" id="AutoShape 284" o:spid="_x0000_s1026" type="#_x0000_t32" style="position:absolute;margin-left:19.85pt;margin-top:16.2pt;width:29.85pt;height:0;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" strokecolor="red" strokeweight="3pt"/>
            </w:pict>
          </mc:Fallback>
        </mc:AlternateContent>
      </w:r>
    </w:p>
    <w:p w14:paraId="31D4A59B" w14:textId="62FD16B4" w:rsidR="002F30FC" w:rsidRDefault="002F30FC" w:rsidP="006008F7">
      <w:pPr>
        <w:ind w:firstLine="8"/>
        <w:jc w:val="both"/>
        <w:rPr>
          <w:b/>
        </w:rPr>
      </w:pPr>
    </w:p>
    <w:p w14:paraId="45E20632" w14:textId="77777777" w:rsidR="002F30FC" w:rsidRDefault="002F30FC" w:rsidP="006008F7">
      <w:pPr>
        <w:ind w:firstLine="8"/>
        <w:jc w:val="both"/>
        <w:rPr>
          <w:b/>
        </w:rPr>
      </w:pPr>
    </w:p>
    <w:p w14:paraId="0B1492AB" w14:textId="42D30088" w:rsidR="002F30FC" w:rsidRDefault="00C227E9" w:rsidP="006008F7">
      <w:pPr>
        <w:ind w:firstLine="8"/>
        <w:jc w:val="both"/>
        <w:rPr>
          <w:b/>
        </w:rPr>
      </w:pPr>
      <w:r>
        <w:rPr>
          <w:b/>
          <w:noProof/>
        </w:rPr>
        <mc:AlternateContent>
          <mc:Choice Requires="wps">
            <w:drawing>
              <wp:anchor distT="0" distB="0" distL="114300" distR="114300" simplePos="0" relativeHeight="251675648" behindDoc="0" locked="0" layoutInCell="1" allowOverlap="1" wp14:anchorId="7BB6B353" wp14:editId="54144ADB">
                <wp:simplePos x="0" y="0"/>
                <wp:positionH relativeFrom="column">
                  <wp:posOffset>5504</wp:posOffset>
                </wp:positionH>
                <wp:positionV relativeFrom="paragraph">
                  <wp:posOffset>46990</wp:posOffset>
                </wp:positionV>
                <wp:extent cx="5359400" cy="7493000"/>
                <wp:effectExtent l="0" t="0" r="0" b="0"/>
                <wp:wrapNone/>
                <wp:docPr id="53" name="Zone de texte 53"/>
                <wp:cNvGraphicFramePr/>
                <a:graphic xmlns:a="http://schemas.openxmlformats.org/drawingml/2006/main">
                  <a:graphicData uri="http://schemas.microsoft.com/office/word/2010/wordprocessingShape">
                    <wps:wsp>
                      <wps:cNvSpPr txBox="1"/>
                      <wps:spPr>
                        <a:xfrm>
                          <a:off x="0" y="0"/>
                          <a:ext cx="5359400" cy="749300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4B5272A6" w14:textId="724DC382" w:rsidR="00C227E9" w:rsidRDefault="00AC26C9">
                            <w:r>
                              <w:rPr>
                                <w:noProof/>
                              </w:rPr>
                              <w:drawing>
                                <wp:inline distT="0" distB="0" distL="0" distR="0" wp14:anchorId="112F3950" wp14:editId="1C93EF3D">
                                  <wp:extent cx="4462145" cy="7179945"/>
                                  <wp:effectExtent l="0" t="0" r="0" b="1905"/>
                                  <wp:docPr id="54" name="Imag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462145" cy="7179945"/>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BB6B353" id="Zone de texte 53" o:spid="_x0000_s1036" type="#_x0000_t202" style="position:absolute;left:0;text-align:left;margin-left:.45pt;margin-top:3.7pt;width:422pt;height:590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" fillcolor="white [3201]" stroked="f" strokeweight=".5pt">
                <v:textbox>
                  <w:txbxContent>
                    <w:p w14:paraId="4B5272A6" w14:textId="724DC382" w:rsidR="00C227E9" w:rsidRDefault="00AC26C9">
                      <w:r>
                        <w:rPr>
                          <w:noProof/>
                        </w:rPr>
                        <w:drawing>
                          <wp:inline distT="0" distB="0" distL="0" distR="0" wp14:anchorId="112F3950" wp14:editId="1C93EF3D">
                            <wp:extent cx="4462145" cy="7179945"/>
                            <wp:effectExtent l="0" t="0" r="0" b="1905"/>
                            <wp:docPr id="54" name="Imag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462145" cy="7179945"/>
                                    </a:xfrm>
                                    <a:prstGeom prst="rect">
                                      <a:avLst/>
                                    </a:prstGeom>
                                    <a:noFill/>
                                    <a:ln>
                                      <a:noFill/>
                                    </a:ln>
                                  </pic:spPr>
                                </pic:pic>
                              </a:graphicData>
                            </a:graphic>
                          </wp:inline>
                        </w:drawing>
                      </w:r>
                    </w:p>
                  </w:txbxContent>
                </v:textbox>
              </v:shape>
            </w:pict>
          </mc:Fallback>
        </mc:AlternateContent>
      </w:r>
    </w:p>
    <w:p w14:paraId="2F4B702E" w14:textId="23B3C681" w:rsidR="002F30FC" w:rsidRDefault="002F30FC" w:rsidP="006008F7">
      <w:pPr>
        <w:ind w:firstLine="8"/>
        <w:jc w:val="both"/>
        <w:rPr>
          <w:b/>
        </w:rPr>
      </w:pPr>
    </w:p>
    <w:p w14:paraId="7C1B682D" w14:textId="77777777" w:rsidR="002F30FC" w:rsidRDefault="002F30FC" w:rsidP="006008F7">
      <w:pPr>
        <w:ind w:firstLine="8"/>
        <w:jc w:val="both"/>
        <w:rPr>
          <w:b/>
        </w:rPr>
      </w:pPr>
    </w:p>
    <w:p w14:paraId="427893E3" w14:textId="77777777" w:rsidR="002F30FC" w:rsidRDefault="002F30FC" w:rsidP="006008F7">
      <w:pPr>
        <w:ind w:firstLine="8"/>
        <w:jc w:val="both"/>
        <w:rPr>
          <w:b/>
        </w:rPr>
      </w:pPr>
    </w:p>
    <w:p w14:paraId="26CE49F4" w14:textId="77777777" w:rsidR="002F30FC" w:rsidRDefault="002F30FC" w:rsidP="006008F7">
      <w:pPr>
        <w:ind w:firstLine="8"/>
        <w:jc w:val="both"/>
        <w:rPr>
          <w:b/>
        </w:rPr>
      </w:pPr>
    </w:p>
    <w:p w14:paraId="52F7CAFD" w14:textId="77777777" w:rsidR="002F30FC" w:rsidRDefault="002F30FC" w:rsidP="006008F7">
      <w:pPr>
        <w:ind w:firstLine="8"/>
        <w:jc w:val="both"/>
        <w:rPr>
          <w:b/>
        </w:rPr>
      </w:pPr>
    </w:p>
    <w:p w14:paraId="07333257" w14:textId="77777777" w:rsidR="002F30FC" w:rsidRDefault="002F30FC" w:rsidP="006008F7">
      <w:pPr>
        <w:ind w:firstLine="8"/>
        <w:jc w:val="both"/>
        <w:rPr>
          <w:b/>
        </w:rPr>
      </w:pPr>
    </w:p>
    <w:p w14:paraId="521EF2B2" w14:textId="77777777" w:rsidR="002F30FC" w:rsidRDefault="002F30FC" w:rsidP="006008F7">
      <w:pPr>
        <w:ind w:firstLine="8"/>
        <w:jc w:val="both"/>
        <w:rPr>
          <w:b/>
        </w:rPr>
      </w:pPr>
    </w:p>
    <w:p w14:paraId="08516E42" w14:textId="77777777" w:rsidR="002F30FC" w:rsidRDefault="002F30FC" w:rsidP="006008F7">
      <w:pPr>
        <w:ind w:firstLine="8"/>
        <w:jc w:val="both"/>
        <w:rPr>
          <w:b/>
        </w:rPr>
      </w:pPr>
    </w:p>
    <w:p w14:paraId="36FF9A6A" w14:textId="77777777" w:rsidR="002F30FC" w:rsidRDefault="002F30FC" w:rsidP="006008F7">
      <w:pPr>
        <w:ind w:firstLine="8"/>
        <w:jc w:val="both"/>
        <w:rPr>
          <w:b/>
        </w:rPr>
      </w:pPr>
    </w:p>
    <w:p w14:paraId="06D3B671" w14:textId="77777777" w:rsidR="002F30FC" w:rsidRDefault="002F30FC" w:rsidP="006008F7">
      <w:pPr>
        <w:ind w:firstLine="8"/>
        <w:jc w:val="both"/>
        <w:rPr>
          <w:b/>
        </w:rPr>
      </w:pPr>
    </w:p>
    <w:p w14:paraId="030AD00A" w14:textId="77777777" w:rsidR="002F30FC" w:rsidRDefault="002F30FC" w:rsidP="006008F7">
      <w:pPr>
        <w:ind w:firstLine="8"/>
        <w:jc w:val="both"/>
        <w:rPr>
          <w:b/>
        </w:rPr>
      </w:pPr>
    </w:p>
    <w:p w14:paraId="50DBD1F2" w14:textId="77777777" w:rsidR="002F30FC" w:rsidRDefault="002F30FC" w:rsidP="006008F7">
      <w:pPr>
        <w:ind w:firstLine="8"/>
        <w:jc w:val="both"/>
        <w:rPr>
          <w:b/>
        </w:rPr>
      </w:pPr>
    </w:p>
    <w:p w14:paraId="1C12013E" w14:textId="77777777" w:rsidR="002F30FC" w:rsidRDefault="002F30FC" w:rsidP="006008F7">
      <w:pPr>
        <w:ind w:firstLine="8"/>
        <w:jc w:val="both"/>
        <w:rPr>
          <w:b/>
        </w:rPr>
      </w:pPr>
    </w:p>
    <w:p w14:paraId="79C66736" w14:textId="77777777" w:rsidR="002F30FC" w:rsidRDefault="002F30FC" w:rsidP="006008F7">
      <w:pPr>
        <w:ind w:firstLine="8"/>
        <w:jc w:val="both"/>
        <w:rPr>
          <w:b/>
        </w:rPr>
      </w:pPr>
    </w:p>
    <w:p w14:paraId="4B726B97" w14:textId="77777777" w:rsidR="002F30FC" w:rsidRDefault="002F30FC" w:rsidP="006008F7">
      <w:pPr>
        <w:ind w:firstLine="8"/>
        <w:jc w:val="both"/>
        <w:rPr>
          <w:b/>
        </w:rPr>
      </w:pPr>
    </w:p>
    <w:p w14:paraId="7F966C20" w14:textId="77777777" w:rsidR="002F30FC" w:rsidRDefault="002F30FC" w:rsidP="006008F7">
      <w:pPr>
        <w:ind w:firstLine="8"/>
        <w:jc w:val="both"/>
        <w:rPr>
          <w:b/>
        </w:rPr>
      </w:pPr>
    </w:p>
    <w:p w14:paraId="48BEF386" w14:textId="77777777" w:rsidR="002F30FC" w:rsidRDefault="002F30FC" w:rsidP="006008F7">
      <w:pPr>
        <w:ind w:firstLine="8"/>
        <w:jc w:val="both"/>
        <w:rPr>
          <w:b/>
        </w:rPr>
      </w:pPr>
    </w:p>
    <w:p w14:paraId="609124BC" w14:textId="77777777" w:rsidR="002F30FC" w:rsidRDefault="002F30FC" w:rsidP="006008F7">
      <w:pPr>
        <w:ind w:firstLine="8"/>
        <w:jc w:val="both"/>
        <w:rPr>
          <w:b/>
        </w:rPr>
      </w:pPr>
    </w:p>
    <w:p w14:paraId="3B3B1DF5" w14:textId="77777777" w:rsidR="002F30FC" w:rsidRDefault="002F30FC" w:rsidP="006008F7">
      <w:pPr>
        <w:ind w:firstLine="8"/>
        <w:jc w:val="both"/>
        <w:rPr>
          <w:b/>
        </w:rPr>
      </w:pPr>
    </w:p>
    <w:p w14:paraId="65F91BCA" w14:textId="77777777" w:rsidR="002F30FC" w:rsidRDefault="002F30FC" w:rsidP="006008F7">
      <w:pPr>
        <w:ind w:firstLine="8"/>
        <w:jc w:val="both"/>
        <w:rPr>
          <w:b/>
        </w:rPr>
      </w:pPr>
    </w:p>
    <w:p w14:paraId="20AC01C8" w14:textId="77777777" w:rsidR="002F30FC" w:rsidRDefault="002F30FC" w:rsidP="006008F7">
      <w:pPr>
        <w:ind w:firstLine="8"/>
        <w:jc w:val="both"/>
        <w:rPr>
          <w:b/>
        </w:rPr>
      </w:pPr>
    </w:p>
    <w:p w14:paraId="01CD10A1" w14:textId="77777777" w:rsidR="002F30FC" w:rsidRDefault="002F30FC" w:rsidP="006008F7">
      <w:pPr>
        <w:ind w:firstLine="8"/>
        <w:jc w:val="both"/>
        <w:rPr>
          <w:b/>
        </w:rPr>
      </w:pPr>
    </w:p>
    <w:p w14:paraId="3303A218" w14:textId="77777777" w:rsidR="002F30FC" w:rsidRDefault="002F30FC" w:rsidP="006008F7">
      <w:pPr>
        <w:ind w:firstLine="8"/>
        <w:jc w:val="both"/>
        <w:rPr>
          <w:b/>
        </w:rPr>
      </w:pPr>
    </w:p>
    <w:p w14:paraId="2D6E2FA4" w14:textId="77777777" w:rsidR="002F30FC" w:rsidRDefault="002F30FC" w:rsidP="006008F7">
      <w:pPr>
        <w:ind w:firstLine="8"/>
        <w:jc w:val="both"/>
        <w:rPr>
          <w:b/>
        </w:rPr>
      </w:pPr>
    </w:p>
    <w:p w14:paraId="7726648A" w14:textId="77777777" w:rsidR="002F30FC" w:rsidRDefault="002F30FC" w:rsidP="006008F7">
      <w:pPr>
        <w:ind w:firstLine="8"/>
        <w:jc w:val="both"/>
        <w:rPr>
          <w:b/>
        </w:rPr>
      </w:pPr>
    </w:p>
    <w:p w14:paraId="16EC0AA8" w14:textId="77777777" w:rsidR="002F30FC" w:rsidRDefault="002F30FC" w:rsidP="006008F7">
      <w:pPr>
        <w:ind w:firstLine="8"/>
        <w:jc w:val="both"/>
        <w:rPr>
          <w:b/>
        </w:rPr>
      </w:pPr>
    </w:p>
    <w:p w14:paraId="786180B5" w14:textId="77777777" w:rsidR="002F30FC" w:rsidRDefault="002F30FC" w:rsidP="006008F7">
      <w:pPr>
        <w:ind w:firstLine="8"/>
        <w:jc w:val="both"/>
        <w:rPr>
          <w:b/>
        </w:rPr>
      </w:pPr>
    </w:p>
    <w:p w14:paraId="4F938A00" w14:textId="77777777" w:rsidR="002F30FC" w:rsidRDefault="002F30FC" w:rsidP="006008F7">
      <w:pPr>
        <w:ind w:firstLine="8"/>
        <w:jc w:val="both"/>
        <w:rPr>
          <w:b/>
        </w:rPr>
      </w:pPr>
    </w:p>
    <w:p w14:paraId="6A2211B7" w14:textId="77777777" w:rsidR="002F30FC" w:rsidRDefault="002F30FC" w:rsidP="006008F7">
      <w:pPr>
        <w:ind w:firstLine="8"/>
        <w:jc w:val="both"/>
        <w:rPr>
          <w:b/>
        </w:rPr>
      </w:pPr>
    </w:p>
    <w:p w14:paraId="380E9304" w14:textId="77777777" w:rsidR="002F30FC" w:rsidRDefault="002F30FC" w:rsidP="006008F7">
      <w:pPr>
        <w:ind w:firstLine="8"/>
        <w:jc w:val="both"/>
        <w:rPr>
          <w:b/>
        </w:rPr>
      </w:pPr>
    </w:p>
    <w:p w14:paraId="222ACBC2" w14:textId="77777777" w:rsidR="002F30FC" w:rsidRDefault="002F30FC" w:rsidP="006008F7">
      <w:pPr>
        <w:ind w:firstLine="8"/>
        <w:jc w:val="both"/>
        <w:rPr>
          <w:b/>
        </w:rPr>
      </w:pPr>
    </w:p>
    <w:p w14:paraId="5ED79A01" w14:textId="77777777" w:rsidR="002F30FC" w:rsidRDefault="002F30FC" w:rsidP="006008F7">
      <w:pPr>
        <w:ind w:firstLine="8"/>
        <w:jc w:val="both"/>
        <w:rPr>
          <w:b/>
        </w:rPr>
      </w:pPr>
    </w:p>
    <w:p w14:paraId="103C11FA" w14:textId="77777777" w:rsidR="002F30FC" w:rsidRDefault="002F30FC" w:rsidP="006008F7">
      <w:pPr>
        <w:ind w:firstLine="8"/>
        <w:jc w:val="both"/>
        <w:rPr>
          <w:b/>
        </w:rPr>
      </w:pPr>
    </w:p>
    <w:p w14:paraId="6B8A4FBA" w14:textId="77777777" w:rsidR="002F30FC" w:rsidRDefault="002F30FC" w:rsidP="006008F7">
      <w:pPr>
        <w:ind w:firstLine="8"/>
        <w:jc w:val="both"/>
        <w:rPr>
          <w:b/>
        </w:rPr>
      </w:pPr>
    </w:p>
    <w:p w14:paraId="34217D58" w14:textId="77777777" w:rsidR="002F30FC" w:rsidRDefault="002F30FC" w:rsidP="006008F7">
      <w:pPr>
        <w:ind w:firstLine="8"/>
        <w:jc w:val="both"/>
        <w:rPr>
          <w:b/>
        </w:rPr>
      </w:pPr>
    </w:p>
    <w:p w14:paraId="03D26CAB" w14:textId="77777777" w:rsidR="002F30FC" w:rsidRDefault="002F30FC" w:rsidP="006008F7">
      <w:pPr>
        <w:ind w:firstLine="8"/>
        <w:jc w:val="both"/>
        <w:rPr>
          <w:b/>
        </w:rPr>
      </w:pPr>
    </w:p>
    <w:p w14:paraId="3A9F8B7A" w14:textId="77777777" w:rsidR="002F30FC" w:rsidRDefault="002F30FC" w:rsidP="006008F7">
      <w:pPr>
        <w:ind w:firstLine="8"/>
        <w:jc w:val="both"/>
        <w:rPr>
          <w:b/>
        </w:rPr>
      </w:pPr>
    </w:p>
    <w:p w14:paraId="15B6995F" w14:textId="77777777" w:rsidR="002F30FC" w:rsidRDefault="002F30FC" w:rsidP="006008F7">
      <w:pPr>
        <w:ind w:firstLine="8"/>
        <w:jc w:val="both"/>
        <w:rPr>
          <w:b/>
        </w:rPr>
      </w:pPr>
    </w:p>
    <w:p w14:paraId="19268105" w14:textId="77777777" w:rsidR="002F30FC" w:rsidRDefault="002F30FC" w:rsidP="006008F7">
      <w:pPr>
        <w:ind w:firstLine="8"/>
        <w:jc w:val="both"/>
        <w:rPr>
          <w:b/>
        </w:rPr>
      </w:pPr>
    </w:p>
    <w:p w14:paraId="7530566F" w14:textId="77777777" w:rsidR="002F30FC" w:rsidRDefault="002F30FC" w:rsidP="006008F7">
      <w:pPr>
        <w:ind w:firstLine="8"/>
        <w:jc w:val="both"/>
        <w:rPr>
          <w:b/>
        </w:rPr>
      </w:pPr>
    </w:p>
    <w:p w14:paraId="5A70D450" w14:textId="77777777" w:rsidR="002F30FC" w:rsidRDefault="002F30FC" w:rsidP="006008F7">
      <w:pPr>
        <w:ind w:firstLine="8"/>
        <w:jc w:val="both"/>
        <w:rPr>
          <w:b/>
        </w:rPr>
      </w:pPr>
    </w:p>
    <w:p w14:paraId="358DE1CC" w14:textId="77777777" w:rsidR="002F30FC" w:rsidRDefault="002F30FC" w:rsidP="006008F7">
      <w:pPr>
        <w:ind w:firstLine="8"/>
        <w:jc w:val="both"/>
        <w:rPr>
          <w:b/>
        </w:rPr>
      </w:pPr>
    </w:p>
    <w:p w14:paraId="1F1C15B2" w14:textId="77777777" w:rsidR="002F30FC" w:rsidRDefault="002F30FC" w:rsidP="006008F7">
      <w:pPr>
        <w:ind w:firstLine="8"/>
        <w:jc w:val="both"/>
        <w:rPr>
          <w:b/>
        </w:rPr>
      </w:pPr>
    </w:p>
    <w:p w14:paraId="13790530" w14:textId="77777777" w:rsidR="002F30FC" w:rsidRDefault="002F30FC" w:rsidP="006008F7">
      <w:pPr>
        <w:ind w:firstLine="8"/>
        <w:jc w:val="both"/>
        <w:rPr>
          <w:b/>
        </w:rPr>
      </w:pPr>
    </w:p>
    <w:p w14:paraId="24C8CCC5" w14:textId="5A3AF916" w:rsidR="002F30FC" w:rsidRDefault="002F30FC" w:rsidP="006008F7">
      <w:pPr>
        <w:ind w:firstLine="8"/>
        <w:jc w:val="both"/>
        <w:rPr>
          <w:b/>
        </w:rPr>
      </w:pPr>
    </w:p>
    <w:p w14:paraId="23729DFB" w14:textId="7F23699E" w:rsidR="00EE3E3B" w:rsidRDefault="00EE3E3B" w:rsidP="006008F7">
      <w:pPr>
        <w:ind w:firstLine="8"/>
        <w:jc w:val="both"/>
        <w:rPr>
          <w:b/>
        </w:rPr>
      </w:pPr>
    </w:p>
    <w:p w14:paraId="3474D25A" w14:textId="77777777" w:rsidR="00EE3E3B" w:rsidRDefault="00EE3E3B" w:rsidP="00EE3E3B">
      <w:pPr>
        <w:pStyle w:val="Titre1"/>
        <w:numPr>
          <w:ilvl w:val="0"/>
          <w:numId w:val="0"/>
        </w:numPr>
        <w:ind w:left="360"/>
        <w:jc w:val="center"/>
        <w:rPr>
          <w:sz w:val="44"/>
          <w:szCs w:val="44"/>
          <w:u w:val="none"/>
        </w:rPr>
      </w:pPr>
    </w:p>
    <w:p w14:paraId="00B69EF7" w14:textId="77777777" w:rsidR="00EE3E3B" w:rsidRDefault="00EE3E3B" w:rsidP="00EE3E3B">
      <w:pPr>
        <w:pStyle w:val="Titre1"/>
        <w:numPr>
          <w:ilvl w:val="0"/>
          <w:numId w:val="0"/>
        </w:numPr>
        <w:ind w:left="360"/>
        <w:jc w:val="center"/>
        <w:rPr>
          <w:sz w:val="44"/>
          <w:szCs w:val="44"/>
          <w:u w:val="none"/>
        </w:rPr>
      </w:pPr>
    </w:p>
    <w:p w14:paraId="78FD1C27" w14:textId="77777777" w:rsidR="00EE3E3B" w:rsidRDefault="00EE3E3B" w:rsidP="00EE3E3B">
      <w:pPr>
        <w:pStyle w:val="Titre1"/>
        <w:numPr>
          <w:ilvl w:val="0"/>
          <w:numId w:val="0"/>
        </w:numPr>
        <w:ind w:left="360"/>
        <w:jc w:val="center"/>
        <w:rPr>
          <w:sz w:val="44"/>
          <w:szCs w:val="44"/>
          <w:u w:val="none"/>
        </w:rPr>
      </w:pPr>
    </w:p>
    <w:p w14:paraId="212E0DBD" w14:textId="7FFBA8AC" w:rsidR="00EE3E3B" w:rsidRPr="00B73DE8" w:rsidRDefault="00EE3E3B" w:rsidP="00EE3E3B">
      <w:pPr>
        <w:pStyle w:val="Titre1"/>
        <w:numPr>
          <w:ilvl w:val="0"/>
          <w:numId w:val="0"/>
        </w:numPr>
        <w:ind w:left="360"/>
        <w:jc w:val="center"/>
        <w:rPr>
          <w:sz w:val="44"/>
          <w:szCs w:val="44"/>
        </w:rPr>
      </w:pPr>
      <w:r>
        <w:rPr>
          <w:sz w:val="44"/>
          <w:szCs w:val="44"/>
          <w:u w:val="none"/>
        </w:rPr>
        <w:t xml:space="preserve"> </w:t>
      </w:r>
      <w:bookmarkStart w:id="6" w:name="_Toc66119979"/>
      <w:r>
        <w:rPr>
          <w:sz w:val="44"/>
          <w:szCs w:val="44"/>
          <w:u w:val="none"/>
        </w:rPr>
        <w:t>3–</w:t>
      </w:r>
      <w:r w:rsidRPr="00140D0A">
        <w:rPr>
          <w:sz w:val="44"/>
          <w:szCs w:val="44"/>
          <w:u w:val="none"/>
        </w:rPr>
        <w:t xml:space="preserve"> </w:t>
      </w:r>
      <w:r>
        <w:rPr>
          <w:sz w:val="44"/>
          <w:szCs w:val="44"/>
        </w:rPr>
        <w:t>APPRECIATION DETAILLEE DU PROJET</w:t>
      </w:r>
      <w:bookmarkEnd w:id="6"/>
    </w:p>
    <w:p w14:paraId="7ED1DD8E" w14:textId="77777777" w:rsidR="00EE3E3B" w:rsidRDefault="00EE3E3B" w:rsidP="00EE3E3B">
      <w:pPr>
        <w:jc w:val="both"/>
        <w:rPr>
          <w:b/>
          <w:i/>
          <w:iCs/>
          <w:color w:val="0000FF"/>
        </w:rPr>
      </w:pPr>
    </w:p>
    <w:p w14:paraId="542D7EE1" w14:textId="77777777" w:rsidR="00EE3E3B" w:rsidRDefault="00EE3E3B" w:rsidP="00EE3E3B">
      <w:pPr>
        <w:jc w:val="both"/>
        <w:rPr>
          <w:b/>
          <w:i/>
          <w:iCs/>
          <w:color w:val="0000FF"/>
        </w:rPr>
      </w:pPr>
    </w:p>
    <w:p w14:paraId="706965F6" w14:textId="77777777" w:rsidR="00EE3E3B" w:rsidRDefault="00EE3E3B" w:rsidP="00EE3E3B">
      <w:pPr>
        <w:jc w:val="both"/>
        <w:rPr>
          <w:b/>
          <w:i/>
          <w:iCs/>
          <w:color w:val="0000FF"/>
        </w:rPr>
      </w:pPr>
    </w:p>
    <w:p w14:paraId="1679819C" w14:textId="77777777" w:rsidR="00EE3E3B" w:rsidRDefault="00EE3E3B" w:rsidP="00EE3E3B">
      <w:pPr>
        <w:jc w:val="both"/>
        <w:rPr>
          <w:b/>
          <w:i/>
          <w:iCs/>
          <w:color w:val="0000FF"/>
        </w:rPr>
      </w:pPr>
    </w:p>
    <w:p w14:paraId="4E6DFF3C" w14:textId="77777777" w:rsidR="00EE3E3B" w:rsidRDefault="00EE3E3B" w:rsidP="00EE3E3B">
      <w:pPr>
        <w:jc w:val="both"/>
        <w:rPr>
          <w:b/>
          <w:i/>
          <w:iCs/>
          <w:color w:val="0000FF"/>
        </w:rPr>
      </w:pPr>
    </w:p>
    <w:p w14:paraId="6CE57829" w14:textId="77777777" w:rsidR="00EE3E3B" w:rsidRDefault="00EE3E3B" w:rsidP="00EE3E3B">
      <w:pPr>
        <w:jc w:val="both"/>
        <w:rPr>
          <w:b/>
          <w:i/>
          <w:iCs/>
          <w:color w:val="0000FF"/>
        </w:rPr>
      </w:pPr>
    </w:p>
    <w:p w14:paraId="3A3FB528" w14:textId="77777777" w:rsidR="00EE3E3B" w:rsidRDefault="00EE3E3B" w:rsidP="00EE3E3B">
      <w:pPr>
        <w:jc w:val="both"/>
        <w:rPr>
          <w:b/>
          <w:i/>
          <w:iCs/>
          <w:color w:val="0000FF"/>
        </w:rPr>
      </w:pPr>
    </w:p>
    <w:p w14:paraId="3915878A" w14:textId="77777777" w:rsidR="00EE3E3B" w:rsidRDefault="00EE3E3B" w:rsidP="00EE3E3B">
      <w:pPr>
        <w:jc w:val="both"/>
        <w:rPr>
          <w:b/>
          <w:i/>
          <w:iCs/>
          <w:color w:val="0000FF"/>
        </w:rPr>
      </w:pPr>
    </w:p>
    <w:p w14:paraId="09FD81F7" w14:textId="77777777" w:rsidR="00EE3E3B" w:rsidRDefault="00EE3E3B" w:rsidP="00EE3E3B">
      <w:pPr>
        <w:jc w:val="both"/>
        <w:rPr>
          <w:b/>
          <w:i/>
          <w:iCs/>
          <w:color w:val="0000FF"/>
        </w:rPr>
      </w:pPr>
    </w:p>
    <w:p w14:paraId="5D6FA97C" w14:textId="77777777" w:rsidR="00EE3E3B" w:rsidRDefault="00EE3E3B" w:rsidP="00EE3E3B">
      <w:pPr>
        <w:jc w:val="both"/>
        <w:rPr>
          <w:b/>
          <w:i/>
          <w:iCs/>
          <w:color w:val="0000FF"/>
        </w:rPr>
      </w:pPr>
    </w:p>
    <w:p w14:paraId="1FC5E233" w14:textId="77777777" w:rsidR="00EE3E3B" w:rsidRDefault="00EE3E3B" w:rsidP="00EE3E3B">
      <w:pPr>
        <w:jc w:val="both"/>
        <w:rPr>
          <w:b/>
          <w:i/>
          <w:iCs/>
          <w:color w:val="0000FF"/>
        </w:rPr>
      </w:pPr>
    </w:p>
    <w:p w14:paraId="05838470" w14:textId="77777777" w:rsidR="00EE3E3B" w:rsidRDefault="00EE3E3B" w:rsidP="00EE3E3B">
      <w:pPr>
        <w:jc w:val="both"/>
        <w:rPr>
          <w:b/>
          <w:i/>
          <w:iCs/>
          <w:color w:val="0000FF"/>
        </w:rPr>
      </w:pPr>
    </w:p>
    <w:p w14:paraId="217C8239" w14:textId="77777777" w:rsidR="00EE3E3B" w:rsidRDefault="00EE3E3B" w:rsidP="00EE3E3B">
      <w:pPr>
        <w:jc w:val="both"/>
        <w:rPr>
          <w:b/>
          <w:i/>
          <w:iCs/>
          <w:color w:val="0000FF"/>
        </w:rPr>
      </w:pPr>
    </w:p>
    <w:p w14:paraId="409C8DC3" w14:textId="77777777" w:rsidR="00EE3E3B" w:rsidRDefault="00EE3E3B" w:rsidP="00EE3E3B">
      <w:pPr>
        <w:jc w:val="both"/>
        <w:rPr>
          <w:b/>
          <w:i/>
          <w:iCs/>
          <w:color w:val="0000FF"/>
        </w:rPr>
      </w:pPr>
    </w:p>
    <w:p w14:paraId="50F74F80" w14:textId="77777777" w:rsidR="00EE3E3B" w:rsidRDefault="00EE3E3B" w:rsidP="00EE3E3B">
      <w:pPr>
        <w:jc w:val="both"/>
        <w:rPr>
          <w:b/>
          <w:i/>
          <w:iCs/>
          <w:color w:val="0000FF"/>
        </w:rPr>
      </w:pPr>
    </w:p>
    <w:p w14:paraId="3AB1BD4A" w14:textId="77777777" w:rsidR="00EE3E3B" w:rsidRDefault="00EE3E3B" w:rsidP="00EE3E3B">
      <w:pPr>
        <w:jc w:val="both"/>
        <w:rPr>
          <w:b/>
          <w:i/>
          <w:iCs/>
          <w:color w:val="0000FF"/>
        </w:rPr>
      </w:pPr>
    </w:p>
    <w:p w14:paraId="4FB786EA" w14:textId="77777777" w:rsidR="00EE3E3B" w:rsidRDefault="00EE3E3B" w:rsidP="00EE3E3B">
      <w:pPr>
        <w:jc w:val="both"/>
        <w:rPr>
          <w:b/>
          <w:i/>
          <w:iCs/>
          <w:color w:val="0000FF"/>
        </w:rPr>
      </w:pPr>
    </w:p>
    <w:p w14:paraId="4EBFA057" w14:textId="77777777" w:rsidR="00EE3E3B" w:rsidRDefault="00EE3E3B" w:rsidP="00EE3E3B">
      <w:pPr>
        <w:jc w:val="both"/>
        <w:rPr>
          <w:b/>
          <w:i/>
          <w:iCs/>
          <w:color w:val="0000FF"/>
        </w:rPr>
      </w:pPr>
    </w:p>
    <w:p w14:paraId="28770193" w14:textId="77777777" w:rsidR="00EE3E3B" w:rsidRDefault="00EE3E3B" w:rsidP="00EE3E3B">
      <w:pPr>
        <w:jc w:val="both"/>
        <w:rPr>
          <w:b/>
          <w:i/>
          <w:iCs/>
          <w:color w:val="0000FF"/>
        </w:rPr>
      </w:pPr>
    </w:p>
    <w:p w14:paraId="78842151" w14:textId="77777777" w:rsidR="00EE3E3B" w:rsidRDefault="00EE3E3B" w:rsidP="00EE3E3B">
      <w:pPr>
        <w:jc w:val="both"/>
        <w:rPr>
          <w:b/>
          <w:i/>
          <w:iCs/>
          <w:color w:val="0000FF"/>
        </w:rPr>
      </w:pPr>
    </w:p>
    <w:p w14:paraId="7FFF141D" w14:textId="77777777" w:rsidR="00EE3E3B" w:rsidRDefault="00EE3E3B" w:rsidP="00EE3E3B">
      <w:pPr>
        <w:jc w:val="both"/>
        <w:rPr>
          <w:b/>
          <w:i/>
          <w:iCs/>
          <w:color w:val="0000FF"/>
        </w:rPr>
      </w:pPr>
    </w:p>
    <w:p w14:paraId="77B387C1" w14:textId="77777777" w:rsidR="00EE3E3B" w:rsidRDefault="00EE3E3B" w:rsidP="00EE3E3B">
      <w:pPr>
        <w:jc w:val="both"/>
        <w:rPr>
          <w:b/>
          <w:i/>
          <w:iCs/>
          <w:color w:val="0000FF"/>
        </w:rPr>
      </w:pPr>
    </w:p>
    <w:p w14:paraId="3D6BF49E" w14:textId="77777777" w:rsidR="00EE3E3B" w:rsidRDefault="00EE3E3B" w:rsidP="00EE3E3B">
      <w:pPr>
        <w:jc w:val="both"/>
        <w:rPr>
          <w:b/>
          <w:i/>
          <w:iCs/>
          <w:color w:val="0000FF"/>
        </w:rPr>
      </w:pPr>
    </w:p>
    <w:p w14:paraId="719434D3" w14:textId="77777777" w:rsidR="00EE3E3B" w:rsidRDefault="00EE3E3B" w:rsidP="00EE3E3B">
      <w:pPr>
        <w:jc w:val="both"/>
        <w:rPr>
          <w:b/>
          <w:i/>
          <w:iCs/>
          <w:color w:val="0000FF"/>
        </w:rPr>
      </w:pPr>
    </w:p>
    <w:p w14:paraId="5DBB8447" w14:textId="77777777" w:rsidR="00EE3E3B" w:rsidRDefault="00EE3E3B" w:rsidP="00EE3E3B">
      <w:pPr>
        <w:jc w:val="both"/>
        <w:rPr>
          <w:b/>
          <w:i/>
          <w:iCs/>
          <w:color w:val="0000FF"/>
        </w:rPr>
      </w:pPr>
    </w:p>
    <w:p w14:paraId="7DCE7AEB" w14:textId="77777777" w:rsidR="00EE3E3B" w:rsidRDefault="00EE3E3B" w:rsidP="00EE3E3B">
      <w:pPr>
        <w:jc w:val="both"/>
        <w:rPr>
          <w:b/>
          <w:i/>
          <w:iCs/>
          <w:color w:val="0000FF"/>
        </w:rPr>
      </w:pPr>
    </w:p>
    <w:p w14:paraId="754E957C" w14:textId="77777777" w:rsidR="00EE3E3B" w:rsidRDefault="00EE3E3B" w:rsidP="00EE3E3B">
      <w:pPr>
        <w:jc w:val="both"/>
        <w:rPr>
          <w:b/>
          <w:i/>
          <w:iCs/>
          <w:color w:val="0000FF"/>
        </w:rPr>
      </w:pPr>
    </w:p>
    <w:p w14:paraId="62C9A9A9" w14:textId="77777777" w:rsidR="00EE3E3B" w:rsidRDefault="00EE3E3B" w:rsidP="00EE3E3B">
      <w:pPr>
        <w:jc w:val="both"/>
        <w:rPr>
          <w:b/>
          <w:i/>
          <w:iCs/>
          <w:color w:val="0000FF"/>
        </w:rPr>
      </w:pPr>
    </w:p>
    <w:p w14:paraId="6D7E9CB9" w14:textId="77777777" w:rsidR="00EE3E3B" w:rsidRDefault="00EE3E3B" w:rsidP="00EE3E3B">
      <w:pPr>
        <w:jc w:val="both"/>
        <w:rPr>
          <w:b/>
          <w:i/>
          <w:iCs/>
          <w:color w:val="0000FF"/>
        </w:rPr>
      </w:pPr>
    </w:p>
    <w:p w14:paraId="2D4F475D" w14:textId="77777777" w:rsidR="00EE3E3B" w:rsidRDefault="00EE3E3B" w:rsidP="00EE3E3B">
      <w:pPr>
        <w:jc w:val="both"/>
        <w:rPr>
          <w:b/>
          <w:i/>
          <w:iCs/>
          <w:color w:val="0000FF"/>
        </w:rPr>
      </w:pPr>
    </w:p>
    <w:p w14:paraId="557192D3" w14:textId="77777777" w:rsidR="00EE3E3B" w:rsidRDefault="00EE3E3B" w:rsidP="00EE3E3B">
      <w:pPr>
        <w:jc w:val="both"/>
        <w:rPr>
          <w:b/>
          <w:i/>
          <w:iCs/>
          <w:color w:val="0000FF"/>
        </w:rPr>
      </w:pPr>
    </w:p>
    <w:p w14:paraId="011A92E8" w14:textId="77777777" w:rsidR="00EE3E3B" w:rsidRDefault="00EE3E3B" w:rsidP="00EE3E3B">
      <w:pPr>
        <w:jc w:val="both"/>
        <w:rPr>
          <w:b/>
          <w:i/>
          <w:iCs/>
          <w:color w:val="0000FF"/>
        </w:rPr>
      </w:pPr>
    </w:p>
    <w:p w14:paraId="7382711F" w14:textId="77777777" w:rsidR="00EE3E3B" w:rsidRDefault="00EE3E3B" w:rsidP="00EE3E3B">
      <w:pPr>
        <w:jc w:val="both"/>
        <w:rPr>
          <w:b/>
          <w:i/>
          <w:iCs/>
          <w:color w:val="0000FF"/>
        </w:rPr>
      </w:pPr>
    </w:p>
    <w:p w14:paraId="6E3A9DDC" w14:textId="77777777" w:rsidR="00EE3E3B" w:rsidRDefault="00EE3E3B" w:rsidP="00EE3E3B">
      <w:pPr>
        <w:jc w:val="both"/>
        <w:rPr>
          <w:b/>
          <w:i/>
          <w:iCs/>
          <w:color w:val="0000FF"/>
        </w:rPr>
      </w:pPr>
    </w:p>
    <w:p w14:paraId="59C6E001" w14:textId="77777777" w:rsidR="00EE3E3B" w:rsidRDefault="00EE3E3B" w:rsidP="00EE3E3B">
      <w:pPr>
        <w:jc w:val="both"/>
        <w:rPr>
          <w:b/>
          <w:i/>
          <w:iCs/>
          <w:color w:val="0000FF"/>
        </w:rPr>
      </w:pPr>
    </w:p>
    <w:p w14:paraId="3D8C7389" w14:textId="77777777" w:rsidR="00EE3E3B" w:rsidRDefault="00EE3E3B" w:rsidP="00EE3E3B">
      <w:pPr>
        <w:jc w:val="both"/>
        <w:rPr>
          <w:b/>
          <w:i/>
          <w:iCs/>
          <w:color w:val="0000FF"/>
        </w:rPr>
      </w:pPr>
    </w:p>
    <w:p w14:paraId="50391B32" w14:textId="77777777" w:rsidR="00EE3E3B" w:rsidRDefault="00EE3E3B" w:rsidP="00EE3E3B">
      <w:pPr>
        <w:jc w:val="both"/>
        <w:rPr>
          <w:b/>
          <w:i/>
          <w:iCs/>
          <w:color w:val="0000FF"/>
        </w:rPr>
      </w:pPr>
    </w:p>
    <w:p w14:paraId="39D5317E" w14:textId="77777777" w:rsidR="00EE3E3B" w:rsidRDefault="00EE3E3B" w:rsidP="00EE3E3B">
      <w:pPr>
        <w:jc w:val="both"/>
        <w:rPr>
          <w:b/>
          <w:sz w:val="28"/>
          <w:szCs w:val="28"/>
        </w:rPr>
      </w:pPr>
    </w:p>
    <w:p w14:paraId="42D890EE" w14:textId="587127EC" w:rsidR="00EE3E3B" w:rsidRDefault="00EE3E3B" w:rsidP="00EE3E3B">
      <w:pPr>
        <w:jc w:val="both"/>
        <w:rPr>
          <w:b/>
          <w:sz w:val="28"/>
          <w:szCs w:val="28"/>
        </w:rPr>
      </w:pPr>
      <w:r>
        <w:rPr>
          <w:b/>
          <w:sz w:val="28"/>
          <w:szCs w:val="28"/>
        </w:rPr>
        <w:t xml:space="preserve">3a- Vue aérienne du site </w:t>
      </w:r>
    </w:p>
    <w:p w14:paraId="093CD25B" w14:textId="77777777" w:rsidR="00EE3E3B" w:rsidRPr="003F021D" w:rsidRDefault="00EE3E3B" w:rsidP="00EE3E3B">
      <w:pPr>
        <w:jc w:val="both"/>
        <w:rPr>
          <w:b/>
          <w:szCs w:val="24"/>
        </w:rPr>
      </w:pPr>
    </w:p>
    <w:p w14:paraId="7D5EA301" w14:textId="77777777" w:rsidR="00EE3E3B" w:rsidRPr="003F021D" w:rsidRDefault="00EE3E3B" w:rsidP="00EE3E3B">
      <w:pPr>
        <w:jc w:val="both"/>
        <w:rPr>
          <w:b/>
          <w:szCs w:val="24"/>
        </w:rPr>
      </w:pPr>
      <w:r w:rsidRPr="003F021D">
        <w:rPr>
          <w:b/>
          <w:szCs w:val="24"/>
        </w:rPr>
        <w:t>Commune de Grenoble</w:t>
      </w:r>
    </w:p>
    <w:p w14:paraId="32A0552D" w14:textId="77777777" w:rsidR="00EE3E3B" w:rsidRDefault="00EE3E3B" w:rsidP="00EE3E3B">
      <w:pPr>
        <w:jc w:val="both"/>
        <w:rPr>
          <w:b/>
          <w:sz w:val="28"/>
          <w:szCs w:val="28"/>
        </w:rPr>
      </w:pPr>
    </w:p>
    <w:p w14:paraId="4BF063E8" w14:textId="77777777" w:rsidR="00EE3E3B" w:rsidRDefault="00EE3E3B" w:rsidP="00EE3E3B">
      <w:pPr>
        <w:jc w:val="both"/>
        <w:rPr>
          <w:b/>
          <w:sz w:val="28"/>
          <w:szCs w:val="28"/>
        </w:rPr>
      </w:pPr>
      <w:r w:rsidRPr="00BC2B1A">
        <w:rPr>
          <w:noProof/>
        </w:rPr>
        <w:drawing>
          <wp:inline distT="0" distB="0" distL="0" distR="0" wp14:anchorId="0546D125" wp14:editId="08D23177">
            <wp:extent cx="6257925" cy="3276600"/>
            <wp:effectExtent l="0" t="0" r="0" b="0"/>
            <wp:docPr id="5" name="Imag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34"/>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257925" cy="3276600"/>
                    </a:xfrm>
                    <a:prstGeom prst="rect">
                      <a:avLst/>
                    </a:prstGeom>
                    <a:noFill/>
                    <a:ln>
                      <a:noFill/>
                    </a:ln>
                  </pic:spPr>
                </pic:pic>
              </a:graphicData>
            </a:graphic>
          </wp:inline>
        </w:drawing>
      </w:r>
    </w:p>
    <w:p w14:paraId="60359CD6" w14:textId="77777777" w:rsidR="00EE3E3B" w:rsidRDefault="00EE3E3B" w:rsidP="00EE3E3B">
      <w:pPr>
        <w:jc w:val="both"/>
        <w:rPr>
          <w:b/>
          <w:sz w:val="28"/>
          <w:szCs w:val="28"/>
        </w:rPr>
      </w:pPr>
    </w:p>
    <w:p w14:paraId="03CEAA9E" w14:textId="77777777" w:rsidR="00EE3E3B" w:rsidRDefault="00EE3E3B" w:rsidP="00EE3E3B">
      <w:pPr>
        <w:jc w:val="both"/>
        <w:rPr>
          <w:b/>
          <w:sz w:val="28"/>
          <w:szCs w:val="28"/>
        </w:rPr>
      </w:pPr>
    </w:p>
    <w:p w14:paraId="2A741FF4" w14:textId="3A4212BE" w:rsidR="00EE3E3B" w:rsidRDefault="00EE3E3B" w:rsidP="00EE3E3B">
      <w:pPr>
        <w:jc w:val="both"/>
        <w:rPr>
          <w:b/>
          <w:sz w:val="28"/>
          <w:szCs w:val="28"/>
        </w:rPr>
      </w:pPr>
      <w:r>
        <w:rPr>
          <w:b/>
          <w:sz w:val="28"/>
          <w:szCs w:val="28"/>
        </w:rPr>
        <w:t>3b-</w:t>
      </w:r>
      <w:r w:rsidRPr="00EF40BB">
        <w:rPr>
          <w:b/>
          <w:sz w:val="28"/>
          <w:szCs w:val="28"/>
        </w:rPr>
        <w:t xml:space="preserve"> </w:t>
      </w:r>
      <w:r>
        <w:rPr>
          <w:b/>
          <w:sz w:val="28"/>
          <w:szCs w:val="28"/>
        </w:rPr>
        <w:t>Plan général des travaux</w:t>
      </w:r>
    </w:p>
    <w:p w14:paraId="43FAA217" w14:textId="77777777" w:rsidR="00EE3E3B" w:rsidRDefault="00EE3E3B" w:rsidP="00EE3E3B">
      <w:pPr>
        <w:jc w:val="both"/>
        <w:rPr>
          <w:b/>
          <w:sz w:val="28"/>
          <w:szCs w:val="28"/>
        </w:rPr>
      </w:pPr>
    </w:p>
    <w:p w14:paraId="01292D04" w14:textId="77777777" w:rsidR="00EE3E3B" w:rsidRDefault="00EE3E3B" w:rsidP="00EE3E3B">
      <w:pPr>
        <w:jc w:val="both"/>
      </w:pPr>
      <w:r w:rsidRPr="006E02C1">
        <w:t xml:space="preserve">Les </w:t>
      </w:r>
      <w:r>
        <w:t>travaux consistent à créer un réseau de chauffage urbain sur le tènement en parallèle de l’autoroute. L’ouvrage est constitué par un caniveau béton situé entre 50 et 80 cm sous le terrain naturel.  A l’intérieur du caniveau, sont installées deux tubes en aciers calorifugés :</w:t>
      </w:r>
    </w:p>
    <w:p w14:paraId="23B0B212" w14:textId="77777777" w:rsidR="00EE3E3B" w:rsidRPr="00EC0575" w:rsidRDefault="00EE3E3B" w:rsidP="00EE3E3B">
      <w:pPr>
        <w:pStyle w:val="Paragraphedeliste"/>
        <w:numPr>
          <w:ilvl w:val="0"/>
          <w:numId w:val="39"/>
        </w:numPr>
        <w:spacing w:line="276" w:lineRule="auto"/>
        <w:contextualSpacing/>
        <w:jc w:val="both"/>
      </w:pPr>
      <w:r w:rsidRPr="00EC0575">
        <w:t xml:space="preserve">Un tènement de 4 mètres de largeur est à créer sur les parcelles cadastrées section IM section n° 261, 264, 300 et 301 pour y enfouir une canalisation et ses accessoires techniques nécessaires. La canalisation sera enfouie dans un caniveau étanche et couverte par une dalle en béton armé d’une épaisseur de 0,20 m, </w:t>
      </w:r>
    </w:p>
    <w:p w14:paraId="4CAC182F" w14:textId="77777777" w:rsidR="00EE3E3B" w:rsidRDefault="00EE3E3B" w:rsidP="00EE3E3B">
      <w:pPr>
        <w:pStyle w:val="Paragraphedeliste"/>
        <w:numPr>
          <w:ilvl w:val="0"/>
          <w:numId w:val="39"/>
        </w:numPr>
        <w:spacing w:line="276" w:lineRule="auto"/>
        <w:contextualSpacing/>
        <w:jc w:val="both"/>
      </w:pPr>
      <w:r w:rsidRPr="00EC0575">
        <w:t xml:space="preserve">Un tènement de 4 mètres de largeur à créer sur les parcelles cadastrées section IM section 320 et 301 pour y enfouir une canalisation et ses accessoires techniques nécessaire. </w:t>
      </w:r>
    </w:p>
    <w:p w14:paraId="01289889" w14:textId="77777777" w:rsidR="00EE3E3B" w:rsidRDefault="00EE3E3B" w:rsidP="00EE3E3B">
      <w:pPr>
        <w:pStyle w:val="Paragraphedeliste"/>
        <w:jc w:val="both"/>
      </w:pPr>
      <w:r w:rsidRPr="00BC2B1A">
        <w:rPr>
          <w:noProof/>
        </w:rPr>
        <w:lastRenderedPageBreak/>
        <w:drawing>
          <wp:inline distT="0" distB="0" distL="0" distR="0" wp14:anchorId="02C05E7A" wp14:editId="28F5234C">
            <wp:extent cx="5715000" cy="3371850"/>
            <wp:effectExtent l="0" t="0" r="0" b="0"/>
            <wp:docPr id="6" name="Imag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7"/>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715000" cy="3371850"/>
                    </a:xfrm>
                    <a:prstGeom prst="rect">
                      <a:avLst/>
                    </a:prstGeom>
                    <a:noFill/>
                    <a:ln>
                      <a:noFill/>
                    </a:ln>
                  </pic:spPr>
                </pic:pic>
              </a:graphicData>
            </a:graphic>
          </wp:inline>
        </w:drawing>
      </w:r>
    </w:p>
    <w:p w14:paraId="0D706649" w14:textId="77777777" w:rsidR="00EE3E3B" w:rsidRDefault="00EE3E3B" w:rsidP="00EE3E3B">
      <w:pPr>
        <w:jc w:val="both"/>
      </w:pPr>
      <w:r>
        <w:t>Une bande de terrain de 2 mètres de largeur supplémentaire sera également utilisée pendant toute la durée des travaux pour les besoins du chantier (circulation des engins, dépôt de terre, débroussaillement).</w:t>
      </w:r>
    </w:p>
    <w:p w14:paraId="2C10BFEF" w14:textId="77777777" w:rsidR="00EE3E3B" w:rsidRDefault="00EE3E3B" w:rsidP="00EE3E3B">
      <w:pPr>
        <w:jc w:val="both"/>
      </w:pPr>
    </w:p>
    <w:p w14:paraId="19A008C2" w14:textId="77777777" w:rsidR="00EE3E3B" w:rsidRDefault="00EE3E3B" w:rsidP="00EE3E3B">
      <w:pPr>
        <w:jc w:val="both"/>
      </w:pPr>
      <w:r>
        <w:t xml:space="preserve">La DUP doit permettre à la CCIAG, délégataire de la mission de chauffage urbain : </w:t>
      </w:r>
    </w:p>
    <w:p w14:paraId="2B7CBCE7" w14:textId="77777777" w:rsidR="00EE3E3B" w:rsidRDefault="00EE3E3B" w:rsidP="00EE3E3B">
      <w:pPr>
        <w:pStyle w:val="Paragraphedeliste"/>
        <w:numPr>
          <w:ilvl w:val="0"/>
          <w:numId w:val="39"/>
        </w:numPr>
        <w:spacing w:line="276" w:lineRule="auto"/>
        <w:contextualSpacing/>
        <w:jc w:val="both"/>
      </w:pPr>
      <w:r>
        <w:t xml:space="preserve">L’accès pour la phase travaux (engins TP…) durant environ 3 mois, </w:t>
      </w:r>
    </w:p>
    <w:p w14:paraId="6B67B182" w14:textId="77777777" w:rsidR="00EE3E3B" w:rsidRDefault="00EE3E3B" w:rsidP="00EE3E3B">
      <w:pPr>
        <w:pStyle w:val="Paragraphedeliste"/>
        <w:numPr>
          <w:ilvl w:val="0"/>
          <w:numId w:val="39"/>
        </w:numPr>
        <w:spacing w:line="276" w:lineRule="auto"/>
        <w:contextualSpacing/>
        <w:jc w:val="both"/>
      </w:pPr>
      <w:r>
        <w:t xml:space="preserve">La construction du caniveau dans l’emprise foncière précisée sur le plan, </w:t>
      </w:r>
    </w:p>
    <w:p w14:paraId="0411CAA5" w14:textId="77777777" w:rsidR="00EE3E3B" w:rsidRDefault="00EE3E3B" w:rsidP="00EE3E3B">
      <w:pPr>
        <w:pStyle w:val="Paragraphedeliste"/>
        <w:numPr>
          <w:ilvl w:val="0"/>
          <w:numId w:val="39"/>
        </w:numPr>
        <w:spacing w:line="276" w:lineRule="auto"/>
        <w:contextualSpacing/>
        <w:jc w:val="both"/>
      </w:pPr>
      <w:r>
        <w:t>L’accès pour l’exploitation et la maintenance sur la durée de vie de l’ouvrage.</w:t>
      </w:r>
    </w:p>
    <w:p w14:paraId="3997C1EE" w14:textId="77777777" w:rsidR="00EE3E3B" w:rsidRDefault="00EE3E3B" w:rsidP="00EE3E3B">
      <w:pPr>
        <w:jc w:val="both"/>
      </w:pPr>
    </w:p>
    <w:p w14:paraId="0DF7A4D3" w14:textId="77777777" w:rsidR="00EE3E3B" w:rsidRPr="00784A0C" w:rsidRDefault="00EE3E3B" w:rsidP="00EE3E3B">
      <w:r>
        <w:t xml:space="preserve">                                                                                                                                                                                                                                                                                                       </w:t>
      </w:r>
    </w:p>
    <w:p w14:paraId="3BD19914" w14:textId="77777777" w:rsidR="00EE3E3B" w:rsidRDefault="00EE3E3B" w:rsidP="00EE3E3B">
      <w:pPr>
        <w:jc w:val="both"/>
        <w:rPr>
          <w:b/>
          <w:sz w:val="28"/>
          <w:szCs w:val="28"/>
        </w:rPr>
      </w:pPr>
    </w:p>
    <w:p w14:paraId="247DEB47" w14:textId="77777777" w:rsidR="00EE3E3B" w:rsidRDefault="00EE3E3B" w:rsidP="00EE3E3B">
      <w:pPr>
        <w:jc w:val="both"/>
        <w:rPr>
          <w:b/>
          <w:sz w:val="28"/>
          <w:szCs w:val="28"/>
        </w:rPr>
      </w:pPr>
    </w:p>
    <w:p w14:paraId="6033948F" w14:textId="77777777" w:rsidR="00EE3E3B" w:rsidRDefault="00EE3E3B" w:rsidP="00EE3E3B">
      <w:pPr>
        <w:jc w:val="both"/>
        <w:rPr>
          <w:b/>
          <w:sz w:val="28"/>
          <w:szCs w:val="28"/>
        </w:rPr>
      </w:pPr>
    </w:p>
    <w:p w14:paraId="17B241A0" w14:textId="77777777" w:rsidR="00EE3E3B" w:rsidRDefault="00EE3E3B" w:rsidP="00EE3E3B">
      <w:pPr>
        <w:jc w:val="both"/>
        <w:rPr>
          <w:b/>
          <w:sz w:val="28"/>
          <w:szCs w:val="28"/>
        </w:rPr>
      </w:pPr>
    </w:p>
    <w:p w14:paraId="1D2DC696" w14:textId="77777777" w:rsidR="00EE3E3B" w:rsidRDefault="00EE3E3B" w:rsidP="00EE3E3B">
      <w:pPr>
        <w:jc w:val="both"/>
        <w:rPr>
          <w:b/>
          <w:sz w:val="28"/>
          <w:szCs w:val="28"/>
        </w:rPr>
      </w:pPr>
    </w:p>
    <w:p w14:paraId="1E83823C" w14:textId="77777777" w:rsidR="00EE3E3B" w:rsidRDefault="00EE3E3B" w:rsidP="00EE3E3B">
      <w:pPr>
        <w:jc w:val="both"/>
        <w:rPr>
          <w:b/>
          <w:sz w:val="28"/>
          <w:szCs w:val="28"/>
        </w:rPr>
      </w:pPr>
    </w:p>
    <w:p w14:paraId="34133480" w14:textId="77777777" w:rsidR="00EE3E3B" w:rsidRDefault="00EE3E3B" w:rsidP="00EE3E3B">
      <w:pPr>
        <w:jc w:val="both"/>
        <w:rPr>
          <w:bCs/>
          <w:sz w:val="28"/>
          <w:szCs w:val="28"/>
        </w:rPr>
      </w:pPr>
    </w:p>
    <w:p w14:paraId="0F0F0933" w14:textId="77777777" w:rsidR="00EE3E3B" w:rsidRDefault="00EE3E3B" w:rsidP="00EE3E3B">
      <w:pPr>
        <w:jc w:val="both"/>
        <w:rPr>
          <w:bCs/>
          <w:sz w:val="28"/>
          <w:szCs w:val="28"/>
        </w:rPr>
      </w:pPr>
    </w:p>
    <w:p w14:paraId="1C8EE309" w14:textId="77777777" w:rsidR="00EE3E3B" w:rsidRDefault="00EE3E3B" w:rsidP="00EE3E3B">
      <w:pPr>
        <w:jc w:val="both"/>
        <w:rPr>
          <w:bCs/>
          <w:sz w:val="28"/>
          <w:szCs w:val="28"/>
        </w:rPr>
      </w:pPr>
    </w:p>
    <w:p w14:paraId="4C34C3A9" w14:textId="77777777" w:rsidR="00EE3E3B" w:rsidRDefault="00EE3E3B" w:rsidP="00EE3E3B">
      <w:pPr>
        <w:jc w:val="both"/>
        <w:rPr>
          <w:bCs/>
          <w:sz w:val="28"/>
          <w:szCs w:val="28"/>
        </w:rPr>
      </w:pPr>
    </w:p>
    <w:p w14:paraId="6AF4AD39" w14:textId="77777777" w:rsidR="00EE3E3B" w:rsidRDefault="00EE3E3B" w:rsidP="00EE3E3B">
      <w:pPr>
        <w:jc w:val="both"/>
        <w:rPr>
          <w:bCs/>
          <w:sz w:val="28"/>
          <w:szCs w:val="28"/>
        </w:rPr>
      </w:pPr>
    </w:p>
    <w:p w14:paraId="528513B9" w14:textId="77777777" w:rsidR="00EE3E3B" w:rsidRDefault="00EE3E3B" w:rsidP="00EE3E3B">
      <w:pPr>
        <w:jc w:val="both"/>
        <w:rPr>
          <w:bCs/>
          <w:sz w:val="28"/>
          <w:szCs w:val="28"/>
        </w:rPr>
      </w:pPr>
    </w:p>
    <w:p w14:paraId="35464E5A" w14:textId="77777777" w:rsidR="00EE3E3B" w:rsidRDefault="00EE3E3B" w:rsidP="00EE3E3B">
      <w:pPr>
        <w:jc w:val="both"/>
        <w:rPr>
          <w:bCs/>
          <w:sz w:val="28"/>
          <w:szCs w:val="28"/>
        </w:rPr>
      </w:pPr>
    </w:p>
    <w:p w14:paraId="47E71078" w14:textId="77777777" w:rsidR="00EE3E3B" w:rsidRDefault="00EE3E3B" w:rsidP="00EE3E3B">
      <w:pPr>
        <w:jc w:val="both"/>
        <w:rPr>
          <w:bCs/>
          <w:sz w:val="28"/>
          <w:szCs w:val="28"/>
        </w:rPr>
      </w:pPr>
    </w:p>
    <w:p w14:paraId="06B127E7" w14:textId="77777777" w:rsidR="00EE3E3B" w:rsidRDefault="00EE3E3B" w:rsidP="00EE3E3B">
      <w:pPr>
        <w:jc w:val="both"/>
        <w:rPr>
          <w:bCs/>
          <w:sz w:val="28"/>
          <w:szCs w:val="28"/>
        </w:rPr>
      </w:pPr>
    </w:p>
    <w:p w14:paraId="2429AC64" w14:textId="77777777" w:rsidR="00EE3E3B" w:rsidRDefault="00EE3E3B" w:rsidP="00EE3E3B">
      <w:pPr>
        <w:jc w:val="both"/>
        <w:rPr>
          <w:bCs/>
          <w:sz w:val="28"/>
          <w:szCs w:val="28"/>
        </w:rPr>
      </w:pPr>
    </w:p>
    <w:p w14:paraId="12886EB8" w14:textId="77777777" w:rsidR="00EE3E3B" w:rsidRDefault="00EE3E3B" w:rsidP="00EE3E3B">
      <w:pPr>
        <w:jc w:val="both"/>
        <w:rPr>
          <w:bCs/>
          <w:sz w:val="28"/>
          <w:szCs w:val="28"/>
        </w:rPr>
      </w:pPr>
    </w:p>
    <w:p w14:paraId="707AF290" w14:textId="5BB1AF25" w:rsidR="00EE3E3B" w:rsidRPr="00EE3E3B" w:rsidRDefault="00EE3E3B" w:rsidP="00EE3E3B">
      <w:pPr>
        <w:jc w:val="both"/>
        <w:rPr>
          <w:bCs/>
          <w:sz w:val="28"/>
          <w:szCs w:val="28"/>
        </w:rPr>
      </w:pPr>
      <w:r w:rsidRPr="00EE3E3B">
        <w:rPr>
          <w:bCs/>
          <w:sz w:val="28"/>
          <w:szCs w:val="28"/>
        </w:rPr>
        <w:lastRenderedPageBreak/>
        <w:t xml:space="preserve">Ci-dessous, vous trouverez le plan projet du nouveau tracé sur le tènement </w:t>
      </w:r>
    </w:p>
    <w:p w14:paraId="37B87C31" w14:textId="77777777" w:rsidR="00EE3E3B" w:rsidRDefault="00EE3E3B" w:rsidP="00EE3E3B">
      <w:pPr>
        <w:tabs>
          <w:tab w:val="left" w:pos="3817"/>
        </w:tabs>
        <w:rPr>
          <w:b/>
          <w:bCs/>
        </w:rPr>
      </w:pPr>
    </w:p>
    <w:p w14:paraId="7DE0A005" w14:textId="1A31A690" w:rsidR="00EE3E3B" w:rsidRPr="00EE3E3B" w:rsidRDefault="00EE3E3B" w:rsidP="00EE3E3B">
      <w:pPr>
        <w:jc w:val="both"/>
        <w:rPr>
          <w:b/>
          <w:sz w:val="28"/>
          <w:szCs w:val="28"/>
        </w:rPr>
      </w:pPr>
      <w:r>
        <w:rPr>
          <w:noProof/>
        </w:rPr>
        <w:drawing>
          <wp:inline distT="0" distB="0" distL="0" distR="0" wp14:anchorId="5F57DE32" wp14:editId="78ADC7A6">
            <wp:extent cx="8362340" cy="3162605"/>
            <wp:effectExtent l="9208" t="0" r="0" b="0"/>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extLst>
                        <a:ext uri="{28A0092B-C50C-407E-A947-70E740481C1C}">
                          <a14:useLocalDpi xmlns:a14="http://schemas.microsoft.com/office/drawing/2010/main" val="0"/>
                        </a:ext>
                      </a:extLst>
                    </a:blip>
                    <a:stretch>
                      <a:fillRect/>
                    </a:stretch>
                  </pic:blipFill>
                  <pic:spPr>
                    <a:xfrm rot="16200000" flipV="1">
                      <a:off x="0" y="0"/>
                      <a:ext cx="8635796" cy="3266025"/>
                    </a:xfrm>
                    <a:prstGeom prst="rect">
                      <a:avLst/>
                    </a:prstGeom>
                  </pic:spPr>
                </pic:pic>
              </a:graphicData>
            </a:graphic>
          </wp:inline>
        </w:drawing>
      </w:r>
    </w:p>
    <w:sectPr w:rsidR="00EE3E3B" w:rsidRPr="00EE3E3B" w:rsidSect="00D02B0E">
      <w:pgSz w:w="11906" w:h="16838" w:code="9"/>
      <w:pgMar w:top="1418" w:right="1418" w:bottom="1418" w:left="1418" w:header="720" w:footer="720" w:gutter="0"/>
      <w:cols w:space="720"/>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36A283C2" w14:textId="77777777" w:rsidR="00971DD9" w:rsidRDefault="00971DD9">
      <w:r>
        <w:separator/>
      </w:r>
    </w:p>
  </w:endnote>
  <w:endnote w:type="continuationSeparator" w:id="0">
    <w:p w14:paraId="510D27A7" w14:textId="77777777" w:rsidR="00971DD9" w:rsidRDefault="00971DD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Garamond">
    <w:panose1 w:val="02020404030301010803"/>
    <w:charset w:val="00"/>
    <w:family w:val="roman"/>
    <w:pitch w:val="variable"/>
    <w:sig w:usb0="00000287" w:usb1="00000000" w:usb2="00000000" w:usb3="00000000" w:csb0="0000009F" w:csb1="00000000"/>
  </w:font>
  <w:font w:name="DaxlineOT-Medium">
    <w:altName w:val="Times New Roman"/>
    <w:panose1 w:val="00000000000000000000"/>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31E53E4" w14:textId="77777777" w:rsidR="00A7492F" w:rsidRPr="00EE0409" w:rsidRDefault="00A7492F">
    <w:pPr>
      <w:pStyle w:val="Pieddepage"/>
      <w:jc w:val="right"/>
      <w:rPr>
        <w:sz w:val="18"/>
        <w:szCs w:val="18"/>
      </w:rPr>
    </w:pPr>
    <w:r w:rsidRPr="00EE0409">
      <w:rPr>
        <w:sz w:val="18"/>
        <w:szCs w:val="18"/>
      </w:rPr>
      <w:fldChar w:fldCharType="begin"/>
    </w:r>
    <w:r w:rsidRPr="00EE0409">
      <w:rPr>
        <w:sz w:val="18"/>
        <w:szCs w:val="18"/>
      </w:rPr>
      <w:instrText>PAGE   \* MERGEFORMAT</w:instrText>
    </w:r>
    <w:r w:rsidRPr="00EE0409">
      <w:rPr>
        <w:sz w:val="18"/>
        <w:szCs w:val="18"/>
      </w:rPr>
      <w:fldChar w:fldCharType="separate"/>
    </w:r>
    <w:r w:rsidR="00EE7545">
      <w:rPr>
        <w:noProof/>
        <w:sz w:val="18"/>
        <w:szCs w:val="18"/>
      </w:rPr>
      <w:t>7</w:t>
    </w:r>
    <w:r w:rsidRPr="00EE0409">
      <w:rPr>
        <w:sz w:val="18"/>
        <w:szCs w:val="18"/>
      </w:rPr>
      <w:fldChar w:fldCharType="end"/>
    </w:r>
  </w:p>
  <w:p w14:paraId="6D853628" w14:textId="7486094A" w:rsidR="00EE7F83" w:rsidRPr="00EE0409" w:rsidRDefault="00CE6FCC" w:rsidP="006E1E35">
    <w:pPr>
      <w:pStyle w:val="Pieddepage"/>
      <w:rPr>
        <w:sz w:val="18"/>
        <w:szCs w:val="18"/>
      </w:rPr>
    </w:pPr>
    <w:r>
      <w:rPr>
        <w:color w:val="FF0000"/>
        <w:sz w:val="18"/>
        <w:szCs w:val="18"/>
      </w:rPr>
      <w:t xml:space="preserve">VERSION DU </w:t>
    </w:r>
    <w:r w:rsidR="00BA320A">
      <w:rPr>
        <w:color w:val="FF0000"/>
        <w:sz w:val="18"/>
        <w:szCs w:val="18"/>
      </w:rPr>
      <w:t>22</w:t>
    </w:r>
    <w:r>
      <w:rPr>
        <w:color w:val="FF0000"/>
        <w:sz w:val="18"/>
        <w:szCs w:val="18"/>
      </w:rPr>
      <w:t xml:space="preserve"> 02</w:t>
    </w:r>
    <w:r w:rsidR="005B1CFC" w:rsidRPr="00EE0409">
      <w:rPr>
        <w:color w:val="FF0000"/>
        <w:sz w:val="18"/>
        <w:szCs w:val="18"/>
      </w:rPr>
      <w:t xml:space="preserve"> 2021</w:t>
    </w:r>
    <w:r w:rsidR="005B1CFC" w:rsidRPr="00EE0409">
      <w:rPr>
        <w:sz w:val="18"/>
        <w:szCs w:val="18"/>
      </w:rPr>
      <w:t xml:space="preserve"> </w:t>
    </w:r>
  </w:p>
  <w:p w14:paraId="2A7B7EC4" w14:textId="0B2E713F" w:rsidR="007D23CB" w:rsidRPr="005C2AF6" w:rsidRDefault="005C2AF6" w:rsidP="006E1E35">
    <w:pPr>
      <w:pStyle w:val="Pieddepage"/>
      <w:rPr>
        <w:sz w:val="18"/>
        <w:szCs w:val="18"/>
      </w:rPr>
    </w:pPr>
    <w:r w:rsidRPr="005C2AF6">
      <w:rPr>
        <w:sz w:val="18"/>
        <w:szCs w:val="18"/>
      </w:rPr>
      <w:t>Dévoiement d’une canalisation de chauffage urbain dans</w:t>
    </w:r>
    <w:r w:rsidR="00EE7F83">
      <w:rPr>
        <w:sz w:val="18"/>
        <w:szCs w:val="18"/>
      </w:rPr>
      <w:t xml:space="preserve"> </w:t>
    </w:r>
    <w:r w:rsidRPr="005C2AF6">
      <w:rPr>
        <w:sz w:val="18"/>
        <w:szCs w:val="18"/>
      </w:rPr>
      <w:t xml:space="preserve">le cadre de l’aménagement de l’A480 </w:t>
    </w:r>
    <w:r>
      <w:rPr>
        <w:sz w:val="18"/>
        <w:szCs w:val="18"/>
      </w:rPr>
      <w:t>-</w:t>
    </w:r>
    <w:r w:rsidRPr="005C2AF6">
      <w:rPr>
        <w:sz w:val="18"/>
        <w:szCs w:val="18"/>
      </w:rPr>
      <w:t xml:space="preserve"> Commune de Grenoble </w:t>
    </w:r>
    <w:r>
      <w:rPr>
        <w:sz w:val="18"/>
        <w:szCs w:val="18"/>
      </w:rPr>
      <w:t>-</w:t>
    </w:r>
    <w:r w:rsidRPr="005C2AF6">
      <w:rPr>
        <w:sz w:val="18"/>
        <w:szCs w:val="18"/>
      </w:rPr>
      <w:t xml:space="preserve"> </w:t>
    </w:r>
    <w:r w:rsidR="00BA320A">
      <w:rPr>
        <w:sz w:val="18"/>
        <w:szCs w:val="18"/>
      </w:rPr>
      <w:t xml:space="preserve"> </w:t>
    </w:r>
    <w:r w:rsidRPr="005C2AF6">
      <w:rPr>
        <w:sz w:val="18"/>
        <w:szCs w:val="18"/>
      </w:rPr>
      <w:t xml:space="preserve"> </w:t>
    </w:r>
  </w:p>
  <w:p w14:paraId="44FB5033" w14:textId="77777777" w:rsidR="0005471B" w:rsidRDefault="0005471B"/>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3C8AE5B6" w14:textId="77777777" w:rsidR="00971DD9" w:rsidRDefault="00971DD9">
      <w:r>
        <w:separator/>
      </w:r>
    </w:p>
  </w:footnote>
  <w:footnote w:type="continuationSeparator" w:id="0">
    <w:p w14:paraId="5E01A737" w14:textId="77777777" w:rsidR="00971DD9" w:rsidRDefault="00971DD9">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3696F9B"/>
    <w:multiLevelType w:val="hybridMultilevel"/>
    <w:tmpl w:val="523066FC"/>
    <w:lvl w:ilvl="0" w:tplc="040C0001">
      <w:start w:val="1"/>
      <w:numFmt w:val="bullet"/>
      <w:lvlText w:val=""/>
      <w:lvlJc w:val="left"/>
      <w:pPr>
        <w:tabs>
          <w:tab w:val="num" w:pos="720"/>
        </w:tabs>
        <w:ind w:left="720" w:hanging="360"/>
      </w:pPr>
      <w:rPr>
        <w:rFonts w:ascii="Symbol" w:hAnsi="Symbol"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 w15:restartNumberingAfterBreak="0">
    <w:nsid w:val="05826D30"/>
    <w:multiLevelType w:val="singleLevel"/>
    <w:tmpl w:val="040C000F"/>
    <w:lvl w:ilvl="0">
      <w:start w:val="1"/>
      <w:numFmt w:val="decimal"/>
      <w:lvlText w:val="%1."/>
      <w:lvlJc w:val="left"/>
      <w:pPr>
        <w:ind w:left="360" w:hanging="360"/>
      </w:pPr>
    </w:lvl>
  </w:abstractNum>
  <w:abstractNum w:abstractNumId="2" w15:restartNumberingAfterBreak="0">
    <w:nsid w:val="0D4D7296"/>
    <w:multiLevelType w:val="hybridMultilevel"/>
    <w:tmpl w:val="DF5ED9C8"/>
    <w:lvl w:ilvl="0" w:tplc="040C000B">
      <w:start w:val="2"/>
      <w:numFmt w:val="bullet"/>
      <w:lvlText w:val=""/>
      <w:lvlJc w:val="left"/>
      <w:pPr>
        <w:ind w:left="720" w:hanging="360"/>
      </w:pPr>
      <w:rPr>
        <w:rFonts w:ascii="Wingdings" w:eastAsia="Times New Roman" w:hAnsi="Wingdings"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 w15:restartNumberingAfterBreak="0">
    <w:nsid w:val="0FE91992"/>
    <w:multiLevelType w:val="hybridMultilevel"/>
    <w:tmpl w:val="57E4564C"/>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4" w15:restartNumberingAfterBreak="0">
    <w:nsid w:val="16A7295A"/>
    <w:multiLevelType w:val="hybridMultilevel"/>
    <w:tmpl w:val="8FB48566"/>
    <w:lvl w:ilvl="0" w:tplc="040C0017">
      <w:start w:val="1"/>
      <w:numFmt w:val="lowerLetter"/>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5" w15:restartNumberingAfterBreak="0">
    <w:nsid w:val="17E96DF3"/>
    <w:multiLevelType w:val="hybridMultilevel"/>
    <w:tmpl w:val="C0BC62C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 w15:restartNumberingAfterBreak="0">
    <w:nsid w:val="19C41912"/>
    <w:multiLevelType w:val="hybridMultilevel"/>
    <w:tmpl w:val="ACFCB8FC"/>
    <w:lvl w:ilvl="0" w:tplc="6EF4E308">
      <w:start w:val="1"/>
      <w:numFmt w:val="upperRoman"/>
      <w:pStyle w:val="Titre1"/>
      <w:lvlText w:val="%1."/>
      <w:lvlJc w:val="righ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7" w15:restartNumberingAfterBreak="0">
    <w:nsid w:val="1A903239"/>
    <w:multiLevelType w:val="hybridMultilevel"/>
    <w:tmpl w:val="EBDAC56C"/>
    <w:lvl w:ilvl="0" w:tplc="278687F2">
      <w:start w:val="6"/>
      <w:numFmt w:val="bullet"/>
      <w:lvlText w:val="-"/>
      <w:lvlJc w:val="left"/>
      <w:pPr>
        <w:ind w:left="720" w:hanging="360"/>
      </w:pPr>
      <w:rPr>
        <w:rFonts w:ascii="Cambria" w:eastAsia="Times New Roman" w:hAnsi="Cambria"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 w15:restartNumberingAfterBreak="0">
    <w:nsid w:val="1B425FBA"/>
    <w:multiLevelType w:val="hybridMultilevel"/>
    <w:tmpl w:val="60C032F2"/>
    <w:lvl w:ilvl="0" w:tplc="040C000F">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9" w15:restartNumberingAfterBreak="0">
    <w:nsid w:val="1B5002B4"/>
    <w:multiLevelType w:val="hybridMultilevel"/>
    <w:tmpl w:val="CECCF71E"/>
    <w:lvl w:ilvl="0" w:tplc="040C0001">
      <w:start w:val="1"/>
      <w:numFmt w:val="bullet"/>
      <w:lvlText w:val=""/>
      <w:lvlJc w:val="left"/>
      <w:pPr>
        <w:tabs>
          <w:tab w:val="num" w:pos="720"/>
        </w:tabs>
        <w:ind w:left="720" w:hanging="360"/>
      </w:pPr>
      <w:rPr>
        <w:rFonts w:ascii="Symbol" w:hAnsi="Symbol"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1FA075BB"/>
    <w:multiLevelType w:val="hybridMultilevel"/>
    <w:tmpl w:val="4DB8144E"/>
    <w:lvl w:ilvl="0" w:tplc="040C0001">
      <w:start w:val="1"/>
      <w:numFmt w:val="bullet"/>
      <w:lvlText w:val=""/>
      <w:lvlJc w:val="left"/>
      <w:pPr>
        <w:ind w:left="728" w:hanging="360"/>
      </w:pPr>
      <w:rPr>
        <w:rFonts w:ascii="Symbol" w:hAnsi="Symbol" w:hint="default"/>
      </w:rPr>
    </w:lvl>
    <w:lvl w:ilvl="1" w:tplc="040C0003" w:tentative="1">
      <w:start w:val="1"/>
      <w:numFmt w:val="bullet"/>
      <w:lvlText w:val="o"/>
      <w:lvlJc w:val="left"/>
      <w:pPr>
        <w:ind w:left="1448" w:hanging="360"/>
      </w:pPr>
      <w:rPr>
        <w:rFonts w:ascii="Courier New" w:hAnsi="Courier New" w:cs="Courier New" w:hint="default"/>
      </w:rPr>
    </w:lvl>
    <w:lvl w:ilvl="2" w:tplc="040C0005" w:tentative="1">
      <w:start w:val="1"/>
      <w:numFmt w:val="bullet"/>
      <w:lvlText w:val=""/>
      <w:lvlJc w:val="left"/>
      <w:pPr>
        <w:ind w:left="2168" w:hanging="360"/>
      </w:pPr>
      <w:rPr>
        <w:rFonts w:ascii="Wingdings" w:hAnsi="Wingdings" w:hint="default"/>
      </w:rPr>
    </w:lvl>
    <w:lvl w:ilvl="3" w:tplc="040C0001" w:tentative="1">
      <w:start w:val="1"/>
      <w:numFmt w:val="bullet"/>
      <w:lvlText w:val=""/>
      <w:lvlJc w:val="left"/>
      <w:pPr>
        <w:ind w:left="2888" w:hanging="360"/>
      </w:pPr>
      <w:rPr>
        <w:rFonts w:ascii="Symbol" w:hAnsi="Symbol" w:hint="default"/>
      </w:rPr>
    </w:lvl>
    <w:lvl w:ilvl="4" w:tplc="040C0003" w:tentative="1">
      <w:start w:val="1"/>
      <w:numFmt w:val="bullet"/>
      <w:lvlText w:val="o"/>
      <w:lvlJc w:val="left"/>
      <w:pPr>
        <w:ind w:left="3608" w:hanging="360"/>
      </w:pPr>
      <w:rPr>
        <w:rFonts w:ascii="Courier New" w:hAnsi="Courier New" w:cs="Courier New" w:hint="default"/>
      </w:rPr>
    </w:lvl>
    <w:lvl w:ilvl="5" w:tplc="040C0005" w:tentative="1">
      <w:start w:val="1"/>
      <w:numFmt w:val="bullet"/>
      <w:lvlText w:val=""/>
      <w:lvlJc w:val="left"/>
      <w:pPr>
        <w:ind w:left="4328" w:hanging="360"/>
      </w:pPr>
      <w:rPr>
        <w:rFonts w:ascii="Wingdings" w:hAnsi="Wingdings" w:hint="default"/>
      </w:rPr>
    </w:lvl>
    <w:lvl w:ilvl="6" w:tplc="040C0001" w:tentative="1">
      <w:start w:val="1"/>
      <w:numFmt w:val="bullet"/>
      <w:lvlText w:val=""/>
      <w:lvlJc w:val="left"/>
      <w:pPr>
        <w:ind w:left="5048" w:hanging="360"/>
      </w:pPr>
      <w:rPr>
        <w:rFonts w:ascii="Symbol" w:hAnsi="Symbol" w:hint="default"/>
      </w:rPr>
    </w:lvl>
    <w:lvl w:ilvl="7" w:tplc="040C0003" w:tentative="1">
      <w:start w:val="1"/>
      <w:numFmt w:val="bullet"/>
      <w:lvlText w:val="o"/>
      <w:lvlJc w:val="left"/>
      <w:pPr>
        <w:ind w:left="5768" w:hanging="360"/>
      </w:pPr>
      <w:rPr>
        <w:rFonts w:ascii="Courier New" w:hAnsi="Courier New" w:cs="Courier New" w:hint="default"/>
      </w:rPr>
    </w:lvl>
    <w:lvl w:ilvl="8" w:tplc="040C0005" w:tentative="1">
      <w:start w:val="1"/>
      <w:numFmt w:val="bullet"/>
      <w:lvlText w:val=""/>
      <w:lvlJc w:val="left"/>
      <w:pPr>
        <w:ind w:left="6488" w:hanging="360"/>
      </w:pPr>
      <w:rPr>
        <w:rFonts w:ascii="Wingdings" w:hAnsi="Wingdings" w:hint="default"/>
      </w:rPr>
    </w:lvl>
  </w:abstractNum>
  <w:abstractNum w:abstractNumId="11" w15:restartNumberingAfterBreak="0">
    <w:nsid w:val="272E3A08"/>
    <w:multiLevelType w:val="hybridMultilevel"/>
    <w:tmpl w:val="3B5CCBA8"/>
    <w:lvl w:ilvl="0" w:tplc="040C0001">
      <w:start w:val="1"/>
      <w:numFmt w:val="bullet"/>
      <w:lvlText w:val=""/>
      <w:lvlJc w:val="left"/>
      <w:pPr>
        <w:tabs>
          <w:tab w:val="num" w:pos="720"/>
        </w:tabs>
        <w:ind w:left="720" w:hanging="360"/>
      </w:pPr>
      <w:rPr>
        <w:rFonts w:ascii="Symbol" w:hAnsi="Symbol" w:hint="default"/>
      </w:rPr>
    </w:lvl>
    <w:lvl w:ilvl="1" w:tplc="040C0003">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27A6385D"/>
    <w:multiLevelType w:val="hybridMultilevel"/>
    <w:tmpl w:val="E1B8CA78"/>
    <w:lvl w:ilvl="0" w:tplc="AB4CEE20">
      <w:start w:val="1"/>
      <w:numFmt w:val="decimal"/>
      <w:lvlText w:val="%1."/>
      <w:lvlJc w:val="left"/>
      <w:pPr>
        <w:ind w:left="368" w:hanging="360"/>
      </w:pPr>
      <w:rPr>
        <w:rFonts w:hint="default"/>
      </w:rPr>
    </w:lvl>
    <w:lvl w:ilvl="1" w:tplc="040C0019" w:tentative="1">
      <w:start w:val="1"/>
      <w:numFmt w:val="lowerLetter"/>
      <w:lvlText w:val="%2."/>
      <w:lvlJc w:val="left"/>
      <w:pPr>
        <w:ind w:left="1088" w:hanging="360"/>
      </w:pPr>
    </w:lvl>
    <w:lvl w:ilvl="2" w:tplc="040C001B" w:tentative="1">
      <w:start w:val="1"/>
      <w:numFmt w:val="lowerRoman"/>
      <w:lvlText w:val="%3."/>
      <w:lvlJc w:val="right"/>
      <w:pPr>
        <w:ind w:left="1808" w:hanging="180"/>
      </w:pPr>
    </w:lvl>
    <w:lvl w:ilvl="3" w:tplc="040C000F" w:tentative="1">
      <w:start w:val="1"/>
      <w:numFmt w:val="decimal"/>
      <w:lvlText w:val="%4."/>
      <w:lvlJc w:val="left"/>
      <w:pPr>
        <w:ind w:left="2528" w:hanging="360"/>
      </w:pPr>
    </w:lvl>
    <w:lvl w:ilvl="4" w:tplc="040C0019" w:tentative="1">
      <w:start w:val="1"/>
      <w:numFmt w:val="lowerLetter"/>
      <w:lvlText w:val="%5."/>
      <w:lvlJc w:val="left"/>
      <w:pPr>
        <w:ind w:left="3248" w:hanging="360"/>
      </w:pPr>
    </w:lvl>
    <w:lvl w:ilvl="5" w:tplc="040C001B" w:tentative="1">
      <w:start w:val="1"/>
      <w:numFmt w:val="lowerRoman"/>
      <w:lvlText w:val="%6."/>
      <w:lvlJc w:val="right"/>
      <w:pPr>
        <w:ind w:left="3968" w:hanging="180"/>
      </w:pPr>
    </w:lvl>
    <w:lvl w:ilvl="6" w:tplc="040C000F" w:tentative="1">
      <w:start w:val="1"/>
      <w:numFmt w:val="decimal"/>
      <w:lvlText w:val="%7."/>
      <w:lvlJc w:val="left"/>
      <w:pPr>
        <w:ind w:left="4688" w:hanging="360"/>
      </w:pPr>
    </w:lvl>
    <w:lvl w:ilvl="7" w:tplc="040C0019" w:tentative="1">
      <w:start w:val="1"/>
      <w:numFmt w:val="lowerLetter"/>
      <w:lvlText w:val="%8."/>
      <w:lvlJc w:val="left"/>
      <w:pPr>
        <w:ind w:left="5408" w:hanging="360"/>
      </w:pPr>
    </w:lvl>
    <w:lvl w:ilvl="8" w:tplc="040C001B" w:tentative="1">
      <w:start w:val="1"/>
      <w:numFmt w:val="lowerRoman"/>
      <w:lvlText w:val="%9."/>
      <w:lvlJc w:val="right"/>
      <w:pPr>
        <w:ind w:left="6128" w:hanging="180"/>
      </w:pPr>
    </w:lvl>
  </w:abstractNum>
  <w:abstractNum w:abstractNumId="13" w15:restartNumberingAfterBreak="0">
    <w:nsid w:val="305F5A6F"/>
    <w:multiLevelType w:val="hybridMultilevel"/>
    <w:tmpl w:val="D2E2A9B8"/>
    <w:lvl w:ilvl="0" w:tplc="D194AF66">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4" w15:restartNumberingAfterBreak="0">
    <w:nsid w:val="3B9B6001"/>
    <w:multiLevelType w:val="hybridMultilevel"/>
    <w:tmpl w:val="E8D25158"/>
    <w:lvl w:ilvl="0" w:tplc="040C0001">
      <w:start w:val="1"/>
      <w:numFmt w:val="bullet"/>
      <w:lvlText w:val=""/>
      <w:lvlJc w:val="left"/>
      <w:pPr>
        <w:tabs>
          <w:tab w:val="num" w:pos="720"/>
        </w:tabs>
        <w:ind w:left="720" w:hanging="360"/>
      </w:pPr>
      <w:rPr>
        <w:rFonts w:ascii="Symbol" w:hAnsi="Symbol"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3DC97746"/>
    <w:multiLevelType w:val="hybridMultilevel"/>
    <w:tmpl w:val="FAF40BD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6" w15:restartNumberingAfterBreak="0">
    <w:nsid w:val="44A0687D"/>
    <w:multiLevelType w:val="hybridMultilevel"/>
    <w:tmpl w:val="BA500104"/>
    <w:lvl w:ilvl="0" w:tplc="00946E10">
      <w:start w:val="8"/>
      <w:numFmt w:val="bullet"/>
      <w:lvlText w:val="-"/>
      <w:lvlJc w:val="left"/>
      <w:pPr>
        <w:ind w:left="1080" w:hanging="360"/>
      </w:pPr>
      <w:rPr>
        <w:rFonts w:ascii="Times New Roman" w:eastAsia="Times New Roman" w:hAnsi="Times New Roman" w:cs="Times New Roman"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17" w15:restartNumberingAfterBreak="0">
    <w:nsid w:val="45A75561"/>
    <w:multiLevelType w:val="hybridMultilevel"/>
    <w:tmpl w:val="B0FAEE88"/>
    <w:lvl w:ilvl="0" w:tplc="97E47F44">
      <w:start w:val="1"/>
      <w:numFmt w:val="decimal"/>
      <w:pStyle w:val="Titre2"/>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8" w15:restartNumberingAfterBreak="0">
    <w:nsid w:val="45EE78C2"/>
    <w:multiLevelType w:val="hybridMultilevel"/>
    <w:tmpl w:val="7AAE0764"/>
    <w:lvl w:ilvl="0" w:tplc="D3CCDFA0">
      <w:start w:val="1"/>
      <w:numFmt w:val="decimal"/>
      <w:lvlText w:val="%1."/>
      <w:lvlJc w:val="left"/>
      <w:pPr>
        <w:ind w:left="1080" w:hanging="72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9" w15:restartNumberingAfterBreak="0">
    <w:nsid w:val="4A9915E5"/>
    <w:multiLevelType w:val="hybridMultilevel"/>
    <w:tmpl w:val="D430E5FA"/>
    <w:lvl w:ilvl="0" w:tplc="3EAA8654">
      <w:start w:val="6"/>
      <w:numFmt w:val="upperRoman"/>
      <w:lvlText w:val="%1."/>
      <w:lvlJc w:val="left"/>
      <w:pPr>
        <w:ind w:left="1080" w:hanging="72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0" w15:restartNumberingAfterBreak="0">
    <w:nsid w:val="4C080461"/>
    <w:multiLevelType w:val="hybridMultilevel"/>
    <w:tmpl w:val="49F8284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1" w15:restartNumberingAfterBreak="0">
    <w:nsid w:val="511E2B81"/>
    <w:multiLevelType w:val="hybridMultilevel"/>
    <w:tmpl w:val="7EB6AB8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2" w15:restartNumberingAfterBreak="0">
    <w:nsid w:val="59CC3B52"/>
    <w:multiLevelType w:val="hybridMultilevel"/>
    <w:tmpl w:val="35B6F6B8"/>
    <w:lvl w:ilvl="0" w:tplc="79ECB2B2">
      <w:start w:val="1"/>
      <w:numFmt w:val="lowerLetter"/>
      <w:pStyle w:val="Style1"/>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3" w15:restartNumberingAfterBreak="0">
    <w:nsid w:val="5DA0176D"/>
    <w:multiLevelType w:val="hybridMultilevel"/>
    <w:tmpl w:val="BA5845B6"/>
    <w:lvl w:ilvl="0" w:tplc="040C0001">
      <w:start w:val="1"/>
      <w:numFmt w:val="bullet"/>
      <w:lvlText w:val=""/>
      <w:lvlJc w:val="left"/>
      <w:pPr>
        <w:tabs>
          <w:tab w:val="num" w:pos="720"/>
        </w:tabs>
        <w:ind w:left="720" w:hanging="360"/>
      </w:pPr>
      <w:rPr>
        <w:rFonts w:ascii="Symbol" w:hAnsi="Symbol"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6C1D6791"/>
    <w:multiLevelType w:val="hybridMultilevel"/>
    <w:tmpl w:val="0BC83B9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5" w15:restartNumberingAfterBreak="0">
    <w:nsid w:val="6C356930"/>
    <w:multiLevelType w:val="hybridMultilevel"/>
    <w:tmpl w:val="E6EC9948"/>
    <w:lvl w:ilvl="0" w:tplc="040C0001">
      <w:start w:val="1"/>
      <w:numFmt w:val="bullet"/>
      <w:lvlText w:val=""/>
      <w:lvlJc w:val="left"/>
      <w:pPr>
        <w:tabs>
          <w:tab w:val="num" w:pos="720"/>
        </w:tabs>
        <w:ind w:left="720" w:hanging="360"/>
      </w:pPr>
      <w:rPr>
        <w:rFonts w:ascii="Symbol" w:hAnsi="Symbol" w:hint="default"/>
      </w:rPr>
    </w:lvl>
    <w:lvl w:ilvl="1" w:tplc="040C0001">
      <w:start w:val="1"/>
      <w:numFmt w:val="bullet"/>
      <w:lvlText w:val=""/>
      <w:lvlJc w:val="left"/>
      <w:pPr>
        <w:tabs>
          <w:tab w:val="num" w:pos="1620"/>
        </w:tabs>
        <w:ind w:left="1620" w:hanging="540"/>
      </w:pPr>
      <w:rPr>
        <w:rFonts w:ascii="Symbol" w:hAnsi="Symbol"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6D7F6606"/>
    <w:multiLevelType w:val="hybridMultilevel"/>
    <w:tmpl w:val="6DE8D00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7" w15:restartNumberingAfterBreak="0">
    <w:nsid w:val="709E2520"/>
    <w:multiLevelType w:val="hybridMultilevel"/>
    <w:tmpl w:val="D2AC9404"/>
    <w:lvl w:ilvl="0" w:tplc="47026EA6">
      <w:start w:val="17"/>
      <w:numFmt w:val="bullet"/>
      <w:lvlText w:val="-"/>
      <w:lvlJc w:val="left"/>
      <w:pPr>
        <w:ind w:left="720" w:hanging="360"/>
      </w:pPr>
      <w:rPr>
        <w:rFonts w:ascii="Times New Roman" w:eastAsia="Times New Roman" w:hAnsi="Times New Roman"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8" w15:restartNumberingAfterBreak="0">
    <w:nsid w:val="7B315FC4"/>
    <w:multiLevelType w:val="hybridMultilevel"/>
    <w:tmpl w:val="6A6404F8"/>
    <w:lvl w:ilvl="0" w:tplc="040C0001">
      <w:start w:val="1"/>
      <w:numFmt w:val="bullet"/>
      <w:lvlText w:val=""/>
      <w:lvlJc w:val="left"/>
      <w:pPr>
        <w:tabs>
          <w:tab w:val="num" w:pos="1080"/>
        </w:tabs>
        <w:ind w:left="1080" w:hanging="360"/>
      </w:pPr>
      <w:rPr>
        <w:rFonts w:ascii="Symbol" w:hAnsi="Symbol" w:hint="default"/>
      </w:rPr>
    </w:lvl>
    <w:lvl w:ilvl="1" w:tplc="040C0003">
      <w:start w:val="1"/>
      <w:numFmt w:val="bullet"/>
      <w:lvlText w:val="o"/>
      <w:lvlJc w:val="left"/>
      <w:pPr>
        <w:tabs>
          <w:tab w:val="num" w:pos="1800"/>
        </w:tabs>
        <w:ind w:left="1800" w:hanging="360"/>
      </w:pPr>
      <w:rPr>
        <w:rFonts w:ascii="Courier New" w:hAnsi="Courier New" w:cs="Courier New" w:hint="default"/>
      </w:rPr>
    </w:lvl>
    <w:lvl w:ilvl="2" w:tplc="040C0005" w:tentative="1">
      <w:start w:val="1"/>
      <w:numFmt w:val="bullet"/>
      <w:lvlText w:val=""/>
      <w:lvlJc w:val="left"/>
      <w:pPr>
        <w:tabs>
          <w:tab w:val="num" w:pos="2520"/>
        </w:tabs>
        <w:ind w:left="2520" w:hanging="360"/>
      </w:pPr>
      <w:rPr>
        <w:rFonts w:ascii="Wingdings" w:hAnsi="Wingdings" w:hint="default"/>
      </w:rPr>
    </w:lvl>
    <w:lvl w:ilvl="3" w:tplc="040C0001" w:tentative="1">
      <w:start w:val="1"/>
      <w:numFmt w:val="bullet"/>
      <w:lvlText w:val=""/>
      <w:lvlJc w:val="left"/>
      <w:pPr>
        <w:tabs>
          <w:tab w:val="num" w:pos="3240"/>
        </w:tabs>
        <w:ind w:left="3240" w:hanging="360"/>
      </w:pPr>
      <w:rPr>
        <w:rFonts w:ascii="Symbol" w:hAnsi="Symbol" w:hint="default"/>
      </w:rPr>
    </w:lvl>
    <w:lvl w:ilvl="4" w:tplc="040C0003" w:tentative="1">
      <w:start w:val="1"/>
      <w:numFmt w:val="bullet"/>
      <w:lvlText w:val="o"/>
      <w:lvlJc w:val="left"/>
      <w:pPr>
        <w:tabs>
          <w:tab w:val="num" w:pos="3960"/>
        </w:tabs>
        <w:ind w:left="3960" w:hanging="360"/>
      </w:pPr>
      <w:rPr>
        <w:rFonts w:ascii="Courier New" w:hAnsi="Courier New" w:cs="Courier New" w:hint="default"/>
      </w:rPr>
    </w:lvl>
    <w:lvl w:ilvl="5" w:tplc="040C0005" w:tentative="1">
      <w:start w:val="1"/>
      <w:numFmt w:val="bullet"/>
      <w:lvlText w:val=""/>
      <w:lvlJc w:val="left"/>
      <w:pPr>
        <w:tabs>
          <w:tab w:val="num" w:pos="4680"/>
        </w:tabs>
        <w:ind w:left="4680" w:hanging="360"/>
      </w:pPr>
      <w:rPr>
        <w:rFonts w:ascii="Wingdings" w:hAnsi="Wingdings" w:hint="default"/>
      </w:rPr>
    </w:lvl>
    <w:lvl w:ilvl="6" w:tplc="040C0001" w:tentative="1">
      <w:start w:val="1"/>
      <w:numFmt w:val="bullet"/>
      <w:lvlText w:val=""/>
      <w:lvlJc w:val="left"/>
      <w:pPr>
        <w:tabs>
          <w:tab w:val="num" w:pos="5400"/>
        </w:tabs>
        <w:ind w:left="5400" w:hanging="360"/>
      </w:pPr>
      <w:rPr>
        <w:rFonts w:ascii="Symbol" w:hAnsi="Symbol" w:hint="default"/>
      </w:rPr>
    </w:lvl>
    <w:lvl w:ilvl="7" w:tplc="040C0003" w:tentative="1">
      <w:start w:val="1"/>
      <w:numFmt w:val="bullet"/>
      <w:lvlText w:val="o"/>
      <w:lvlJc w:val="left"/>
      <w:pPr>
        <w:tabs>
          <w:tab w:val="num" w:pos="6120"/>
        </w:tabs>
        <w:ind w:left="6120" w:hanging="360"/>
      </w:pPr>
      <w:rPr>
        <w:rFonts w:ascii="Courier New" w:hAnsi="Courier New" w:cs="Courier New" w:hint="default"/>
      </w:rPr>
    </w:lvl>
    <w:lvl w:ilvl="8" w:tplc="040C0005" w:tentative="1">
      <w:start w:val="1"/>
      <w:numFmt w:val="bullet"/>
      <w:lvlText w:val=""/>
      <w:lvlJc w:val="left"/>
      <w:pPr>
        <w:tabs>
          <w:tab w:val="num" w:pos="6840"/>
        </w:tabs>
        <w:ind w:left="6840" w:hanging="360"/>
      </w:pPr>
      <w:rPr>
        <w:rFonts w:ascii="Wingdings" w:hAnsi="Wingdings" w:hint="default"/>
      </w:rPr>
    </w:lvl>
  </w:abstractNum>
  <w:abstractNum w:abstractNumId="29" w15:restartNumberingAfterBreak="0">
    <w:nsid w:val="7CD37071"/>
    <w:multiLevelType w:val="hybridMultilevel"/>
    <w:tmpl w:val="6AAA9BAE"/>
    <w:lvl w:ilvl="0" w:tplc="DE74C896">
      <w:start w:val="1"/>
      <w:numFmt w:val="lowerLetter"/>
      <w:pStyle w:val="Style3"/>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num w:numId="1">
    <w:abstractNumId w:val="1"/>
  </w:num>
  <w:num w:numId="2">
    <w:abstractNumId w:val="25"/>
  </w:num>
  <w:num w:numId="3">
    <w:abstractNumId w:val="14"/>
  </w:num>
  <w:num w:numId="4">
    <w:abstractNumId w:val="0"/>
  </w:num>
  <w:num w:numId="5">
    <w:abstractNumId w:val="11"/>
  </w:num>
  <w:num w:numId="6">
    <w:abstractNumId w:val="9"/>
  </w:num>
  <w:num w:numId="7">
    <w:abstractNumId w:val="28"/>
  </w:num>
  <w:num w:numId="8">
    <w:abstractNumId w:val="23"/>
  </w:num>
  <w:num w:numId="9">
    <w:abstractNumId w:val="6"/>
  </w:num>
  <w:num w:numId="10">
    <w:abstractNumId w:val="17"/>
  </w:num>
  <w:num w:numId="11">
    <w:abstractNumId w:val="4"/>
  </w:num>
  <w:num w:numId="12">
    <w:abstractNumId w:val="17"/>
    <w:lvlOverride w:ilvl="0">
      <w:startOverride w:val="1"/>
    </w:lvlOverride>
  </w:num>
  <w:num w:numId="13">
    <w:abstractNumId w:val="17"/>
    <w:lvlOverride w:ilvl="0">
      <w:startOverride w:val="2"/>
    </w:lvlOverride>
  </w:num>
  <w:num w:numId="14">
    <w:abstractNumId w:val="8"/>
  </w:num>
  <w:num w:numId="15">
    <w:abstractNumId w:val="22"/>
  </w:num>
  <w:num w:numId="16">
    <w:abstractNumId w:val="29"/>
  </w:num>
  <w:num w:numId="17">
    <w:abstractNumId w:val="6"/>
    <w:lvlOverride w:ilvl="0">
      <w:startOverride w:val="1"/>
    </w:lvlOverride>
  </w:num>
  <w:num w:numId="18">
    <w:abstractNumId w:val="20"/>
  </w:num>
  <w:num w:numId="19">
    <w:abstractNumId w:val="5"/>
  </w:num>
  <w:num w:numId="20">
    <w:abstractNumId w:val="27"/>
  </w:num>
  <w:num w:numId="21">
    <w:abstractNumId w:val="2"/>
  </w:num>
  <w:num w:numId="22">
    <w:abstractNumId w:val="12"/>
  </w:num>
  <w:num w:numId="23">
    <w:abstractNumId w:val="6"/>
    <w:lvlOverride w:ilvl="0">
      <w:startOverride w:val="1"/>
    </w:lvlOverride>
  </w:num>
  <w:num w:numId="24">
    <w:abstractNumId w:val="10"/>
  </w:num>
  <w:num w:numId="25">
    <w:abstractNumId w:val="24"/>
  </w:num>
  <w:num w:numId="26">
    <w:abstractNumId w:val="6"/>
    <w:lvlOverride w:ilvl="0">
      <w:startOverride w:val="1"/>
    </w:lvlOverride>
  </w:num>
  <w:num w:numId="27">
    <w:abstractNumId w:val="6"/>
  </w:num>
  <w:num w:numId="28">
    <w:abstractNumId w:val="6"/>
  </w:num>
  <w:num w:numId="29">
    <w:abstractNumId w:val="6"/>
  </w:num>
  <w:num w:numId="30">
    <w:abstractNumId w:val="6"/>
    <w:lvlOverride w:ilvl="0">
      <w:startOverride w:val="6"/>
    </w:lvlOverride>
  </w:num>
  <w:num w:numId="31">
    <w:abstractNumId w:val="19"/>
  </w:num>
  <w:num w:numId="32">
    <w:abstractNumId w:val="6"/>
    <w:lvlOverride w:ilvl="0">
      <w:startOverride w:val="7"/>
    </w:lvlOverride>
  </w:num>
  <w:num w:numId="33">
    <w:abstractNumId w:val="17"/>
  </w:num>
  <w:num w:numId="34">
    <w:abstractNumId w:val="26"/>
  </w:num>
  <w:num w:numId="35">
    <w:abstractNumId w:val="21"/>
  </w:num>
  <w:num w:numId="36">
    <w:abstractNumId w:val="15"/>
  </w:num>
  <w:num w:numId="37">
    <w:abstractNumId w:val="18"/>
  </w:num>
  <w:num w:numId="38">
    <w:abstractNumId w:val="16"/>
  </w:num>
  <w:num w:numId="39">
    <w:abstractNumId w:val="7"/>
  </w:num>
  <w:num w:numId="40">
    <w:abstractNumId w:val="13"/>
  </w:num>
  <w:num w:numId="41">
    <w:abstractNumId w:val="17"/>
    <w:lvlOverride w:ilvl="0">
      <w:startOverride w:val="1"/>
    </w:lvlOverride>
  </w:num>
  <w:num w:numId="42">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16385">
      <o:colormru v:ext="edit" colors="#e8e7fd,#521bed,blue"/>
    </o:shapedefaults>
  </w:hdrShapeDefaults>
  <w:footnotePr>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A6311"/>
    <w:rsid w:val="00000FCD"/>
    <w:rsid w:val="00001058"/>
    <w:rsid w:val="00003189"/>
    <w:rsid w:val="00004EFC"/>
    <w:rsid w:val="0000527F"/>
    <w:rsid w:val="00005E24"/>
    <w:rsid w:val="00010923"/>
    <w:rsid w:val="00011EBA"/>
    <w:rsid w:val="00011F42"/>
    <w:rsid w:val="000143DC"/>
    <w:rsid w:val="00015E66"/>
    <w:rsid w:val="00016C7D"/>
    <w:rsid w:val="00017B66"/>
    <w:rsid w:val="00017FD5"/>
    <w:rsid w:val="00022EDF"/>
    <w:rsid w:val="000238EF"/>
    <w:rsid w:val="0002711C"/>
    <w:rsid w:val="000313CF"/>
    <w:rsid w:val="00035663"/>
    <w:rsid w:val="0004321B"/>
    <w:rsid w:val="00050C69"/>
    <w:rsid w:val="00051D7A"/>
    <w:rsid w:val="0005471B"/>
    <w:rsid w:val="00056746"/>
    <w:rsid w:val="000601E2"/>
    <w:rsid w:val="00064367"/>
    <w:rsid w:val="00065574"/>
    <w:rsid w:val="00074986"/>
    <w:rsid w:val="0007578D"/>
    <w:rsid w:val="000768C9"/>
    <w:rsid w:val="00083080"/>
    <w:rsid w:val="00085BE7"/>
    <w:rsid w:val="00086167"/>
    <w:rsid w:val="00086F25"/>
    <w:rsid w:val="00087B8B"/>
    <w:rsid w:val="00090125"/>
    <w:rsid w:val="00091984"/>
    <w:rsid w:val="000927AE"/>
    <w:rsid w:val="000968F8"/>
    <w:rsid w:val="000A131A"/>
    <w:rsid w:val="000A6311"/>
    <w:rsid w:val="000A7870"/>
    <w:rsid w:val="000B1096"/>
    <w:rsid w:val="000B19A9"/>
    <w:rsid w:val="000B362C"/>
    <w:rsid w:val="000B60DA"/>
    <w:rsid w:val="000C02CC"/>
    <w:rsid w:val="000C0E6B"/>
    <w:rsid w:val="000C261F"/>
    <w:rsid w:val="000C612D"/>
    <w:rsid w:val="000D17AA"/>
    <w:rsid w:val="000D1BE3"/>
    <w:rsid w:val="000D49A4"/>
    <w:rsid w:val="000D5783"/>
    <w:rsid w:val="000D6BF4"/>
    <w:rsid w:val="000D74D4"/>
    <w:rsid w:val="000D7D40"/>
    <w:rsid w:val="000D7EFE"/>
    <w:rsid w:val="000E123B"/>
    <w:rsid w:val="000E542C"/>
    <w:rsid w:val="000E5996"/>
    <w:rsid w:val="000F4426"/>
    <w:rsid w:val="000F471E"/>
    <w:rsid w:val="000F61EA"/>
    <w:rsid w:val="001017C7"/>
    <w:rsid w:val="00101A38"/>
    <w:rsid w:val="001028C4"/>
    <w:rsid w:val="00110F02"/>
    <w:rsid w:val="001149A6"/>
    <w:rsid w:val="00127167"/>
    <w:rsid w:val="00134911"/>
    <w:rsid w:val="001349F5"/>
    <w:rsid w:val="00135A60"/>
    <w:rsid w:val="00137BBB"/>
    <w:rsid w:val="0014004B"/>
    <w:rsid w:val="00140D0A"/>
    <w:rsid w:val="00141E19"/>
    <w:rsid w:val="00142065"/>
    <w:rsid w:val="001420CB"/>
    <w:rsid w:val="001433BC"/>
    <w:rsid w:val="0014501F"/>
    <w:rsid w:val="001506A1"/>
    <w:rsid w:val="00151C82"/>
    <w:rsid w:val="00156118"/>
    <w:rsid w:val="001562A0"/>
    <w:rsid w:val="00160D79"/>
    <w:rsid w:val="0016335F"/>
    <w:rsid w:val="00164B97"/>
    <w:rsid w:val="00164E22"/>
    <w:rsid w:val="00166D6A"/>
    <w:rsid w:val="001679E0"/>
    <w:rsid w:val="00174EF9"/>
    <w:rsid w:val="00180C7A"/>
    <w:rsid w:val="00181DFC"/>
    <w:rsid w:val="001854FB"/>
    <w:rsid w:val="0019146E"/>
    <w:rsid w:val="00191C6D"/>
    <w:rsid w:val="00192D32"/>
    <w:rsid w:val="001A01C7"/>
    <w:rsid w:val="001A1289"/>
    <w:rsid w:val="001B3DC8"/>
    <w:rsid w:val="001B5BDE"/>
    <w:rsid w:val="001B5C3A"/>
    <w:rsid w:val="001C0FE4"/>
    <w:rsid w:val="001D137F"/>
    <w:rsid w:val="001D228F"/>
    <w:rsid w:val="001D24A8"/>
    <w:rsid w:val="001D2995"/>
    <w:rsid w:val="001D2FF9"/>
    <w:rsid w:val="001D3559"/>
    <w:rsid w:val="001E1B3F"/>
    <w:rsid w:val="001E5E9B"/>
    <w:rsid w:val="001E6797"/>
    <w:rsid w:val="001F2C4A"/>
    <w:rsid w:val="001F348B"/>
    <w:rsid w:val="001F6A91"/>
    <w:rsid w:val="00204F0B"/>
    <w:rsid w:val="00213425"/>
    <w:rsid w:val="00223202"/>
    <w:rsid w:val="00224094"/>
    <w:rsid w:val="00226895"/>
    <w:rsid w:val="00242FCD"/>
    <w:rsid w:val="00247446"/>
    <w:rsid w:val="00255861"/>
    <w:rsid w:val="00260814"/>
    <w:rsid w:val="00261D26"/>
    <w:rsid w:val="002648A4"/>
    <w:rsid w:val="00270CE9"/>
    <w:rsid w:val="00272833"/>
    <w:rsid w:val="00272FE5"/>
    <w:rsid w:val="002754FE"/>
    <w:rsid w:val="00277764"/>
    <w:rsid w:val="00280506"/>
    <w:rsid w:val="00280580"/>
    <w:rsid w:val="002824D4"/>
    <w:rsid w:val="00283624"/>
    <w:rsid w:val="00284645"/>
    <w:rsid w:val="00285982"/>
    <w:rsid w:val="00287FAC"/>
    <w:rsid w:val="0029269D"/>
    <w:rsid w:val="002957E3"/>
    <w:rsid w:val="00296AC9"/>
    <w:rsid w:val="00297647"/>
    <w:rsid w:val="002A205B"/>
    <w:rsid w:val="002A6088"/>
    <w:rsid w:val="002A6740"/>
    <w:rsid w:val="002A7F65"/>
    <w:rsid w:val="002B0E4D"/>
    <w:rsid w:val="002B3AA3"/>
    <w:rsid w:val="002B610A"/>
    <w:rsid w:val="002B79AC"/>
    <w:rsid w:val="002C3E58"/>
    <w:rsid w:val="002C4FDF"/>
    <w:rsid w:val="002C6730"/>
    <w:rsid w:val="002C69DF"/>
    <w:rsid w:val="002D545B"/>
    <w:rsid w:val="002D65EC"/>
    <w:rsid w:val="002E044E"/>
    <w:rsid w:val="002E04C4"/>
    <w:rsid w:val="002F163C"/>
    <w:rsid w:val="002F1DAE"/>
    <w:rsid w:val="002F29BD"/>
    <w:rsid w:val="002F30FC"/>
    <w:rsid w:val="002F5B1E"/>
    <w:rsid w:val="002F7609"/>
    <w:rsid w:val="002F78B1"/>
    <w:rsid w:val="00302F44"/>
    <w:rsid w:val="0030334D"/>
    <w:rsid w:val="00303584"/>
    <w:rsid w:val="003051D0"/>
    <w:rsid w:val="003144C6"/>
    <w:rsid w:val="003210AB"/>
    <w:rsid w:val="00322309"/>
    <w:rsid w:val="0032635C"/>
    <w:rsid w:val="00332E92"/>
    <w:rsid w:val="00335B3D"/>
    <w:rsid w:val="00337878"/>
    <w:rsid w:val="00343764"/>
    <w:rsid w:val="0034485F"/>
    <w:rsid w:val="00345B5A"/>
    <w:rsid w:val="00350394"/>
    <w:rsid w:val="0035059E"/>
    <w:rsid w:val="00350EC6"/>
    <w:rsid w:val="00352115"/>
    <w:rsid w:val="0035389A"/>
    <w:rsid w:val="00362217"/>
    <w:rsid w:val="00362FCE"/>
    <w:rsid w:val="00365234"/>
    <w:rsid w:val="00366E68"/>
    <w:rsid w:val="003707A7"/>
    <w:rsid w:val="00370AD9"/>
    <w:rsid w:val="00372136"/>
    <w:rsid w:val="0037296D"/>
    <w:rsid w:val="00373F14"/>
    <w:rsid w:val="0037503C"/>
    <w:rsid w:val="00375AF2"/>
    <w:rsid w:val="00375C7C"/>
    <w:rsid w:val="00380B00"/>
    <w:rsid w:val="0038195A"/>
    <w:rsid w:val="003830C3"/>
    <w:rsid w:val="00383C0E"/>
    <w:rsid w:val="00395C6B"/>
    <w:rsid w:val="003A2F9D"/>
    <w:rsid w:val="003A494F"/>
    <w:rsid w:val="003B037B"/>
    <w:rsid w:val="003B34DD"/>
    <w:rsid w:val="003B4EF3"/>
    <w:rsid w:val="003C1D2C"/>
    <w:rsid w:val="003C2A3D"/>
    <w:rsid w:val="003C4592"/>
    <w:rsid w:val="003E29C2"/>
    <w:rsid w:val="003E4292"/>
    <w:rsid w:val="003E7C90"/>
    <w:rsid w:val="003F00CA"/>
    <w:rsid w:val="003F021D"/>
    <w:rsid w:val="003F039B"/>
    <w:rsid w:val="003F5559"/>
    <w:rsid w:val="003F61D3"/>
    <w:rsid w:val="00406D4C"/>
    <w:rsid w:val="00406E9E"/>
    <w:rsid w:val="00407294"/>
    <w:rsid w:val="00407C30"/>
    <w:rsid w:val="00413FE3"/>
    <w:rsid w:val="0041451C"/>
    <w:rsid w:val="00414F66"/>
    <w:rsid w:val="00415463"/>
    <w:rsid w:val="0041557C"/>
    <w:rsid w:val="0041581A"/>
    <w:rsid w:val="00425CCA"/>
    <w:rsid w:val="00426C53"/>
    <w:rsid w:val="00430B15"/>
    <w:rsid w:val="004322B4"/>
    <w:rsid w:val="004402FA"/>
    <w:rsid w:val="004420A4"/>
    <w:rsid w:val="00446DDF"/>
    <w:rsid w:val="00447599"/>
    <w:rsid w:val="00455F8F"/>
    <w:rsid w:val="00456BA8"/>
    <w:rsid w:val="00463D89"/>
    <w:rsid w:val="0047382E"/>
    <w:rsid w:val="00476F5B"/>
    <w:rsid w:val="0047790B"/>
    <w:rsid w:val="00477CE0"/>
    <w:rsid w:val="00482DBB"/>
    <w:rsid w:val="0049063D"/>
    <w:rsid w:val="0049072B"/>
    <w:rsid w:val="00492991"/>
    <w:rsid w:val="004A19F5"/>
    <w:rsid w:val="004A5B9A"/>
    <w:rsid w:val="004B0747"/>
    <w:rsid w:val="004B350D"/>
    <w:rsid w:val="004C52D4"/>
    <w:rsid w:val="004C7861"/>
    <w:rsid w:val="004D072E"/>
    <w:rsid w:val="004D1211"/>
    <w:rsid w:val="004D1B1F"/>
    <w:rsid w:val="004D1EBA"/>
    <w:rsid w:val="004D3050"/>
    <w:rsid w:val="004D3406"/>
    <w:rsid w:val="004E07E1"/>
    <w:rsid w:val="004E1A27"/>
    <w:rsid w:val="004F4C7D"/>
    <w:rsid w:val="00502C4C"/>
    <w:rsid w:val="00503118"/>
    <w:rsid w:val="00505B6B"/>
    <w:rsid w:val="00507E01"/>
    <w:rsid w:val="005162BD"/>
    <w:rsid w:val="00517A38"/>
    <w:rsid w:val="005244AB"/>
    <w:rsid w:val="00524DA7"/>
    <w:rsid w:val="00535CC7"/>
    <w:rsid w:val="005362C9"/>
    <w:rsid w:val="005416FD"/>
    <w:rsid w:val="005463ED"/>
    <w:rsid w:val="00546A53"/>
    <w:rsid w:val="005514DC"/>
    <w:rsid w:val="00553E54"/>
    <w:rsid w:val="00554349"/>
    <w:rsid w:val="00561061"/>
    <w:rsid w:val="0056321D"/>
    <w:rsid w:val="005632EC"/>
    <w:rsid w:val="00567E4B"/>
    <w:rsid w:val="00570414"/>
    <w:rsid w:val="0057161B"/>
    <w:rsid w:val="00571EC6"/>
    <w:rsid w:val="00572E30"/>
    <w:rsid w:val="00582D6F"/>
    <w:rsid w:val="00585921"/>
    <w:rsid w:val="00586D4E"/>
    <w:rsid w:val="00590CF9"/>
    <w:rsid w:val="00594045"/>
    <w:rsid w:val="005962AB"/>
    <w:rsid w:val="005A55A2"/>
    <w:rsid w:val="005A5645"/>
    <w:rsid w:val="005A568F"/>
    <w:rsid w:val="005A7D91"/>
    <w:rsid w:val="005A7EC3"/>
    <w:rsid w:val="005B1CFC"/>
    <w:rsid w:val="005B5E0E"/>
    <w:rsid w:val="005C2AF6"/>
    <w:rsid w:val="005C396B"/>
    <w:rsid w:val="005C6BFB"/>
    <w:rsid w:val="005D22F0"/>
    <w:rsid w:val="005D261A"/>
    <w:rsid w:val="005D2C5A"/>
    <w:rsid w:val="005D34A0"/>
    <w:rsid w:val="005D4DBA"/>
    <w:rsid w:val="005D568A"/>
    <w:rsid w:val="005D7C33"/>
    <w:rsid w:val="005E0801"/>
    <w:rsid w:val="005E0DEA"/>
    <w:rsid w:val="005E6E48"/>
    <w:rsid w:val="005E7B8B"/>
    <w:rsid w:val="005F5B1C"/>
    <w:rsid w:val="006008F7"/>
    <w:rsid w:val="006032BD"/>
    <w:rsid w:val="00605582"/>
    <w:rsid w:val="006064BB"/>
    <w:rsid w:val="00606D75"/>
    <w:rsid w:val="00610BBA"/>
    <w:rsid w:val="00612B65"/>
    <w:rsid w:val="00617198"/>
    <w:rsid w:val="00617CCA"/>
    <w:rsid w:val="00620BE7"/>
    <w:rsid w:val="00631550"/>
    <w:rsid w:val="006340C9"/>
    <w:rsid w:val="00634B0C"/>
    <w:rsid w:val="00635857"/>
    <w:rsid w:val="00636BDA"/>
    <w:rsid w:val="006401CC"/>
    <w:rsid w:val="00641925"/>
    <w:rsid w:val="006420AC"/>
    <w:rsid w:val="00644252"/>
    <w:rsid w:val="00647937"/>
    <w:rsid w:val="006525EC"/>
    <w:rsid w:val="006604E0"/>
    <w:rsid w:val="00662F1D"/>
    <w:rsid w:val="00665E54"/>
    <w:rsid w:val="00666BD8"/>
    <w:rsid w:val="00667628"/>
    <w:rsid w:val="0066778A"/>
    <w:rsid w:val="00686AD2"/>
    <w:rsid w:val="00691153"/>
    <w:rsid w:val="0069255C"/>
    <w:rsid w:val="00693E72"/>
    <w:rsid w:val="00695B13"/>
    <w:rsid w:val="0069609D"/>
    <w:rsid w:val="00696666"/>
    <w:rsid w:val="006A02CF"/>
    <w:rsid w:val="006A090E"/>
    <w:rsid w:val="006A5257"/>
    <w:rsid w:val="006A58E0"/>
    <w:rsid w:val="006A5A2F"/>
    <w:rsid w:val="006A5F0C"/>
    <w:rsid w:val="006B31A6"/>
    <w:rsid w:val="006B3283"/>
    <w:rsid w:val="006B69E3"/>
    <w:rsid w:val="006B6C83"/>
    <w:rsid w:val="006D0867"/>
    <w:rsid w:val="006D46C9"/>
    <w:rsid w:val="006E130D"/>
    <w:rsid w:val="006E1E35"/>
    <w:rsid w:val="006E530E"/>
    <w:rsid w:val="006F7CAF"/>
    <w:rsid w:val="007002EE"/>
    <w:rsid w:val="0070259F"/>
    <w:rsid w:val="0070466B"/>
    <w:rsid w:val="00706555"/>
    <w:rsid w:val="00707897"/>
    <w:rsid w:val="00712FF2"/>
    <w:rsid w:val="00714D4A"/>
    <w:rsid w:val="00716319"/>
    <w:rsid w:val="00726239"/>
    <w:rsid w:val="00730927"/>
    <w:rsid w:val="00730D1F"/>
    <w:rsid w:val="0073128C"/>
    <w:rsid w:val="007323E1"/>
    <w:rsid w:val="00733189"/>
    <w:rsid w:val="00735D39"/>
    <w:rsid w:val="00736A32"/>
    <w:rsid w:val="007414B8"/>
    <w:rsid w:val="007429AB"/>
    <w:rsid w:val="007600B4"/>
    <w:rsid w:val="00762EA0"/>
    <w:rsid w:val="0076318D"/>
    <w:rsid w:val="007665F6"/>
    <w:rsid w:val="00766A22"/>
    <w:rsid w:val="007730D3"/>
    <w:rsid w:val="007737CA"/>
    <w:rsid w:val="0077503A"/>
    <w:rsid w:val="00775BF7"/>
    <w:rsid w:val="00777661"/>
    <w:rsid w:val="00784A0C"/>
    <w:rsid w:val="00785760"/>
    <w:rsid w:val="007868FC"/>
    <w:rsid w:val="007909E0"/>
    <w:rsid w:val="00793752"/>
    <w:rsid w:val="00793CE1"/>
    <w:rsid w:val="0079786D"/>
    <w:rsid w:val="007A1678"/>
    <w:rsid w:val="007A1BD4"/>
    <w:rsid w:val="007A1D4F"/>
    <w:rsid w:val="007A44B0"/>
    <w:rsid w:val="007A4E2D"/>
    <w:rsid w:val="007A5283"/>
    <w:rsid w:val="007B132D"/>
    <w:rsid w:val="007B3381"/>
    <w:rsid w:val="007B5C44"/>
    <w:rsid w:val="007B7450"/>
    <w:rsid w:val="007C4F42"/>
    <w:rsid w:val="007C505E"/>
    <w:rsid w:val="007C5BB9"/>
    <w:rsid w:val="007C6025"/>
    <w:rsid w:val="007C6A1B"/>
    <w:rsid w:val="007D0211"/>
    <w:rsid w:val="007D0D42"/>
    <w:rsid w:val="007D23CB"/>
    <w:rsid w:val="007D7164"/>
    <w:rsid w:val="007D7B80"/>
    <w:rsid w:val="007E0B1D"/>
    <w:rsid w:val="007E1853"/>
    <w:rsid w:val="007E6832"/>
    <w:rsid w:val="007E69A8"/>
    <w:rsid w:val="007F0094"/>
    <w:rsid w:val="007F0EBE"/>
    <w:rsid w:val="007F1E3F"/>
    <w:rsid w:val="007F46CC"/>
    <w:rsid w:val="007F59DC"/>
    <w:rsid w:val="008023C0"/>
    <w:rsid w:val="00804446"/>
    <w:rsid w:val="00804680"/>
    <w:rsid w:val="00805453"/>
    <w:rsid w:val="00805EBE"/>
    <w:rsid w:val="00810111"/>
    <w:rsid w:val="00812CD7"/>
    <w:rsid w:val="00813CEE"/>
    <w:rsid w:val="00831FC2"/>
    <w:rsid w:val="008368FB"/>
    <w:rsid w:val="00841B5A"/>
    <w:rsid w:val="00844F6C"/>
    <w:rsid w:val="0085281D"/>
    <w:rsid w:val="008536EE"/>
    <w:rsid w:val="00861BAC"/>
    <w:rsid w:val="00867E0B"/>
    <w:rsid w:val="0087080F"/>
    <w:rsid w:val="00872B0D"/>
    <w:rsid w:val="008760C0"/>
    <w:rsid w:val="00884980"/>
    <w:rsid w:val="00891B7B"/>
    <w:rsid w:val="00893C6D"/>
    <w:rsid w:val="00894586"/>
    <w:rsid w:val="008A694B"/>
    <w:rsid w:val="008A6C6E"/>
    <w:rsid w:val="008A73DE"/>
    <w:rsid w:val="008A7A71"/>
    <w:rsid w:val="008B0A89"/>
    <w:rsid w:val="008C0177"/>
    <w:rsid w:val="008C0DEA"/>
    <w:rsid w:val="008C10CE"/>
    <w:rsid w:val="008C52D9"/>
    <w:rsid w:val="008C662D"/>
    <w:rsid w:val="008C7AA1"/>
    <w:rsid w:val="008D11C3"/>
    <w:rsid w:val="008D3859"/>
    <w:rsid w:val="008D54BD"/>
    <w:rsid w:val="008D644B"/>
    <w:rsid w:val="008D689A"/>
    <w:rsid w:val="008E744D"/>
    <w:rsid w:val="008F2399"/>
    <w:rsid w:val="00900BF9"/>
    <w:rsid w:val="00910013"/>
    <w:rsid w:val="00920AE1"/>
    <w:rsid w:val="009231B9"/>
    <w:rsid w:val="009250E3"/>
    <w:rsid w:val="00925C04"/>
    <w:rsid w:val="00927540"/>
    <w:rsid w:val="00930710"/>
    <w:rsid w:val="00935480"/>
    <w:rsid w:val="009431B3"/>
    <w:rsid w:val="00946B7B"/>
    <w:rsid w:val="009541E3"/>
    <w:rsid w:val="00954E9B"/>
    <w:rsid w:val="0095797D"/>
    <w:rsid w:val="00961939"/>
    <w:rsid w:val="00965EFE"/>
    <w:rsid w:val="009672C4"/>
    <w:rsid w:val="00971663"/>
    <w:rsid w:val="0097194A"/>
    <w:rsid w:val="00971DD9"/>
    <w:rsid w:val="00972278"/>
    <w:rsid w:val="00973630"/>
    <w:rsid w:val="0097635C"/>
    <w:rsid w:val="00980922"/>
    <w:rsid w:val="00982736"/>
    <w:rsid w:val="00987AAB"/>
    <w:rsid w:val="00991EFD"/>
    <w:rsid w:val="00993CCC"/>
    <w:rsid w:val="009959B0"/>
    <w:rsid w:val="009A13A0"/>
    <w:rsid w:val="009A32EB"/>
    <w:rsid w:val="009A4AC9"/>
    <w:rsid w:val="009A4DD1"/>
    <w:rsid w:val="009B0CDC"/>
    <w:rsid w:val="009B4BA2"/>
    <w:rsid w:val="009B5333"/>
    <w:rsid w:val="009B564C"/>
    <w:rsid w:val="009B56EC"/>
    <w:rsid w:val="009B6404"/>
    <w:rsid w:val="009C1490"/>
    <w:rsid w:val="009C2399"/>
    <w:rsid w:val="009C3809"/>
    <w:rsid w:val="009C6FD8"/>
    <w:rsid w:val="009D3AD1"/>
    <w:rsid w:val="009D55F6"/>
    <w:rsid w:val="009D5AEF"/>
    <w:rsid w:val="009E08D8"/>
    <w:rsid w:val="009E1B34"/>
    <w:rsid w:val="009E2530"/>
    <w:rsid w:val="009E7206"/>
    <w:rsid w:val="009F2F53"/>
    <w:rsid w:val="009F31E4"/>
    <w:rsid w:val="009F42D0"/>
    <w:rsid w:val="009F4454"/>
    <w:rsid w:val="009F596B"/>
    <w:rsid w:val="00A04096"/>
    <w:rsid w:val="00A04659"/>
    <w:rsid w:val="00A10629"/>
    <w:rsid w:val="00A13ECA"/>
    <w:rsid w:val="00A14DCC"/>
    <w:rsid w:val="00A33443"/>
    <w:rsid w:val="00A33D49"/>
    <w:rsid w:val="00A357B3"/>
    <w:rsid w:val="00A37848"/>
    <w:rsid w:val="00A42AAF"/>
    <w:rsid w:val="00A44203"/>
    <w:rsid w:val="00A5381F"/>
    <w:rsid w:val="00A56950"/>
    <w:rsid w:val="00A56FCB"/>
    <w:rsid w:val="00A57076"/>
    <w:rsid w:val="00A60879"/>
    <w:rsid w:val="00A61D0E"/>
    <w:rsid w:val="00A66545"/>
    <w:rsid w:val="00A6734D"/>
    <w:rsid w:val="00A71886"/>
    <w:rsid w:val="00A71FF7"/>
    <w:rsid w:val="00A73994"/>
    <w:rsid w:val="00A7492F"/>
    <w:rsid w:val="00A801A7"/>
    <w:rsid w:val="00A82DFC"/>
    <w:rsid w:val="00A83A1E"/>
    <w:rsid w:val="00A84E06"/>
    <w:rsid w:val="00A858E3"/>
    <w:rsid w:val="00A877C1"/>
    <w:rsid w:val="00A87C24"/>
    <w:rsid w:val="00A93595"/>
    <w:rsid w:val="00A94C23"/>
    <w:rsid w:val="00AA0124"/>
    <w:rsid w:val="00AA3845"/>
    <w:rsid w:val="00AA46C3"/>
    <w:rsid w:val="00AA5D06"/>
    <w:rsid w:val="00AA70B1"/>
    <w:rsid w:val="00AA7517"/>
    <w:rsid w:val="00AB53E4"/>
    <w:rsid w:val="00AC26C9"/>
    <w:rsid w:val="00AC3ABE"/>
    <w:rsid w:val="00AD17C1"/>
    <w:rsid w:val="00AD2D34"/>
    <w:rsid w:val="00AE08A2"/>
    <w:rsid w:val="00AE2BD5"/>
    <w:rsid w:val="00AE3156"/>
    <w:rsid w:val="00AE3B68"/>
    <w:rsid w:val="00AE53CC"/>
    <w:rsid w:val="00AE55E2"/>
    <w:rsid w:val="00AE56C4"/>
    <w:rsid w:val="00AE70AE"/>
    <w:rsid w:val="00AF2D27"/>
    <w:rsid w:val="00AF72AD"/>
    <w:rsid w:val="00B06D67"/>
    <w:rsid w:val="00B07AD7"/>
    <w:rsid w:val="00B1226B"/>
    <w:rsid w:val="00B1346F"/>
    <w:rsid w:val="00B20997"/>
    <w:rsid w:val="00B23DE9"/>
    <w:rsid w:val="00B23F93"/>
    <w:rsid w:val="00B3125B"/>
    <w:rsid w:val="00B32148"/>
    <w:rsid w:val="00B32644"/>
    <w:rsid w:val="00B352AB"/>
    <w:rsid w:val="00B35DEF"/>
    <w:rsid w:val="00B421AE"/>
    <w:rsid w:val="00B44249"/>
    <w:rsid w:val="00B46F61"/>
    <w:rsid w:val="00B53148"/>
    <w:rsid w:val="00B55294"/>
    <w:rsid w:val="00B55E31"/>
    <w:rsid w:val="00B55F88"/>
    <w:rsid w:val="00B57DE4"/>
    <w:rsid w:val="00B637F1"/>
    <w:rsid w:val="00B66E69"/>
    <w:rsid w:val="00B67126"/>
    <w:rsid w:val="00B67365"/>
    <w:rsid w:val="00B7286C"/>
    <w:rsid w:val="00B73160"/>
    <w:rsid w:val="00B7382F"/>
    <w:rsid w:val="00B73DE8"/>
    <w:rsid w:val="00B76AD8"/>
    <w:rsid w:val="00B8022B"/>
    <w:rsid w:val="00B867FF"/>
    <w:rsid w:val="00B9046C"/>
    <w:rsid w:val="00B91F2B"/>
    <w:rsid w:val="00B966C6"/>
    <w:rsid w:val="00BA244C"/>
    <w:rsid w:val="00BA2474"/>
    <w:rsid w:val="00BA320A"/>
    <w:rsid w:val="00BA5ACC"/>
    <w:rsid w:val="00BA6E8D"/>
    <w:rsid w:val="00BB0F89"/>
    <w:rsid w:val="00BB563E"/>
    <w:rsid w:val="00BC2E0D"/>
    <w:rsid w:val="00BD18A2"/>
    <w:rsid w:val="00BD4EF1"/>
    <w:rsid w:val="00BD53EA"/>
    <w:rsid w:val="00BE14C8"/>
    <w:rsid w:val="00BE1DD2"/>
    <w:rsid w:val="00BF3BE8"/>
    <w:rsid w:val="00BF4201"/>
    <w:rsid w:val="00BF5F73"/>
    <w:rsid w:val="00BF69C0"/>
    <w:rsid w:val="00BF6A63"/>
    <w:rsid w:val="00C064EC"/>
    <w:rsid w:val="00C10F6E"/>
    <w:rsid w:val="00C117B2"/>
    <w:rsid w:val="00C1583A"/>
    <w:rsid w:val="00C161C9"/>
    <w:rsid w:val="00C16CC6"/>
    <w:rsid w:val="00C17ABF"/>
    <w:rsid w:val="00C227E9"/>
    <w:rsid w:val="00C22CE1"/>
    <w:rsid w:val="00C237AA"/>
    <w:rsid w:val="00C243D8"/>
    <w:rsid w:val="00C2585E"/>
    <w:rsid w:val="00C324BE"/>
    <w:rsid w:val="00C339C0"/>
    <w:rsid w:val="00C41A0D"/>
    <w:rsid w:val="00C452D6"/>
    <w:rsid w:val="00C51EB1"/>
    <w:rsid w:val="00C553B7"/>
    <w:rsid w:val="00C57017"/>
    <w:rsid w:val="00C60924"/>
    <w:rsid w:val="00C61E14"/>
    <w:rsid w:val="00C62569"/>
    <w:rsid w:val="00C71FCC"/>
    <w:rsid w:val="00C72F50"/>
    <w:rsid w:val="00C81A37"/>
    <w:rsid w:val="00C8296C"/>
    <w:rsid w:val="00C83CA3"/>
    <w:rsid w:val="00C8675D"/>
    <w:rsid w:val="00C90BFB"/>
    <w:rsid w:val="00C92E18"/>
    <w:rsid w:val="00C941D0"/>
    <w:rsid w:val="00C94BB3"/>
    <w:rsid w:val="00C97B1E"/>
    <w:rsid w:val="00CA1208"/>
    <w:rsid w:val="00CA43DE"/>
    <w:rsid w:val="00CA4C4F"/>
    <w:rsid w:val="00CA77B0"/>
    <w:rsid w:val="00CB622E"/>
    <w:rsid w:val="00CC5523"/>
    <w:rsid w:val="00CD571B"/>
    <w:rsid w:val="00CD7761"/>
    <w:rsid w:val="00CD7B34"/>
    <w:rsid w:val="00CE2EB3"/>
    <w:rsid w:val="00CE3930"/>
    <w:rsid w:val="00CE6FCC"/>
    <w:rsid w:val="00CF6C9E"/>
    <w:rsid w:val="00D02930"/>
    <w:rsid w:val="00D02B0E"/>
    <w:rsid w:val="00D03FDA"/>
    <w:rsid w:val="00D10CD8"/>
    <w:rsid w:val="00D13864"/>
    <w:rsid w:val="00D15173"/>
    <w:rsid w:val="00D1584C"/>
    <w:rsid w:val="00D15D06"/>
    <w:rsid w:val="00D17412"/>
    <w:rsid w:val="00D22700"/>
    <w:rsid w:val="00D248D3"/>
    <w:rsid w:val="00D24F3A"/>
    <w:rsid w:val="00D266A2"/>
    <w:rsid w:val="00D277CF"/>
    <w:rsid w:val="00D27A1F"/>
    <w:rsid w:val="00D31F4E"/>
    <w:rsid w:val="00D323B5"/>
    <w:rsid w:val="00D34F97"/>
    <w:rsid w:val="00D35028"/>
    <w:rsid w:val="00D52A34"/>
    <w:rsid w:val="00D52C1D"/>
    <w:rsid w:val="00D54D82"/>
    <w:rsid w:val="00D55B35"/>
    <w:rsid w:val="00D57A16"/>
    <w:rsid w:val="00D6475B"/>
    <w:rsid w:val="00D65E0C"/>
    <w:rsid w:val="00D7155B"/>
    <w:rsid w:val="00D71A44"/>
    <w:rsid w:val="00D76BF6"/>
    <w:rsid w:val="00D81511"/>
    <w:rsid w:val="00D85451"/>
    <w:rsid w:val="00D956DF"/>
    <w:rsid w:val="00D95B69"/>
    <w:rsid w:val="00DA0FF9"/>
    <w:rsid w:val="00DA4455"/>
    <w:rsid w:val="00DA6ECC"/>
    <w:rsid w:val="00DB141A"/>
    <w:rsid w:val="00DB1A41"/>
    <w:rsid w:val="00DB3354"/>
    <w:rsid w:val="00DB4C4E"/>
    <w:rsid w:val="00DB61BA"/>
    <w:rsid w:val="00DC36CD"/>
    <w:rsid w:val="00DD181E"/>
    <w:rsid w:val="00DD255C"/>
    <w:rsid w:val="00DD402F"/>
    <w:rsid w:val="00DE2A7C"/>
    <w:rsid w:val="00DE3E78"/>
    <w:rsid w:val="00DE6558"/>
    <w:rsid w:val="00DE7223"/>
    <w:rsid w:val="00DE7D5B"/>
    <w:rsid w:val="00DF65FF"/>
    <w:rsid w:val="00E02643"/>
    <w:rsid w:val="00E03B2B"/>
    <w:rsid w:val="00E0528C"/>
    <w:rsid w:val="00E110F8"/>
    <w:rsid w:val="00E116DC"/>
    <w:rsid w:val="00E121C2"/>
    <w:rsid w:val="00E14A35"/>
    <w:rsid w:val="00E15C44"/>
    <w:rsid w:val="00E16784"/>
    <w:rsid w:val="00E16E82"/>
    <w:rsid w:val="00E20AB7"/>
    <w:rsid w:val="00E21E2B"/>
    <w:rsid w:val="00E24111"/>
    <w:rsid w:val="00E248EE"/>
    <w:rsid w:val="00E25496"/>
    <w:rsid w:val="00E25A07"/>
    <w:rsid w:val="00E3086A"/>
    <w:rsid w:val="00E32E65"/>
    <w:rsid w:val="00E33591"/>
    <w:rsid w:val="00E36A07"/>
    <w:rsid w:val="00E41345"/>
    <w:rsid w:val="00E431C4"/>
    <w:rsid w:val="00E43C16"/>
    <w:rsid w:val="00E51649"/>
    <w:rsid w:val="00E6259F"/>
    <w:rsid w:val="00E6283E"/>
    <w:rsid w:val="00E62BFB"/>
    <w:rsid w:val="00E63E9F"/>
    <w:rsid w:val="00E64BD3"/>
    <w:rsid w:val="00E7476D"/>
    <w:rsid w:val="00E81F1E"/>
    <w:rsid w:val="00E8612F"/>
    <w:rsid w:val="00E900FF"/>
    <w:rsid w:val="00E97C53"/>
    <w:rsid w:val="00EA0D9B"/>
    <w:rsid w:val="00EB0322"/>
    <w:rsid w:val="00EB2324"/>
    <w:rsid w:val="00EB3335"/>
    <w:rsid w:val="00EB40CE"/>
    <w:rsid w:val="00EB48A1"/>
    <w:rsid w:val="00EB4F07"/>
    <w:rsid w:val="00EB50C1"/>
    <w:rsid w:val="00EB6114"/>
    <w:rsid w:val="00EB72C4"/>
    <w:rsid w:val="00EB7DB4"/>
    <w:rsid w:val="00EC4066"/>
    <w:rsid w:val="00EC672E"/>
    <w:rsid w:val="00ED2717"/>
    <w:rsid w:val="00ED44B9"/>
    <w:rsid w:val="00ED668E"/>
    <w:rsid w:val="00ED6725"/>
    <w:rsid w:val="00EE0409"/>
    <w:rsid w:val="00EE261C"/>
    <w:rsid w:val="00EE3E3B"/>
    <w:rsid w:val="00EE4C28"/>
    <w:rsid w:val="00EE7545"/>
    <w:rsid w:val="00EE7F83"/>
    <w:rsid w:val="00EF1A05"/>
    <w:rsid w:val="00EF3108"/>
    <w:rsid w:val="00EF37C5"/>
    <w:rsid w:val="00EF40BB"/>
    <w:rsid w:val="00F00E02"/>
    <w:rsid w:val="00F06024"/>
    <w:rsid w:val="00F06AFE"/>
    <w:rsid w:val="00F13DF6"/>
    <w:rsid w:val="00F15371"/>
    <w:rsid w:val="00F17EED"/>
    <w:rsid w:val="00F21BE4"/>
    <w:rsid w:val="00F24D25"/>
    <w:rsid w:val="00F26887"/>
    <w:rsid w:val="00F26CA1"/>
    <w:rsid w:val="00F32FC9"/>
    <w:rsid w:val="00F3451B"/>
    <w:rsid w:val="00F34B8A"/>
    <w:rsid w:val="00F41B8D"/>
    <w:rsid w:val="00F41F62"/>
    <w:rsid w:val="00F54AF6"/>
    <w:rsid w:val="00F63F1C"/>
    <w:rsid w:val="00F6601B"/>
    <w:rsid w:val="00F67E21"/>
    <w:rsid w:val="00F74A42"/>
    <w:rsid w:val="00F82125"/>
    <w:rsid w:val="00F856DA"/>
    <w:rsid w:val="00F857FE"/>
    <w:rsid w:val="00F87585"/>
    <w:rsid w:val="00F92E63"/>
    <w:rsid w:val="00F93486"/>
    <w:rsid w:val="00F975E4"/>
    <w:rsid w:val="00FA0041"/>
    <w:rsid w:val="00FA02E7"/>
    <w:rsid w:val="00FA530A"/>
    <w:rsid w:val="00FA5F1D"/>
    <w:rsid w:val="00FA670E"/>
    <w:rsid w:val="00FA6CAF"/>
    <w:rsid w:val="00FA7C0A"/>
    <w:rsid w:val="00FB06A0"/>
    <w:rsid w:val="00FB174F"/>
    <w:rsid w:val="00FB54DC"/>
    <w:rsid w:val="00FB749D"/>
    <w:rsid w:val="00FC0536"/>
    <w:rsid w:val="00FC14E5"/>
    <w:rsid w:val="00FC6214"/>
    <w:rsid w:val="00FD014E"/>
    <w:rsid w:val="00FD42EB"/>
    <w:rsid w:val="00FD4706"/>
    <w:rsid w:val="00FD57A4"/>
    <w:rsid w:val="00FD611A"/>
    <w:rsid w:val="00FE13DF"/>
    <w:rsid w:val="00FE41A2"/>
    <w:rsid w:val="00FF5549"/>
    <w:rsid w:val="00FF661A"/>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6385">
      <o:colormru v:ext="edit" colors="#e8e7fd,#521bed,blue"/>
    </o:shapedefaults>
    <o:shapelayout v:ext="edit">
      <o:idmap v:ext="edit" data="1"/>
    </o:shapelayout>
  </w:shapeDefaults>
  <w:decimalSymbol w:val=","/>
  <w:listSeparator w:val=";"/>
  <w14:docId w14:val="0EF182D4"/>
  <w15:docId w15:val="{C375DF22-ED12-42C6-9044-47CC91397A7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nhideWhenUsed="1"/>
    <w:lsdException w:name="toc 4" w:semiHidden="1" w:uiPriority="39"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macro" w:semiHidden="1" w:unhideWhenUsed="1"/>
    <w:lsdException w:name="toa heading"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B3283"/>
    <w:rPr>
      <w:sz w:val="24"/>
    </w:rPr>
  </w:style>
  <w:style w:type="paragraph" w:styleId="Titre1">
    <w:name w:val="heading 1"/>
    <w:basedOn w:val="Normal"/>
    <w:next w:val="Normal"/>
    <w:link w:val="Titre1Car"/>
    <w:qFormat/>
    <w:rsid w:val="002F7609"/>
    <w:pPr>
      <w:keepNext/>
      <w:numPr>
        <w:numId w:val="29"/>
      </w:numPr>
      <w:spacing w:before="360" w:after="120"/>
      <w:outlineLvl w:val="0"/>
    </w:pPr>
    <w:rPr>
      <w:rFonts w:ascii="Arial" w:hAnsi="Arial"/>
      <w:b/>
      <w:bCs/>
      <w:kern w:val="32"/>
      <w:sz w:val="36"/>
      <w:szCs w:val="32"/>
      <w:u w:val="single"/>
    </w:rPr>
  </w:style>
  <w:style w:type="paragraph" w:styleId="Titre2">
    <w:name w:val="heading 2"/>
    <w:basedOn w:val="Normal"/>
    <w:next w:val="Normal"/>
    <w:qFormat/>
    <w:rsid w:val="00A87C24"/>
    <w:pPr>
      <w:keepNext/>
      <w:numPr>
        <w:numId w:val="10"/>
      </w:numPr>
      <w:spacing w:before="240" w:after="120"/>
      <w:outlineLvl w:val="1"/>
    </w:pPr>
    <w:rPr>
      <w:b/>
      <w:sz w:val="28"/>
    </w:rPr>
  </w:style>
  <w:style w:type="paragraph" w:styleId="Titre4">
    <w:name w:val="heading 4"/>
    <w:basedOn w:val="Normal"/>
    <w:next w:val="Normal"/>
    <w:qFormat/>
    <w:rsid w:val="000A6311"/>
    <w:pPr>
      <w:keepNext/>
      <w:outlineLvl w:val="3"/>
    </w:pPr>
    <w:rPr>
      <w:b/>
      <w:sz w:val="16"/>
    </w:rPr>
  </w:style>
  <w:style w:type="paragraph" w:styleId="Titre6">
    <w:name w:val="heading 6"/>
    <w:basedOn w:val="Normal"/>
    <w:next w:val="Normal"/>
    <w:qFormat/>
    <w:rsid w:val="000A6311"/>
    <w:pPr>
      <w:keepNext/>
      <w:ind w:firstLine="4962"/>
      <w:outlineLvl w:val="5"/>
    </w:pPr>
  </w:style>
  <w:style w:type="paragraph" w:styleId="Titre7">
    <w:name w:val="heading 7"/>
    <w:basedOn w:val="Normal"/>
    <w:next w:val="Normal"/>
    <w:qFormat/>
    <w:rsid w:val="000A6311"/>
    <w:pPr>
      <w:keepNext/>
      <w:jc w:val="center"/>
      <w:outlineLvl w:val="6"/>
    </w:pPr>
    <w:rPr>
      <w:b/>
      <w:sz w:val="36"/>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En-tte">
    <w:name w:val="header"/>
    <w:basedOn w:val="Normal"/>
    <w:link w:val="En-tteCar"/>
    <w:uiPriority w:val="99"/>
    <w:rsid w:val="000A6311"/>
    <w:pPr>
      <w:tabs>
        <w:tab w:val="center" w:pos="4536"/>
        <w:tab w:val="right" w:pos="9072"/>
      </w:tabs>
    </w:pPr>
  </w:style>
  <w:style w:type="table" w:styleId="Grilledutableau">
    <w:name w:val="Table Grid"/>
    <w:basedOn w:val="TableauNormal"/>
    <w:uiPriority w:val="59"/>
    <w:rsid w:val="000A631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ieddepage">
    <w:name w:val="footer"/>
    <w:basedOn w:val="Normal"/>
    <w:link w:val="PieddepageCar"/>
    <w:uiPriority w:val="99"/>
    <w:rsid w:val="008D689A"/>
    <w:pPr>
      <w:tabs>
        <w:tab w:val="center" w:pos="4536"/>
        <w:tab w:val="right" w:pos="9072"/>
      </w:tabs>
    </w:pPr>
  </w:style>
  <w:style w:type="character" w:customStyle="1" w:styleId="PieddepageCar">
    <w:name w:val="Pied de page Car"/>
    <w:link w:val="Pieddepage"/>
    <w:uiPriority w:val="99"/>
    <w:rsid w:val="00E21E2B"/>
    <w:rPr>
      <w:sz w:val="24"/>
    </w:rPr>
  </w:style>
  <w:style w:type="paragraph" w:styleId="Paragraphedeliste">
    <w:name w:val="List Paragraph"/>
    <w:basedOn w:val="Normal"/>
    <w:uiPriority w:val="34"/>
    <w:qFormat/>
    <w:rsid w:val="00733189"/>
    <w:pPr>
      <w:ind w:left="708"/>
    </w:pPr>
  </w:style>
  <w:style w:type="character" w:customStyle="1" w:styleId="En-tteCar">
    <w:name w:val="En-tête Car"/>
    <w:link w:val="En-tte"/>
    <w:uiPriority w:val="99"/>
    <w:rsid w:val="00D248D3"/>
    <w:rPr>
      <w:sz w:val="24"/>
    </w:rPr>
  </w:style>
  <w:style w:type="paragraph" w:styleId="Textedebulles">
    <w:name w:val="Balloon Text"/>
    <w:basedOn w:val="Normal"/>
    <w:link w:val="TextedebullesCar"/>
    <w:rsid w:val="00365234"/>
    <w:rPr>
      <w:rFonts w:ascii="Tahoma" w:hAnsi="Tahoma" w:cs="Tahoma"/>
      <w:sz w:val="16"/>
      <w:szCs w:val="16"/>
    </w:rPr>
  </w:style>
  <w:style w:type="character" w:customStyle="1" w:styleId="TextedebullesCar">
    <w:name w:val="Texte de bulles Car"/>
    <w:link w:val="Textedebulles"/>
    <w:rsid w:val="00365234"/>
    <w:rPr>
      <w:rFonts w:ascii="Tahoma" w:hAnsi="Tahoma" w:cs="Tahoma"/>
      <w:sz w:val="16"/>
      <w:szCs w:val="16"/>
    </w:rPr>
  </w:style>
  <w:style w:type="character" w:customStyle="1" w:styleId="Titre1Car">
    <w:name w:val="Titre 1 Car"/>
    <w:link w:val="Titre1"/>
    <w:rsid w:val="002F7609"/>
    <w:rPr>
      <w:rFonts w:ascii="Arial" w:hAnsi="Arial"/>
      <w:b/>
      <w:bCs/>
      <w:kern w:val="32"/>
      <w:sz w:val="36"/>
      <w:szCs w:val="32"/>
      <w:u w:val="single"/>
    </w:rPr>
  </w:style>
  <w:style w:type="paragraph" w:styleId="TM1">
    <w:name w:val="toc 1"/>
    <w:basedOn w:val="Normal"/>
    <w:next w:val="Normal"/>
    <w:autoRedefine/>
    <w:uiPriority w:val="39"/>
    <w:rsid w:val="000238EF"/>
    <w:pPr>
      <w:tabs>
        <w:tab w:val="left" w:pos="720"/>
        <w:tab w:val="right" w:leader="dot" w:pos="9627"/>
      </w:tabs>
      <w:spacing w:before="120" w:after="120"/>
      <w:ind w:left="708" w:hanging="708"/>
      <w:jc w:val="both"/>
    </w:pPr>
    <w:rPr>
      <w:b/>
      <w:noProof/>
    </w:rPr>
  </w:style>
  <w:style w:type="paragraph" w:styleId="TM2">
    <w:name w:val="toc 2"/>
    <w:basedOn w:val="Normal"/>
    <w:next w:val="Normal"/>
    <w:autoRedefine/>
    <w:uiPriority w:val="39"/>
    <w:rsid w:val="00011F42"/>
    <w:pPr>
      <w:ind w:left="240"/>
    </w:pPr>
  </w:style>
  <w:style w:type="paragraph" w:styleId="En-ttedetabledesmatires">
    <w:name w:val="TOC Heading"/>
    <w:basedOn w:val="Titre1"/>
    <w:next w:val="Normal"/>
    <w:uiPriority w:val="39"/>
    <w:semiHidden/>
    <w:unhideWhenUsed/>
    <w:qFormat/>
    <w:rsid w:val="00E62BFB"/>
    <w:pPr>
      <w:keepLines/>
      <w:numPr>
        <w:numId w:val="0"/>
      </w:numPr>
      <w:spacing w:before="480" w:after="0" w:line="276" w:lineRule="auto"/>
      <w:outlineLvl w:val="9"/>
    </w:pPr>
    <w:rPr>
      <w:rFonts w:ascii="Cambria" w:hAnsi="Cambria"/>
      <w:color w:val="365F91"/>
      <w:kern w:val="0"/>
      <w:sz w:val="28"/>
      <w:szCs w:val="28"/>
      <w:u w:val="none"/>
    </w:rPr>
  </w:style>
  <w:style w:type="character" w:styleId="Lienhypertexte">
    <w:name w:val="Hyperlink"/>
    <w:uiPriority w:val="99"/>
    <w:unhideWhenUsed/>
    <w:rsid w:val="00E62BFB"/>
    <w:rPr>
      <w:color w:val="0000FF"/>
      <w:u w:val="single"/>
    </w:rPr>
  </w:style>
  <w:style w:type="paragraph" w:customStyle="1" w:styleId="Style1">
    <w:name w:val="Style1"/>
    <w:basedOn w:val="Titre4"/>
    <w:qFormat/>
    <w:rsid w:val="003051D0"/>
    <w:pPr>
      <w:numPr>
        <w:numId w:val="15"/>
      </w:numPr>
    </w:pPr>
    <w:rPr>
      <w:sz w:val="20"/>
    </w:rPr>
  </w:style>
  <w:style w:type="paragraph" w:customStyle="1" w:styleId="Style2">
    <w:name w:val="Style2"/>
    <w:basedOn w:val="Style1"/>
    <w:qFormat/>
    <w:rsid w:val="003051D0"/>
    <w:rPr>
      <w:sz w:val="24"/>
    </w:rPr>
  </w:style>
  <w:style w:type="paragraph" w:customStyle="1" w:styleId="Style3">
    <w:name w:val="Style3"/>
    <w:basedOn w:val="Titre4"/>
    <w:next w:val="Titre4"/>
    <w:qFormat/>
    <w:rsid w:val="003051D0"/>
    <w:pPr>
      <w:numPr>
        <w:numId w:val="16"/>
      </w:numPr>
    </w:pPr>
    <w:rPr>
      <w:b w:val="0"/>
      <w:sz w:val="24"/>
    </w:rPr>
  </w:style>
  <w:style w:type="paragraph" w:customStyle="1" w:styleId="Style4">
    <w:name w:val="Style4"/>
    <w:basedOn w:val="Style3"/>
    <w:qFormat/>
    <w:rsid w:val="003051D0"/>
    <w:rPr>
      <w:u w:val="single"/>
    </w:rPr>
  </w:style>
  <w:style w:type="paragraph" w:styleId="TM4">
    <w:name w:val="toc 4"/>
    <w:basedOn w:val="Normal"/>
    <w:next w:val="Normal"/>
    <w:autoRedefine/>
    <w:uiPriority w:val="39"/>
    <w:rsid w:val="00E51649"/>
    <w:pPr>
      <w:ind w:left="720"/>
    </w:pPr>
  </w:style>
  <w:style w:type="paragraph" w:customStyle="1" w:styleId="Style5">
    <w:name w:val="Style5"/>
    <w:basedOn w:val="Style1"/>
    <w:qFormat/>
    <w:rsid w:val="00E51649"/>
    <w:rPr>
      <w:b w:val="0"/>
      <w:sz w:val="24"/>
      <w:u w:val="single"/>
    </w:rPr>
  </w:style>
  <w:style w:type="paragraph" w:styleId="NormalWeb">
    <w:name w:val="Normal (Web)"/>
    <w:basedOn w:val="Normal"/>
    <w:uiPriority w:val="99"/>
    <w:unhideWhenUsed/>
    <w:rsid w:val="000C02CC"/>
    <w:pPr>
      <w:spacing w:before="100" w:beforeAutospacing="1" w:after="119"/>
    </w:pPr>
    <w:rPr>
      <w:szCs w:val="24"/>
    </w:rPr>
  </w:style>
  <w:style w:type="character" w:styleId="lev">
    <w:name w:val="Strong"/>
    <w:uiPriority w:val="22"/>
    <w:qFormat/>
    <w:rsid w:val="00813CEE"/>
    <w:rPr>
      <w:b/>
      <w:bCs/>
    </w:rPr>
  </w:style>
  <w:style w:type="character" w:styleId="Marquedecommentaire">
    <w:name w:val="annotation reference"/>
    <w:rsid w:val="003707A7"/>
    <w:rPr>
      <w:sz w:val="16"/>
      <w:szCs w:val="16"/>
    </w:rPr>
  </w:style>
  <w:style w:type="paragraph" w:styleId="Commentaire">
    <w:name w:val="annotation text"/>
    <w:basedOn w:val="Normal"/>
    <w:link w:val="CommentaireCar"/>
    <w:rsid w:val="003707A7"/>
    <w:rPr>
      <w:sz w:val="20"/>
    </w:rPr>
  </w:style>
  <w:style w:type="character" w:customStyle="1" w:styleId="CommentaireCar">
    <w:name w:val="Commentaire Car"/>
    <w:basedOn w:val="Policepardfaut"/>
    <w:link w:val="Commentaire"/>
    <w:rsid w:val="003707A7"/>
  </w:style>
  <w:style w:type="paragraph" w:styleId="Objetducommentaire">
    <w:name w:val="annotation subject"/>
    <w:basedOn w:val="Commentaire"/>
    <w:next w:val="Commentaire"/>
    <w:link w:val="ObjetducommentaireCar"/>
    <w:rsid w:val="003707A7"/>
    <w:rPr>
      <w:b/>
      <w:bCs/>
    </w:rPr>
  </w:style>
  <w:style w:type="character" w:customStyle="1" w:styleId="ObjetducommentaireCar">
    <w:name w:val="Objet du commentaire Car"/>
    <w:link w:val="Objetducommentaire"/>
    <w:rsid w:val="003707A7"/>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13213392">
      <w:bodyDiv w:val="1"/>
      <w:marLeft w:val="0"/>
      <w:marRight w:val="0"/>
      <w:marTop w:val="0"/>
      <w:marBottom w:val="0"/>
      <w:divBdr>
        <w:top w:val="none" w:sz="0" w:space="0" w:color="auto"/>
        <w:left w:val="none" w:sz="0" w:space="0" w:color="auto"/>
        <w:bottom w:val="none" w:sz="0" w:space="0" w:color="auto"/>
        <w:right w:val="none" w:sz="0" w:space="0" w:color="auto"/>
      </w:divBdr>
    </w:div>
    <w:div w:id="256059441">
      <w:bodyDiv w:val="1"/>
      <w:marLeft w:val="0"/>
      <w:marRight w:val="0"/>
      <w:marTop w:val="0"/>
      <w:marBottom w:val="0"/>
      <w:divBdr>
        <w:top w:val="none" w:sz="0" w:space="0" w:color="auto"/>
        <w:left w:val="none" w:sz="0" w:space="0" w:color="auto"/>
        <w:bottom w:val="none" w:sz="0" w:space="0" w:color="auto"/>
        <w:right w:val="none" w:sz="0" w:space="0" w:color="auto"/>
      </w:divBdr>
    </w:div>
    <w:div w:id="398872239">
      <w:bodyDiv w:val="1"/>
      <w:marLeft w:val="0"/>
      <w:marRight w:val="0"/>
      <w:marTop w:val="0"/>
      <w:marBottom w:val="0"/>
      <w:divBdr>
        <w:top w:val="none" w:sz="0" w:space="0" w:color="auto"/>
        <w:left w:val="none" w:sz="0" w:space="0" w:color="auto"/>
        <w:bottom w:val="none" w:sz="0" w:space="0" w:color="auto"/>
        <w:right w:val="none" w:sz="0" w:space="0" w:color="auto"/>
      </w:divBdr>
    </w:div>
    <w:div w:id="494345876">
      <w:bodyDiv w:val="1"/>
      <w:marLeft w:val="0"/>
      <w:marRight w:val="0"/>
      <w:marTop w:val="0"/>
      <w:marBottom w:val="0"/>
      <w:divBdr>
        <w:top w:val="none" w:sz="0" w:space="0" w:color="auto"/>
        <w:left w:val="none" w:sz="0" w:space="0" w:color="auto"/>
        <w:bottom w:val="none" w:sz="0" w:space="0" w:color="auto"/>
        <w:right w:val="none" w:sz="0" w:space="0" w:color="auto"/>
      </w:divBdr>
      <w:divsChild>
        <w:div w:id="53087200">
          <w:marLeft w:val="0"/>
          <w:marRight w:val="0"/>
          <w:marTop w:val="0"/>
          <w:marBottom w:val="0"/>
          <w:divBdr>
            <w:top w:val="none" w:sz="0" w:space="0" w:color="auto"/>
            <w:left w:val="none" w:sz="0" w:space="0" w:color="auto"/>
            <w:bottom w:val="none" w:sz="0" w:space="0" w:color="auto"/>
            <w:right w:val="none" w:sz="0" w:space="0" w:color="auto"/>
          </w:divBdr>
        </w:div>
        <w:div w:id="243150700">
          <w:marLeft w:val="0"/>
          <w:marRight w:val="0"/>
          <w:marTop w:val="0"/>
          <w:marBottom w:val="0"/>
          <w:divBdr>
            <w:top w:val="none" w:sz="0" w:space="0" w:color="auto"/>
            <w:left w:val="none" w:sz="0" w:space="0" w:color="auto"/>
            <w:bottom w:val="none" w:sz="0" w:space="0" w:color="auto"/>
            <w:right w:val="none" w:sz="0" w:space="0" w:color="auto"/>
          </w:divBdr>
        </w:div>
        <w:div w:id="248124258">
          <w:marLeft w:val="0"/>
          <w:marRight w:val="0"/>
          <w:marTop w:val="0"/>
          <w:marBottom w:val="0"/>
          <w:divBdr>
            <w:top w:val="none" w:sz="0" w:space="0" w:color="auto"/>
            <w:left w:val="none" w:sz="0" w:space="0" w:color="auto"/>
            <w:bottom w:val="none" w:sz="0" w:space="0" w:color="auto"/>
            <w:right w:val="none" w:sz="0" w:space="0" w:color="auto"/>
          </w:divBdr>
        </w:div>
        <w:div w:id="489098065">
          <w:marLeft w:val="0"/>
          <w:marRight w:val="0"/>
          <w:marTop w:val="0"/>
          <w:marBottom w:val="0"/>
          <w:divBdr>
            <w:top w:val="none" w:sz="0" w:space="0" w:color="auto"/>
            <w:left w:val="none" w:sz="0" w:space="0" w:color="auto"/>
            <w:bottom w:val="none" w:sz="0" w:space="0" w:color="auto"/>
            <w:right w:val="none" w:sz="0" w:space="0" w:color="auto"/>
          </w:divBdr>
        </w:div>
        <w:div w:id="587546813">
          <w:marLeft w:val="0"/>
          <w:marRight w:val="0"/>
          <w:marTop w:val="0"/>
          <w:marBottom w:val="0"/>
          <w:divBdr>
            <w:top w:val="none" w:sz="0" w:space="0" w:color="auto"/>
            <w:left w:val="none" w:sz="0" w:space="0" w:color="auto"/>
            <w:bottom w:val="none" w:sz="0" w:space="0" w:color="auto"/>
            <w:right w:val="none" w:sz="0" w:space="0" w:color="auto"/>
          </w:divBdr>
        </w:div>
        <w:div w:id="755831152">
          <w:marLeft w:val="0"/>
          <w:marRight w:val="0"/>
          <w:marTop w:val="0"/>
          <w:marBottom w:val="0"/>
          <w:divBdr>
            <w:top w:val="none" w:sz="0" w:space="0" w:color="auto"/>
            <w:left w:val="none" w:sz="0" w:space="0" w:color="auto"/>
            <w:bottom w:val="none" w:sz="0" w:space="0" w:color="auto"/>
            <w:right w:val="none" w:sz="0" w:space="0" w:color="auto"/>
          </w:divBdr>
        </w:div>
        <w:div w:id="885801195">
          <w:marLeft w:val="0"/>
          <w:marRight w:val="0"/>
          <w:marTop w:val="0"/>
          <w:marBottom w:val="0"/>
          <w:divBdr>
            <w:top w:val="none" w:sz="0" w:space="0" w:color="auto"/>
            <w:left w:val="none" w:sz="0" w:space="0" w:color="auto"/>
            <w:bottom w:val="none" w:sz="0" w:space="0" w:color="auto"/>
            <w:right w:val="none" w:sz="0" w:space="0" w:color="auto"/>
          </w:divBdr>
        </w:div>
        <w:div w:id="1076393439">
          <w:marLeft w:val="0"/>
          <w:marRight w:val="0"/>
          <w:marTop w:val="0"/>
          <w:marBottom w:val="0"/>
          <w:divBdr>
            <w:top w:val="none" w:sz="0" w:space="0" w:color="auto"/>
            <w:left w:val="none" w:sz="0" w:space="0" w:color="auto"/>
            <w:bottom w:val="none" w:sz="0" w:space="0" w:color="auto"/>
            <w:right w:val="none" w:sz="0" w:space="0" w:color="auto"/>
          </w:divBdr>
        </w:div>
        <w:div w:id="1393500318">
          <w:marLeft w:val="0"/>
          <w:marRight w:val="0"/>
          <w:marTop w:val="0"/>
          <w:marBottom w:val="0"/>
          <w:divBdr>
            <w:top w:val="none" w:sz="0" w:space="0" w:color="auto"/>
            <w:left w:val="none" w:sz="0" w:space="0" w:color="auto"/>
            <w:bottom w:val="none" w:sz="0" w:space="0" w:color="auto"/>
            <w:right w:val="none" w:sz="0" w:space="0" w:color="auto"/>
          </w:divBdr>
        </w:div>
        <w:div w:id="1909072812">
          <w:marLeft w:val="0"/>
          <w:marRight w:val="0"/>
          <w:marTop w:val="0"/>
          <w:marBottom w:val="0"/>
          <w:divBdr>
            <w:top w:val="none" w:sz="0" w:space="0" w:color="auto"/>
            <w:left w:val="none" w:sz="0" w:space="0" w:color="auto"/>
            <w:bottom w:val="none" w:sz="0" w:space="0" w:color="auto"/>
            <w:right w:val="none" w:sz="0" w:space="0" w:color="auto"/>
          </w:divBdr>
        </w:div>
      </w:divsChild>
    </w:div>
    <w:div w:id="519198109">
      <w:bodyDiv w:val="1"/>
      <w:marLeft w:val="0"/>
      <w:marRight w:val="0"/>
      <w:marTop w:val="0"/>
      <w:marBottom w:val="0"/>
      <w:divBdr>
        <w:top w:val="none" w:sz="0" w:space="0" w:color="auto"/>
        <w:left w:val="none" w:sz="0" w:space="0" w:color="auto"/>
        <w:bottom w:val="none" w:sz="0" w:space="0" w:color="auto"/>
        <w:right w:val="none" w:sz="0" w:space="0" w:color="auto"/>
      </w:divBdr>
    </w:div>
    <w:div w:id="569313492">
      <w:bodyDiv w:val="1"/>
      <w:marLeft w:val="0"/>
      <w:marRight w:val="0"/>
      <w:marTop w:val="0"/>
      <w:marBottom w:val="0"/>
      <w:divBdr>
        <w:top w:val="none" w:sz="0" w:space="0" w:color="auto"/>
        <w:left w:val="none" w:sz="0" w:space="0" w:color="auto"/>
        <w:bottom w:val="none" w:sz="0" w:space="0" w:color="auto"/>
        <w:right w:val="none" w:sz="0" w:space="0" w:color="auto"/>
      </w:divBdr>
    </w:div>
    <w:div w:id="592475578">
      <w:bodyDiv w:val="1"/>
      <w:marLeft w:val="0"/>
      <w:marRight w:val="0"/>
      <w:marTop w:val="0"/>
      <w:marBottom w:val="0"/>
      <w:divBdr>
        <w:top w:val="none" w:sz="0" w:space="0" w:color="auto"/>
        <w:left w:val="none" w:sz="0" w:space="0" w:color="auto"/>
        <w:bottom w:val="none" w:sz="0" w:space="0" w:color="auto"/>
        <w:right w:val="none" w:sz="0" w:space="0" w:color="auto"/>
      </w:divBdr>
    </w:div>
    <w:div w:id="661466249">
      <w:bodyDiv w:val="1"/>
      <w:marLeft w:val="0"/>
      <w:marRight w:val="0"/>
      <w:marTop w:val="0"/>
      <w:marBottom w:val="0"/>
      <w:divBdr>
        <w:top w:val="none" w:sz="0" w:space="0" w:color="auto"/>
        <w:left w:val="none" w:sz="0" w:space="0" w:color="auto"/>
        <w:bottom w:val="none" w:sz="0" w:space="0" w:color="auto"/>
        <w:right w:val="none" w:sz="0" w:space="0" w:color="auto"/>
      </w:divBdr>
    </w:div>
    <w:div w:id="701244003">
      <w:bodyDiv w:val="1"/>
      <w:marLeft w:val="0"/>
      <w:marRight w:val="0"/>
      <w:marTop w:val="0"/>
      <w:marBottom w:val="0"/>
      <w:divBdr>
        <w:top w:val="none" w:sz="0" w:space="0" w:color="auto"/>
        <w:left w:val="none" w:sz="0" w:space="0" w:color="auto"/>
        <w:bottom w:val="none" w:sz="0" w:space="0" w:color="auto"/>
        <w:right w:val="none" w:sz="0" w:space="0" w:color="auto"/>
      </w:divBdr>
    </w:div>
    <w:div w:id="722414738">
      <w:bodyDiv w:val="1"/>
      <w:marLeft w:val="0"/>
      <w:marRight w:val="0"/>
      <w:marTop w:val="0"/>
      <w:marBottom w:val="0"/>
      <w:divBdr>
        <w:top w:val="none" w:sz="0" w:space="0" w:color="auto"/>
        <w:left w:val="none" w:sz="0" w:space="0" w:color="auto"/>
        <w:bottom w:val="none" w:sz="0" w:space="0" w:color="auto"/>
        <w:right w:val="none" w:sz="0" w:space="0" w:color="auto"/>
      </w:divBdr>
    </w:div>
    <w:div w:id="723220140">
      <w:bodyDiv w:val="1"/>
      <w:marLeft w:val="0"/>
      <w:marRight w:val="0"/>
      <w:marTop w:val="0"/>
      <w:marBottom w:val="0"/>
      <w:divBdr>
        <w:top w:val="none" w:sz="0" w:space="0" w:color="auto"/>
        <w:left w:val="none" w:sz="0" w:space="0" w:color="auto"/>
        <w:bottom w:val="none" w:sz="0" w:space="0" w:color="auto"/>
        <w:right w:val="none" w:sz="0" w:space="0" w:color="auto"/>
      </w:divBdr>
    </w:div>
    <w:div w:id="879392423">
      <w:bodyDiv w:val="1"/>
      <w:marLeft w:val="0"/>
      <w:marRight w:val="0"/>
      <w:marTop w:val="0"/>
      <w:marBottom w:val="0"/>
      <w:divBdr>
        <w:top w:val="none" w:sz="0" w:space="0" w:color="auto"/>
        <w:left w:val="none" w:sz="0" w:space="0" w:color="auto"/>
        <w:bottom w:val="none" w:sz="0" w:space="0" w:color="auto"/>
        <w:right w:val="none" w:sz="0" w:space="0" w:color="auto"/>
      </w:divBdr>
    </w:div>
    <w:div w:id="939487730">
      <w:bodyDiv w:val="1"/>
      <w:marLeft w:val="0"/>
      <w:marRight w:val="0"/>
      <w:marTop w:val="0"/>
      <w:marBottom w:val="0"/>
      <w:divBdr>
        <w:top w:val="none" w:sz="0" w:space="0" w:color="auto"/>
        <w:left w:val="none" w:sz="0" w:space="0" w:color="auto"/>
        <w:bottom w:val="none" w:sz="0" w:space="0" w:color="auto"/>
        <w:right w:val="none" w:sz="0" w:space="0" w:color="auto"/>
      </w:divBdr>
    </w:div>
    <w:div w:id="1137065470">
      <w:bodyDiv w:val="1"/>
      <w:marLeft w:val="0"/>
      <w:marRight w:val="0"/>
      <w:marTop w:val="0"/>
      <w:marBottom w:val="0"/>
      <w:divBdr>
        <w:top w:val="none" w:sz="0" w:space="0" w:color="auto"/>
        <w:left w:val="none" w:sz="0" w:space="0" w:color="auto"/>
        <w:bottom w:val="none" w:sz="0" w:space="0" w:color="auto"/>
        <w:right w:val="none" w:sz="0" w:space="0" w:color="auto"/>
      </w:divBdr>
    </w:div>
    <w:div w:id="1539584535">
      <w:bodyDiv w:val="1"/>
      <w:marLeft w:val="0"/>
      <w:marRight w:val="0"/>
      <w:marTop w:val="0"/>
      <w:marBottom w:val="0"/>
      <w:divBdr>
        <w:top w:val="none" w:sz="0" w:space="0" w:color="auto"/>
        <w:left w:val="none" w:sz="0" w:space="0" w:color="auto"/>
        <w:bottom w:val="none" w:sz="0" w:space="0" w:color="auto"/>
        <w:right w:val="none" w:sz="0" w:space="0" w:color="auto"/>
      </w:divBdr>
    </w:div>
    <w:div w:id="1565409762">
      <w:bodyDiv w:val="1"/>
      <w:marLeft w:val="0"/>
      <w:marRight w:val="0"/>
      <w:marTop w:val="0"/>
      <w:marBottom w:val="0"/>
      <w:divBdr>
        <w:top w:val="none" w:sz="0" w:space="0" w:color="auto"/>
        <w:left w:val="none" w:sz="0" w:space="0" w:color="auto"/>
        <w:bottom w:val="none" w:sz="0" w:space="0" w:color="auto"/>
        <w:right w:val="none" w:sz="0" w:space="0" w:color="auto"/>
      </w:divBdr>
    </w:div>
    <w:div w:id="1707292229">
      <w:bodyDiv w:val="1"/>
      <w:marLeft w:val="0"/>
      <w:marRight w:val="0"/>
      <w:marTop w:val="0"/>
      <w:marBottom w:val="0"/>
      <w:divBdr>
        <w:top w:val="none" w:sz="0" w:space="0" w:color="auto"/>
        <w:left w:val="none" w:sz="0" w:space="0" w:color="auto"/>
        <w:bottom w:val="none" w:sz="0" w:space="0" w:color="auto"/>
        <w:right w:val="none" w:sz="0" w:space="0" w:color="auto"/>
      </w:divBdr>
    </w:div>
    <w:div w:id="1717463783">
      <w:bodyDiv w:val="1"/>
      <w:marLeft w:val="0"/>
      <w:marRight w:val="0"/>
      <w:marTop w:val="0"/>
      <w:marBottom w:val="0"/>
      <w:divBdr>
        <w:top w:val="none" w:sz="0" w:space="0" w:color="auto"/>
        <w:left w:val="none" w:sz="0" w:space="0" w:color="auto"/>
        <w:bottom w:val="none" w:sz="0" w:space="0" w:color="auto"/>
        <w:right w:val="none" w:sz="0" w:space="0" w:color="auto"/>
      </w:divBdr>
    </w:div>
    <w:div w:id="1734498502">
      <w:bodyDiv w:val="1"/>
      <w:marLeft w:val="0"/>
      <w:marRight w:val="0"/>
      <w:marTop w:val="0"/>
      <w:marBottom w:val="0"/>
      <w:divBdr>
        <w:top w:val="none" w:sz="0" w:space="0" w:color="auto"/>
        <w:left w:val="none" w:sz="0" w:space="0" w:color="auto"/>
        <w:bottom w:val="none" w:sz="0" w:space="0" w:color="auto"/>
        <w:right w:val="none" w:sz="0" w:space="0" w:color="auto"/>
      </w:divBdr>
    </w:div>
    <w:div w:id="1906525250">
      <w:bodyDiv w:val="1"/>
      <w:marLeft w:val="0"/>
      <w:marRight w:val="0"/>
      <w:marTop w:val="0"/>
      <w:marBottom w:val="0"/>
      <w:divBdr>
        <w:top w:val="none" w:sz="0" w:space="0" w:color="auto"/>
        <w:left w:val="none" w:sz="0" w:space="0" w:color="auto"/>
        <w:bottom w:val="none" w:sz="0" w:space="0" w:color="auto"/>
        <w:right w:val="none" w:sz="0" w:space="0" w:color="auto"/>
      </w:divBdr>
    </w:div>
    <w:div w:id="2003000106">
      <w:bodyDiv w:val="1"/>
      <w:marLeft w:val="0"/>
      <w:marRight w:val="0"/>
      <w:marTop w:val="0"/>
      <w:marBottom w:val="0"/>
      <w:divBdr>
        <w:top w:val="none" w:sz="0" w:space="0" w:color="auto"/>
        <w:left w:val="none" w:sz="0" w:space="0" w:color="auto"/>
        <w:bottom w:val="none" w:sz="0" w:space="0" w:color="auto"/>
        <w:right w:val="none" w:sz="0" w:space="0" w:color="auto"/>
      </w:divBdr>
    </w:div>
    <w:div w:id="206768002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5.png"/><Relationship Id="rId18" Type="http://schemas.openxmlformats.org/officeDocument/2006/relationships/image" Target="media/image10.pn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image" Target="media/image9.emf"/><Relationship Id="rId2" Type="http://schemas.openxmlformats.org/officeDocument/2006/relationships/numbering" Target="numbering.xml"/><Relationship Id="rId16" Type="http://schemas.openxmlformats.org/officeDocument/2006/relationships/image" Target="media/image8.emf"/><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5" Type="http://schemas.openxmlformats.org/officeDocument/2006/relationships/webSettings" Target="webSettings.xml"/><Relationship Id="rId15" Type="http://schemas.openxmlformats.org/officeDocument/2006/relationships/image" Target="media/image7.emf"/><Relationship Id="rId10" Type="http://schemas.openxmlformats.org/officeDocument/2006/relationships/footer" Target="footer1.xml"/><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6.emf"/></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06D1A0C-7E93-46E1-A13A-22AC1466434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29</TotalTime>
  <Pages>16</Pages>
  <Words>1312</Words>
  <Characters>7854</Characters>
  <Application>Microsoft Office Word</Application>
  <DocSecurity>0</DocSecurity>
  <Lines>65</Lines>
  <Paragraphs>18</Paragraphs>
  <ScaleCrop>false</ScaleCrop>
  <HeadingPairs>
    <vt:vector size="2" baseType="variant">
      <vt:variant>
        <vt:lpstr>Titre</vt:lpstr>
      </vt:variant>
      <vt:variant>
        <vt:i4>1</vt:i4>
      </vt:variant>
    </vt:vector>
  </HeadingPairs>
  <TitlesOfParts>
    <vt:vector size="1" baseType="lpstr">
      <vt:lpstr/>
    </vt:vector>
  </TitlesOfParts>
  <Company>Ville de Grenoble</Company>
  <LinksUpToDate>false</LinksUpToDate>
  <CharactersWithSpaces>9148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roquesken</dc:creator>
  <cp:keywords/>
  <cp:lastModifiedBy>Philippe Clolot</cp:lastModifiedBy>
  <cp:revision>6</cp:revision>
  <cp:lastPrinted>2021-01-25T15:46:00Z</cp:lastPrinted>
  <dcterms:created xsi:type="dcterms:W3CDTF">2021-02-23T18:09:00Z</dcterms:created>
  <dcterms:modified xsi:type="dcterms:W3CDTF">2021-03-08T17:20:00Z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