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557433" w14:textId="1C57B16E" w:rsidR="00095C07" w:rsidRPr="00095C07" w:rsidRDefault="00FB1C12" w:rsidP="00B5434F">
      <w:pPr>
        <w:spacing w:after="360"/>
        <w:rPr>
          <w:rFonts w:ascii="Calibri" w:hAnsi="Calibri" w:cs="Calibri"/>
          <w:b/>
          <w:bCs/>
          <w:sz w:val="40"/>
          <w:szCs w:val="40"/>
          <w:u w:val="single"/>
        </w:rPr>
      </w:pPr>
      <w:r w:rsidRPr="00095C07">
        <w:rPr>
          <w:rFonts w:ascii="Calibri" w:hAnsi="Calibri" w:cs="Calibri"/>
          <w:b/>
          <w:bCs/>
          <w:sz w:val="40"/>
          <w:szCs w:val="40"/>
          <w:u w:val="single"/>
        </w:rPr>
        <w:t>Plan de situation de la parcelle boisée (AB155)</w:t>
      </w:r>
      <w:r w:rsidR="00095C07" w:rsidRPr="00095C07">
        <w:rPr>
          <w:rFonts w:ascii="Calibri" w:hAnsi="Calibri" w:cs="Calibri"/>
          <w:b/>
          <w:bCs/>
          <w:sz w:val="40"/>
          <w:szCs w:val="40"/>
          <w:u w:val="single"/>
        </w:rPr>
        <w:t xml:space="preserve"> </w:t>
      </w:r>
    </w:p>
    <w:p w14:paraId="07A52239" w14:textId="0F62FBEB" w:rsidR="00B5434F" w:rsidRDefault="00B5434F">
      <w:pPr>
        <w:rPr>
          <w:rFonts w:ascii="Calibri" w:hAnsi="Calibri" w:cs="Calibri"/>
          <w:sz w:val="40"/>
          <w:szCs w:val="40"/>
        </w:rPr>
      </w:pPr>
      <w:r w:rsidRPr="00B5434F">
        <w:rPr>
          <w:rFonts w:ascii="Calibri" w:hAnsi="Calibri" w:cs="Calibri"/>
          <w:sz w:val="40"/>
          <w:szCs w:val="40"/>
        </w:rPr>
        <w:drawing>
          <wp:inline distT="0" distB="0" distL="0" distR="0" wp14:anchorId="63670FCE" wp14:editId="44AF02A6">
            <wp:extent cx="9745621" cy="5076497"/>
            <wp:effectExtent l="0" t="0" r="8255" b="0"/>
            <wp:docPr id="184365483" name="Image 1" descr="Une image contenant capture d’écran, carte, text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65483" name="Image 1" descr="Une image contenant capture d’écran, carte, texte&#10;&#10;Le contenu généré par l’IA peut être incorrect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762506" cy="5085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40"/>
          <w:szCs w:val="40"/>
        </w:rPr>
        <w:br w:type="page"/>
      </w:r>
    </w:p>
    <w:p w14:paraId="53874622" w14:textId="2DC8B3C4" w:rsidR="005C142A" w:rsidRPr="00095C07" w:rsidRDefault="00095C07" w:rsidP="00B5434F">
      <w:pPr>
        <w:spacing w:after="360"/>
        <w:rPr>
          <w:rFonts w:ascii="Calibri" w:hAnsi="Calibri" w:cs="Calibri"/>
          <w:sz w:val="40"/>
          <w:szCs w:val="40"/>
        </w:rPr>
      </w:pPr>
      <w:r w:rsidRPr="00095C07">
        <w:rPr>
          <w:rFonts w:ascii="Calibri" w:hAnsi="Calibri" w:cs="Calibri"/>
          <w:sz w:val="40"/>
          <w:szCs w:val="40"/>
        </w:rPr>
        <w:lastRenderedPageBreak/>
        <w:t>Photo 1</w:t>
      </w:r>
    </w:p>
    <w:p w14:paraId="7A9898DC" w14:textId="193F928F" w:rsidR="00003272" w:rsidRPr="00003272" w:rsidRDefault="00003272" w:rsidP="00B5434F">
      <w:pPr>
        <w:spacing w:after="360"/>
        <w:rPr>
          <w:rFonts w:ascii="Calibri" w:hAnsi="Calibri" w:cs="Calibri"/>
          <w:sz w:val="40"/>
          <w:szCs w:val="40"/>
        </w:rPr>
      </w:pPr>
      <w:r w:rsidRPr="00003272">
        <w:drawing>
          <wp:inline distT="0" distB="0" distL="0" distR="0" wp14:anchorId="0DFE94A1" wp14:editId="2D21D058">
            <wp:extent cx="8892540" cy="5007610"/>
            <wp:effectExtent l="0" t="0" r="3810" b="2540"/>
            <wp:docPr id="957701089" name="Image 4" descr="Une image contenant plein air, herbe, lac, eau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7701089" name="Image 4" descr="Une image contenant plein air, herbe, lac, eau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8892540" cy="500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FEB19A" w14:textId="77777777" w:rsidR="00B5434F" w:rsidRDefault="00B5434F" w:rsidP="00B5434F">
      <w:pPr>
        <w:spacing w:after="360"/>
        <w:rPr>
          <w:rFonts w:ascii="Calibri" w:hAnsi="Calibri" w:cs="Calibri"/>
          <w:sz w:val="40"/>
          <w:szCs w:val="40"/>
        </w:rPr>
      </w:pPr>
      <w:r w:rsidRPr="00B5434F">
        <w:rPr>
          <w:rFonts w:ascii="Calibri" w:hAnsi="Calibri" w:cs="Calibri"/>
          <w:sz w:val="40"/>
          <w:szCs w:val="40"/>
        </w:rPr>
        <w:lastRenderedPageBreak/>
        <w:t>Photo 2</w:t>
      </w:r>
    </w:p>
    <w:p w14:paraId="48F3DD03" w14:textId="07AA3D4F" w:rsidR="00003272" w:rsidRPr="00003272" w:rsidRDefault="00003272" w:rsidP="00B5434F">
      <w:pPr>
        <w:spacing w:after="360"/>
      </w:pPr>
      <w:r w:rsidRPr="00003272">
        <w:drawing>
          <wp:inline distT="0" distB="0" distL="0" distR="0" wp14:anchorId="1AC31470" wp14:editId="58ED92B3">
            <wp:extent cx="8892540" cy="5001895"/>
            <wp:effectExtent l="0" t="0" r="3810" b="8255"/>
            <wp:docPr id="1980236986" name="Image 6" descr="Une image contenant plein air, lac, herbe, reflet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0236986" name="Image 6" descr="Une image contenant plein air, lac, herbe, reflet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8892540" cy="500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2FD524" w14:textId="3B4A06B0" w:rsidR="005C142A" w:rsidRPr="00B5434F" w:rsidRDefault="005C142A" w:rsidP="00003272">
      <w:pPr>
        <w:rPr>
          <w:rFonts w:ascii="Calibri" w:hAnsi="Calibri" w:cs="Calibri"/>
          <w:sz w:val="40"/>
          <w:szCs w:val="40"/>
        </w:rPr>
      </w:pPr>
      <w:r w:rsidRPr="00B5434F">
        <w:rPr>
          <w:rFonts w:ascii="Calibri" w:hAnsi="Calibri" w:cs="Calibri"/>
          <w:sz w:val="40"/>
          <w:szCs w:val="40"/>
        </w:rPr>
        <w:lastRenderedPageBreak/>
        <w:t xml:space="preserve">Photo </w:t>
      </w:r>
      <w:r w:rsidR="00B5434F" w:rsidRPr="00B5434F">
        <w:rPr>
          <w:rFonts w:ascii="Calibri" w:hAnsi="Calibri" w:cs="Calibri"/>
          <w:sz w:val="40"/>
          <w:szCs w:val="40"/>
        </w:rPr>
        <w:t>3</w:t>
      </w:r>
    </w:p>
    <w:p w14:paraId="6764A79E" w14:textId="4DA29B62" w:rsidR="00003272" w:rsidRPr="00003272" w:rsidRDefault="00003272" w:rsidP="00003272">
      <w:r w:rsidRPr="00003272">
        <w:drawing>
          <wp:inline distT="0" distB="0" distL="0" distR="0" wp14:anchorId="569D30C4" wp14:editId="6B3E87D3">
            <wp:extent cx="8892540" cy="5007610"/>
            <wp:effectExtent l="0" t="0" r="3810" b="2540"/>
            <wp:docPr id="112840722" name="Image 8" descr="Une image contenant plein air, reflet, eau, Marais d’eau douc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840722" name="Image 8" descr="Une image contenant plein air, reflet, eau, Marais d’eau douce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8892540" cy="500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88AC85" w14:textId="77777777" w:rsidR="00003272" w:rsidRDefault="00003272"/>
    <w:sectPr w:rsidR="00003272" w:rsidSect="00FB1C12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1C12"/>
    <w:rsid w:val="00003272"/>
    <w:rsid w:val="00095C07"/>
    <w:rsid w:val="00195029"/>
    <w:rsid w:val="00487129"/>
    <w:rsid w:val="005375C2"/>
    <w:rsid w:val="005C142A"/>
    <w:rsid w:val="006D7EE9"/>
    <w:rsid w:val="00747D25"/>
    <w:rsid w:val="00B5434F"/>
    <w:rsid w:val="00EE207C"/>
    <w:rsid w:val="00FB1C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0FA3B5"/>
  <w15:chartTrackingRefBased/>
  <w15:docId w15:val="{F114562A-C6DE-4ABE-A1E8-077BAAEB14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FB1C1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FB1C1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FB1C1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FB1C1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FB1C1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FB1C1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FB1C1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FB1C1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FB1C1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FB1C1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FB1C1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FB1C1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FB1C12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FB1C12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FB1C12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FB1C12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FB1C12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FB1C12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FB1C1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FB1C1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FB1C1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FB1C1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FB1C1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FB1C12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FB1C12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FB1C12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FB1C1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FB1C12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FB1C12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073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002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349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0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975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1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1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2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1145</TotalTime>
  <Pages>4</Pages>
  <Words>12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 DANCER</dc:creator>
  <cp:keywords/>
  <dc:description/>
  <cp:lastModifiedBy>Paul DANCER</cp:lastModifiedBy>
  <cp:revision>5</cp:revision>
  <dcterms:created xsi:type="dcterms:W3CDTF">2025-04-16T16:30:00Z</dcterms:created>
  <dcterms:modified xsi:type="dcterms:W3CDTF">2025-04-21T16:46:00Z</dcterms:modified>
</cp:coreProperties>
</file>