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B1E" w:rsidRPr="008A1DE1" w:rsidRDefault="008A1DE1" w:rsidP="00CB7B1E">
      <w:pPr>
        <w:jc w:val="center"/>
        <w:rPr>
          <w:rFonts w:ascii="Georgia" w:hAnsi="Georgia"/>
          <w:b/>
          <w:color w:val="000000"/>
          <w:sz w:val="24"/>
          <w:szCs w:val="24"/>
          <w:shd w:val="clear" w:color="auto" w:fill="FFFFFF"/>
        </w:rPr>
      </w:pPr>
      <w:r w:rsidRPr="008A1DE1">
        <w:rPr>
          <w:rFonts w:ascii="Georgia" w:hAnsi="Georgia"/>
          <w:b/>
          <w:color w:val="000000"/>
          <w:sz w:val="24"/>
          <w:szCs w:val="24"/>
          <w:shd w:val="clear" w:color="auto" w:fill="FFFFFF"/>
        </w:rPr>
        <w:t xml:space="preserve">Présentation de nos </w:t>
      </w:r>
      <w:r w:rsidR="007B7390">
        <w:rPr>
          <w:rFonts w:ascii="Georgia" w:hAnsi="Georgia"/>
          <w:b/>
          <w:color w:val="000000"/>
          <w:sz w:val="24"/>
          <w:szCs w:val="24"/>
          <w:shd w:val="clear" w:color="auto" w:fill="FFFFFF"/>
        </w:rPr>
        <w:t>6</w:t>
      </w:r>
      <w:r>
        <w:rPr>
          <w:rFonts w:ascii="Georgia" w:hAnsi="Georgia"/>
          <w:b/>
          <w:color w:val="000000"/>
          <w:sz w:val="24"/>
          <w:szCs w:val="24"/>
          <w:shd w:val="clear" w:color="auto" w:fill="FFFFFF"/>
        </w:rPr>
        <w:t xml:space="preserve"> </w:t>
      </w:r>
      <w:r w:rsidR="007D68E9">
        <w:rPr>
          <w:rFonts w:ascii="Georgia" w:hAnsi="Georgia"/>
          <w:b/>
          <w:color w:val="000000"/>
          <w:sz w:val="24"/>
          <w:szCs w:val="24"/>
          <w:shd w:val="clear" w:color="auto" w:fill="FFFFFF"/>
        </w:rPr>
        <w:t>p’</w:t>
      </w:r>
      <w:r w:rsidRPr="008A1DE1">
        <w:rPr>
          <w:rFonts w:ascii="Georgia" w:hAnsi="Georgia"/>
          <w:b/>
          <w:color w:val="000000"/>
          <w:sz w:val="24"/>
          <w:szCs w:val="24"/>
          <w:shd w:val="clear" w:color="auto" w:fill="FFFFFF"/>
        </w:rPr>
        <w:t>tites cabanes « crêtes de gallinettes »</w:t>
      </w:r>
    </w:p>
    <w:p w:rsidR="00D27A6F" w:rsidRDefault="005B16A4" w:rsidP="00CB7B1E">
      <w:pPr>
        <w:jc w:val="both"/>
        <w:rPr>
          <w:rFonts w:ascii="Georgia" w:hAnsi="Georgia"/>
          <w:color w:val="000000"/>
          <w:sz w:val="24"/>
          <w:szCs w:val="24"/>
          <w:shd w:val="clear" w:color="auto" w:fill="FFFFFF"/>
        </w:rPr>
      </w:pPr>
      <w:r>
        <w:rPr>
          <w:rFonts w:ascii="Georgia" w:hAnsi="Georgia"/>
          <w:color w:val="000000"/>
          <w:sz w:val="24"/>
          <w:szCs w:val="24"/>
          <w:shd w:val="clear" w:color="auto" w:fill="FFFFFF"/>
        </w:rPr>
        <w:t xml:space="preserve">Ces cabanes sont </w:t>
      </w:r>
      <w:r w:rsidR="00C65C53">
        <w:rPr>
          <w:rFonts w:ascii="Georgia" w:hAnsi="Georgia"/>
          <w:color w:val="000000"/>
          <w:sz w:val="24"/>
          <w:szCs w:val="24"/>
          <w:shd w:val="clear" w:color="auto" w:fill="FFFFFF"/>
        </w:rPr>
        <w:t xml:space="preserve">pour 2 personnes maxi, elles sont </w:t>
      </w:r>
      <w:r>
        <w:rPr>
          <w:rFonts w:ascii="Georgia" w:hAnsi="Georgia"/>
          <w:color w:val="000000"/>
          <w:sz w:val="24"/>
          <w:szCs w:val="24"/>
          <w:shd w:val="clear" w:color="auto" w:fill="FFFFFF"/>
        </w:rPr>
        <w:t>dans la thématique agricole, pour ac</w:t>
      </w:r>
      <w:r w:rsidR="00D27A6F">
        <w:rPr>
          <w:rFonts w:ascii="Georgia" w:hAnsi="Georgia"/>
          <w:color w:val="000000"/>
          <w:sz w:val="24"/>
          <w:szCs w:val="24"/>
          <w:shd w:val="clear" w:color="auto" w:fill="FFFFFF"/>
        </w:rPr>
        <w:t>c</w:t>
      </w:r>
      <w:r>
        <w:rPr>
          <w:rFonts w:ascii="Georgia" w:hAnsi="Georgia"/>
          <w:color w:val="000000"/>
          <w:sz w:val="24"/>
          <w:szCs w:val="24"/>
          <w:shd w:val="clear" w:color="auto" w:fill="FFFFFF"/>
        </w:rPr>
        <w:t>ompagner notre petit projet d’une quarantaine de poules pondeuses</w:t>
      </w:r>
      <w:r w:rsidR="00D27A6F">
        <w:rPr>
          <w:rFonts w:ascii="Georgia" w:hAnsi="Georgia"/>
          <w:color w:val="000000"/>
          <w:sz w:val="24"/>
          <w:szCs w:val="24"/>
          <w:shd w:val="clear" w:color="auto" w:fill="FFFFFF"/>
        </w:rPr>
        <w:t>, la vente des œufs se fera sur place.</w:t>
      </w:r>
    </w:p>
    <w:p w:rsidR="0053628D" w:rsidRPr="00CB7B1E" w:rsidRDefault="00D95F49" w:rsidP="00CB7B1E">
      <w:pPr>
        <w:jc w:val="both"/>
        <w:rPr>
          <w:rFonts w:ascii="Georgia" w:hAnsi="Georgia"/>
          <w:color w:val="000000"/>
          <w:sz w:val="24"/>
          <w:szCs w:val="24"/>
          <w:shd w:val="clear" w:color="auto" w:fill="FFFFFF"/>
        </w:rPr>
      </w:pPr>
      <w:r w:rsidRPr="00CB7B1E">
        <w:rPr>
          <w:rFonts w:ascii="Georgia" w:hAnsi="Georgia"/>
          <w:color w:val="000000"/>
          <w:sz w:val="24"/>
          <w:szCs w:val="24"/>
          <w:shd w:val="clear" w:color="auto" w:fill="FFFFFF"/>
        </w:rPr>
        <w:t xml:space="preserve">Descriptif de l'équipement </w:t>
      </w:r>
      <w:r w:rsidR="00C407D6">
        <w:rPr>
          <w:rFonts w:ascii="Georgia" w:hAnsi="Georgia"/>
          <w:color w:val="000000"/>
          <w:sz w:val="24"/>
          <w:szCs w:val="24"/>
          <w:shd w:val="clear" w:color="auto" w:fill="FFFFFF"/>
        </w:rPr>
        <w:t>de la cabane</w:t>
      </w:r>
      <w:r w:rsidRPr="00CB7B1E">
        <w:rPr>
          <w:rFonts w:ascii="Georgia" w:hAnsi="Georgia"/>
          <w:color w:val="000000"/>
          <w:sz w:val="24"/>
          <w:szCs w:val="24"/>
          <w:shd w:val="clear" w:color="auto" w:fill="FFFFFF"/>
        </w:rPr>
        <w:t xml:space="preserve"> en bois</w:t>
      </w:r>
      <w:r w:rsidR="00C407D6">
        <w:rPr>
          <w:rFonts w:ascii="Georgia" w:hAnsi="Georgia"/>
          <w:color w:val="000000"/>
          <w:sz w:val="24"/>
          <w:szCs w:val="24"/>
          <w:shd w:val="clear" w:color="auto" w:fill="FFFFFF"/>
        </w:rPr>
        <w:t xml:space="preserve"> : elle est posée sur le sol avec 4 </w:t>
      </w:r>
      <w:r w:rsidR="007D68E9">
        <w:rPr>
          <w:rFonts w:ascii="Georgia" w:hAnsi="Georgia"/>
          <w:color w:val="000000"/>
          <w:sz w:val="24"/>
          <w:szCs w:val="24"/>
          <w:shd w:val="clear" w:color="auto" w:fill="FFFFFF"/>
        </w:rPr>
        <w:t>pieux en</w:t>
      </w:r>
      <w:r w:rsidR="00C407D6">
        <w:rPr>
          <w:rFonts w:ascii="Georgia" w:hAnsi="Georgia"/>
          <w:color w:val="000000"/>
          <w:sz w:val="24"/>
          <w:szCs w:val="24"/>
          <w:shd w:val="clear" w:color="auto" w:fill="FFFFFF"/>
        </w:rPr>
        <w:t xml:space="preserve"> béton pour la caler. Les m</w:t>
      </w:r>
      <w:r w:rsidRPr="00CB7B1E">
        <w:rPr>
          <w:rFonts w:ascii="Georgia" w:hAnsi="Georgia"/>
          <w:color w:val="000000"/>
          <w:sz w:val="24"/>
          <w:szCs w:val="24"/>
          <w:shd w:val="clear" w:color="auto" w:fill="FFFFFF"/>
        </w:rPr>
        <w:t>urs conçus en sapin scandinave (33mm) +</w:t>
      </w:r>
      <w:r w:rsidR="00C407D6">
        <w:rPr>
          <w:rFonts w:ascii="Georgia" w:hAnsi="Georgia"/>
          <w:color w:val="000000"/>
          <w:sz w:val="24"/>
          <w:szCs w:val="24"/>
          <w:shd w:val="clear" w:color="auto" w:fill="FFFFFF"/>
        </w:rPr>
        <w:t xml:space="preserve"> </w:t>
      </w:r>
      <w:r w:rsidRPr="00CB7B1E">
        <w:rPr>
          <w:rFonts w:ascii="Georgia" w:hAnsi="Georgia"/>
          <w:color w:val="000000"/>
          <w:sz w:val="24"/>
          <w:szCs w:val="24"/>
          <w:shd w:val="clear" w:color="auto" w:fill="FFFFFF"/>
        </w:rPr>
        <w:t xml:space="preserve">isolation </w:t>
      </w:r>
      <w:proofErr w:type="spellStart"/>
      <w:r w:rsidRPr="00CB7B1E">
        <w:rPr>
          <w:rFonts w:ascii="Georgia" w:hAnsi="Georgia"/>
          <w:color w:val="000000"/>
          <w:sz w:val="24"/>
          <w:szCs w:val="24"/>
          <w:shd w:val="clear" w:color="auto" w:fill="FFFFFF"/>
        </w:rPr>
        <w:t>Onduline</w:t>
      </w:r>
      <w:proofErr w:type="spellEnd"/>
      <w:r w:rsidRPr="00CB7B1E">
        <w:rPr>
          <w:rFonts w:ascii="Georgia" w:hAnsi="Georgia"/>
          <w:color w:val="000000"/>
          <w:sz w:val="24"/>
          <w:szCs w:val="24"/>
          <w:shd w:val="clear" w:color="auto" w:fill="FFFFFF"/>
        </w:rPr>
        <w:t xml:space="preserve"> 11SP + clins de revêtement extérieur (28mm) -Murs avant et arrière en madriers 70mm. -Isolation sous toiture (</w:t>
      </w:r>
      <w:proofErr w:type="spellStart"/>
      <w:r w:rsidRPr="00CB7B1E">
        <w:rPr>
          <w:rFonts w:ascii="Georgia" w:hAnsi="Georgia"/>
          <w:color w:val="000000"/>
          <w:sz w:val="24"/>
          <w:szCs w:val="24"/>
          <w:shd w:val="clear" w:color="auto" w:fill="FFFFFF"/>
        </w:rPr>
        <w:t>Onduline</w:t>
      </w:r>
      <w:proofErr w:type="spellEnd"/>
      <w:r w:rsidRPr="00CB7B1E">
        <w:rPr>
          <w:rFonts w:ascii="Georgia" w:hAnsi="Georgia"/>
          <w:color w:val="000000"/>
          <w:sz w:val="24"/>
          <w:szCs w:val="24"/>
          <w:shd w:val="clear" w:color="auto" w:fill="FFFFFF"/>
        </w:rPr>
        <w:t xml:space="preserve"> 11SP), Toit couvert en planches -Porte et fenêtre double vitrage. -Isolation du plancher (</w:t>
      </w:r>
      <w:proofErr w:type="spellStart"/>
      <w:r w:rsidRPr="00CB7B1E">
        <w:rPr>
          <w:rFonts w:ascii="Georgia" w:hAnsi="Georgia"/>
          <w:color w:val="000000"/>
          <w:sz w:val="24"/>
          <w:szCs w:val="24"/>
          <w:shd w:val="clear" w:color="auto" w:fill="FFFFFF"/>
        </w:rPr>
        <w:t>Onduline</w:t>
      </w:r>
      <w:proofErr w:type="spellEnd"/>
      <w:r w:rsidRPr="00CB7B1E">
        <w:rPr>
          <w:rFonts w:ascii="Georgia" w:hAnsi="Georgia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B7B1E">
        <w:rPr>
          <w:rFonts w:ascii="Georgia" w:hAnsi="Georgia"/>
          <w:color w:val="000000"/>
          <w:sz w:val="24"/>
          <w:szCs w:val="24"/>
          <w:shd w:val="clear" w:color="auto" w:fill="FFFFFF"/>
        </w:rPr>
        <w:t>Xl</w:t>
      </w:r>
      <w:proofErr w:type="spellEnd"/>
      <w:r w:rsidRPr="00CB7B1E">
        <w:rPr>
          <w:rFonts w:ascii="Georgia" w:hAnsi="Georgia"/>
          <w:color w:val="000000"/>
          <w:sz w:val="24"/>
          <w:szCs w:val="24"/>
          <w:shd w:val="clear" w:color="auto" w:fill="FFFFFF"/>
        </w:rPr>
        <w:t>),   -Equipement électrique: -LED sur toute la longueur du faîte -Lampe extérieur -Tableau électrique+2 prises +2 interrupteurs -Fourni avec un radiateur électrique de 1000Watts. -petite lampe de chevet à côté du lit de l'alcôve -réfrigérateur Equipement sanitaire: -Chauffe eau 80litres -WC -Sèche serviette -Evier céramique -Cabine de douche 80x80 -Evier cuisine Meubles -</w:t>
      </w:r>
      <w:proofErr w:type="spellStart"/>
      <w:r w:rsidRPr="00CB7B1E">
        <w:rPr>
          <w:rFonts w:ascii="Georgia" w:hAnsi="Georgia"/>
          <w:color w:val="000000"/>
          <w:sz w:val="24"/>
          <w:szCs w:val="24"/>
          <w:shd w:val="clear" w:color="auto" w:fill="FFFFFF"/>
        </w:rPr>
        <w:t>Alcove</w:t>
      </w:r>
      <w:proofErr w:type="spellEnd"/>
      <w:r w:rsidRPr="00CB7B1E">
        <w:rPr>
          <w:rFonts w:ascii="Georgia" w:hAnsi="Georgia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CB7B1E">
        <w:rPr>
          <w:rFonts w:ascii="Georgia" w:hAnsi="Georgia"/>
          <w:color w:val="000000"/>
          <w:sz w:val="24"/>
          <w:szCs w:val="24"/>
          <w:shd w:val="clear" w:color="auto" w:fill="FFFFFF"/>
        </w:rPr>
        <w:t>:Lit</w:t>
      </w:r>
      <w:proofErr w:type="gramEnd"/>
      <w:r w:rsidRPr="00CB7B1E">
        <w:rPr>
          <w:rFonts w:ascii="Georgia" w:hAnsi="Georgia"/>
          <w:color w:val="000000"/>
          <w:sz w:val="24"/>
          <w:szCs w:val="24"/>
          <w:shd w:val="clear" w:color="auto" w:fill="FFFFFF"/>
        </w:rPr>
        <w:t xml:space="preserve"> de 140/200 avec matelas - 2 lits 80/190cm avec matelas -Placards de cuisine -Petite table pliante -4 tabourets -Petite armoir</w:t>
      </w:r>
      <w:r w:rsidR="005B16A4">
        <w:rPr>
          <w:rFonts w:ascii="Georgia" w:hAnsi="Georgia"/>
          <w:color w:val="000000"/>
          <w:sz w:val="24"/>
          <w:szCs w:val="24"/>
          <w:shd w:val="clear" w:color="auto" w:fill="FFFFFF"/>
        </w:rPr>
        <w:t>e.</w:t>
      </w:r>
    </w:p>
    <w:p w:rsidR="00D95F49" w:rsidRDefault="00CB7B1E" w:rsidP="00CB7B1E">
      <w:pPr>
        <w:jc w:val="center"/>
        <w:rPr>
          <w:rFonts w:ascii="Georgia" w:hAnsi="Georgia"/>
          <w:color w:val="000000"/>
          <w:sz w:val="24"/>
          <w:szCs w:val="24"/>
          <w:shd w:val="clear" w:color="auto" w:fill="FFFFFF"/>
        </w:rPr>
      </w:pPr>
      <w:r w:rsidRPr="00CB7B1E">
        <w:rPr>
          <w:noProof/>
          <w:sz w:val="24"/>
          <w:szCs w:val="24"/>
          <w:lang w:eastAsia="fr-FR"/>
        </w:rPr>
        <w:drawing>
          <wp:inline distT="0" distB="0" distL="0" distR="0">
            <wp:extent cx="2895859" cy="2774950"/>
            <wp:effectExtent l="19050" t="0" r="0" b="0"/>
            <wp:docPr id="14" name="Image 1" descr="chalet hébergement  insol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alet hébergement  insolit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873" cy="2776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7B1E">
        <w:rPr>
          <w:noProof/>
          <w:sz w:val="24"/>
          <w:szCs w:val="24"/>
          <w:lang w:eastAsia="fr-FR"/>
        </w:rPr>
        <w:drawing>
          <wp:inline distT="0" distB="0" distL="0" distR="0">
            <wp:extent cx="2165350" cy="1624012"/>
            <wp:effectExtent l="19050" t="0" r="6350" b="0"/>
            <wp:docPr id="15" name="Image 11" descr="C:\Users\Pascal\Desktop\photos\IMG_20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ascal\Desktop\photos\IMG_208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6623" cy="1624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1DE1" w:rsidRPr="00CB7B1E" w:rsidRDefault="008A1DE1" w:rsidP="00CB7B1E">
      <w:pPr>
        <w:jc w:val="center"/>
        <w:rPr>
          <w:rFonts w:ascii="Georgia" w:hAnsi="Georgia"/>
          <w:color w:val="000000"/>
          <w:sz w:val="24"/>
          <w:szCs w:val="24"/>
          <w:shd w:val="clear" w:color="auto" w:fill="FFFFFF"/>
        </w:rPr>
      </w:pPr>
    </w:p>
    <w:p w:rsidR="00CB7B1E" w:rsidRPr="00CB7B1E" w:rsidRDefault="00CB7B1E" w:rsidP="00CB7B1E">
      <w:pPr>
        <w:jc w:val="center"/>
        <w:rPr>
          <w:sz w:val="24"/>
          <w:szCs w:val="24"/>
        </w:rPr>
      </w:pPr>
      <w:r w:rsidRPr="00CB7B1E">
        <w:rPr>
          <w:noProof/>
          <w:sz w:val="24"/>
          <w:szCs w:val="24"/>
          <w:lang w:eastAsia="fr-FR"/>
        </w:rPr>
        <w:drawing>
          <wp:inline distT="0" distB="0" distL="0" distR="0">
            <wp:extent cx="5760720" cy="3240405"/>
            <wp:effectExtent l="19050" t="0" r="0" b="0"/>
            <wp:docPr id="6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A6F" w:rsidRDefault="00D27A6F" w:rsidP="008A1DE1">
      <w:pPr>
        <w:jc w:val="center"/>
        <w:rPr>
          <w:sz w:val="24"/>
          <w:szCs w:val="24"/>
        </w:rPr>
      </w:pPr>
    </w:p>
    <w:p w:rsidR="008A1DE1" w:rsidRDefault="00D95F49" w:rsidP="008A1DE1">
      <w:pPr>
        <w:jc w:val="center"/>
        <w:rPr>
          <w:sz w:val="24"/>
          <w:szCs w:val="24"/>
        </w:rPr>
      </w:pPr>
      <w:r w:rsidRPr="00CB7B1E">
        <w:rPr>
          <w:noProof/>
          <w:sz w:val="24"/>
          <w:szCs w:val="24"/>
          <w:lang w:eastAsia="fr-FR"/>
        </w:rPr>
        <w:drawing>
          <wp:inline distT="0" distB="0" distL="0" distR="0">
            <wp:extent cx="2724150" cy="2043113"/>
            <wp:effectExtent l="19050" t="0" r="0" b="0"/>
            <wp:docPr id="7" name="Image 7" descr="C:\Users\Pascal\Documents\photos cantal\DSCN04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ascal\Documents\photos cantal\DSCN048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882" cy="2045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1DE1">
        <w:rPr>
          <w:sz w:val="24"/>
          <w:szCs w:val="24"/>
        </w:rPr>
        <w:tab/>
      </w:r>
      <w:r w:rsidR="00A01E94" w:rsidRPr="00CB7B1E">
        <w:rPr>
          <w:noProof/>
          <w:sz w:val="24"/>
          <w:szCs w:val="24"/>
          <w:lang w:eastAsia="fr-FR"/>
        </w:rPr>
        <w:drawing>
          <wp:inline distT="0" distB="0" distL="0" distR="0">
            <wp:extent cx="2711450" cy="2033586"/>
            <wp:effectExtent l="19050" t="0" r="0" b="0"/>
            <wp:docPr id="3" name="Image 8" descr="C:\Users\Pascal\Desktop\photos cabane et tonneau\photos roulotte domaine de la chaux de revel\Salle de douche N°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ascal\Desktop\photos cabane et tonneau\photos roulotte domaine de la chaux de revel\Salle de douche N°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859" cy="2036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A6F" w:rsidRDefault="00D27A6F" w:rsidP="008A1DE1">
      <w:pPr>
        <w:jc w:val="center"/>
        <w:rPr>
          <w:sz w:val="24"/>
          <w:szCs w:val="24"/>
        </w:rPr>
      </w:pPr>
    </w:p>
    <w:p w:rsidR="008A1DE1" w:rsidRDefault="00A01E94" w:rsidP="008A1DE1">
      <w:pPr>
        <w:jc w:val="center"/>
        <w:rPr>
          <w:sz w:val="24"/>
          <w:szCs w:val="24"/>
        </w:rPr>
      </w:pPr>
      <w:r w:rsidRPr="00CB7B1E">
        <w:rPr>
          <w:noProof/>
          <w:sz w:val="24"/>
          <w:szCs w:val="24"/>
          <w:lang w:eastAsia="fr-FR"/>
        </w:rPr>
        <w:drawing>
          <wp:inline distT="0" distB="0" distL="0" distR="0">
            <wp:extent cx="2794000" cy="2096840"/>
            <wp:effectExtent l="19050" t="0" r="6350" b="0"/>
            <wp:docPr id="9" name="Image 9" descr="C:\Users\Pascal\Documents\photos cantal\chambre bur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ascal\Documents\photos cantal\chambre buro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6403" cy="2098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1DE1">
        <w:rPr>
          <w:sz w:val="24"/>
          <w:szCs w:val="24"/>
        </w:rPr>
        <w:tab/>
      </w:r>
      <w:r w:rsidRPr="00CB7B1E">
        <w:rPr>
          <w:noProof/>
          <w:sz w:val="24"/>
          <w:szCs w:val="24"/>
          <w:lang w:eastAsia="fr-FR"/>
        </w:rPr>
        <w:drawing>
          <wp:inline distT="0" distB="0" distL="0" distR="0">
            <wp:extent cx="1206500" cy="1629010"/>
            <wp:effectExtent l="19050" t="0" r="0" b="0"/>
            <wp:docPr id="10" name="Image 10" descr="C:\Users\Pascal\Documents\animaux  ferme\oeufco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ascal\Documents\animaux  ferme\oeufcoq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213" cy="1629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A6F" w:rsidRDefault="00D27A6F" w:rsidP="008A1DE1">
      <w:pPr>
        <w:jc w:val="center"/>
        <w:rPr>
          <w:sz w:val="24"/>
          <w:szCs w:val="24"/>
        </w:rPr>
      </w:pPr>
    </w:p>
    <w:p w:rsidR="00D95F49" w:rsidRDefault="004E4F9D" w:rsidP="008A1DE1">
      <w:pPr>
        <w:jc w:val="center"/>
        <w:rPr>
          <w:sz w:val="24"/>
          <w:szCs w:val="24"/>
        </w:rPr>
      </w:pPr>
      <w:r w:rsidRPr="00CB7B1E">
        <w:rPr>
          <w:noProof/>
          <w:sz w:val="24"/>
          <w:szCs w:val="24"/>
          <w:lang w:eastAsia="fr-FR"/>
        </w:rPr>
        <w:drawing>
          <wp:inline distT="0" distB="0" distL="0" distR="0">
            <wp:extent cx="3146952" cy="2095500"/>
            <wp:effectExtent l="19050" t="0" r="0" b="0"/>
            <wp:docPr id="12" name="Image 12" descr="C:\Users\Pascal\Documents\animaux  ferme\Fotolia_49404974_X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ascal\Documents\animaux  ferme\Fotolia_49404974_XS (2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388" cy="209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7D6" w:rsidRDefault="00C407D6" w:rsidP="008A1DE1">
      <w:pPr>
        <w:jc w:val="center"/>
        <w:rPr>
          <w:sz w:val="24"/>
          <w:szCs w:val="24"/>
        </w:rPr>
      </w:pPr>
    </w:p>
    <w:p w:rsidR="00D27A6F" w:rsidRDefault="00D27A6F" w:rsidP="00D27A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Nous louerons ces cabanes à la belle saison, cela nous permettra </w:t>
      </w:r>
      <w:r w:rsidR="00C65C53">
        <w:rPr>
          <w:sz w:val="24"/>
          <w:szCs w:val="24"/>
        </w:rPr>
        <w:t>de compléter le revenu des locations de parcelles et de faire vivre ma famille.</w:t>
      </w:r>
    </w:p>
    <w:p w:rsidR="00C65C53" w:rsidRPr="00CB7B1E" w:rsidRDefault="00C65C53" w:rsidP="00D27A6F">
      <w:pPr>
        <w:jc w:val="both"/>
        <w:rPr>
          <w:sz w:val="24"/>
          <w:szCs w:val="24"/>
        </w:rPr>
      </w:pPr>
    </w:p>
    <w:sectPr w:rsidR="00C65C53" w:rsidRPr="00CB7B1E" w:rsidSect="00CB7B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95F49"/>
    <w:rsid w:val="000366EB"/>
    <w:rsid w:val="00114E15"/>
    <w:rsid w:val="002832EB"/>
    <w:rsid w:val="002E5C10"/>
    <w:rsid w:val="00480AF9"/>
    <w:rsid w:val="004E4F9D"/>
    <w:rsid w:val="0053628D"/>
    <w:rsid w:val="005B16A4"/>
    <w:rsid w:val="005C3290"/>
    <w:rsid w:val="00683CCA"/>
    <w:rsid w:val="007B7390"/>
    <w:rsid w:val="007D68E9"/>
    <w:rsid w:val="008A1DE1"/>
    <w:rsid w:val="00A01E94"/>
    <w:rsid w:val="00AE6A61"/>
    <w:rsid w:val="00C407D6"/>
    <w:rsid w:val="00C65C53"/>
    <w:rsid w:val="00CB7B1E"/>
    <w:rsid w:val="00D27A6F"/>
    <w:rsid w:val="00D95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28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95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95F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205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Pascal</dc:creator>
  <cp:lastModifiedBy>Pascal</cp:lastModifiedBy>
  <cp:revision>3</cp:revision>
  <cp:lastPrinted>2021-01-29T08:58:00Z</cp:lastPrinted>
  <dcterms:created xsi:type="dcterms:W3CDTF">2021-04-07T14:55:00Z</dcterms:created>
  <dcterms:modified xsi:type="dcterms:W3CDTF">2021-04-07T15:02:00Z</dcterms:modified>
</cp:coreProperties>
</file>