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35F1" w:rsidRDefault="001035F1">
      <w:bookmarkStart w:id="0" w:name="_GoBack"/>
      <w:bookmarkEnd w:id="0"/>
      <w:r>
        <w:t>Commune de Saint Martin d’Uriage cadastré en noir</w:t>
      </w:r>
    </w:p>
    <w:p w:rsidR="001035F1" w:rsidRDefault="001035F1">
      <w:r>
        <w:t>Tracé jaune : catégorie piscicole 1</w:t>
      </w:r>
    </w:p>
    <w:p w:rsidR="001035F1" w:rsidRDefault="001035F1">
      <w:r>
        <w:t>Tracé vert : réservoir biologique --- &gt; non présent sur Saint Martin d’Uriage</w:t>
      </w:r>
    </w:p>
    <w:p w:rsidR="00061DD7" w:rsidRDefault="001035F1">
      <w:r>
        <w:rPr>
          <w:noProof/>
          <w:lang w:eastAsia="fr-FR"/>
        </w:rPr>
        <w:drawing>
          <wp:inline distT="0" distB="0" distL="0" distR="0" wp14:anchorId="1F1A1E16" wp14:editId="4B309F2A">
            <wp:extent cx="5760720" cy="429006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90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FF6" w:rsidRPr="00671FF6" w:rsidRDefault="00671FF6">
      <w:pPr>
        <w:rPr>
          <w:b/>
        </w:rPr>
      </w:pPr>
      <w:r w:rsidRPr="00671FF6">
        <w:rPr>
          <w:b/>
        </w:rPr>
        <w:t>Masse d’eaux superficielles</w:t>
      </w:r>
    </w:p>
    <w:p w:rsidR="00671FF6" w:rsidRDefault="00671FF6">
      <w:r>
        <w:rPr>
          <w:noProof/>
          <w:lang w:eastAsia="fr-FR"/>
        </w:rPr>
        <w:drawing>
          <wp:inline distT="0" distB="0" distL="0" distR="0" wp14:anchorId="1BF39073" wp14:editId="7BC96AF7">
            <wp:extent cx="5760720" cy="322580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2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4823" w:rsidRDefault="00EA4823">
      <w:r>
        <w:rPr>
          <w:noProof/>
          <w:lang w:eastAsia="fr-FR"/>
        </w:rPr>
        <w:lastRenderedPageBreak/>
        <w:drawing>
          <wp:inline distT="0" distB="0" distL="0" distR="0" wp14:anchorId="523DB122" wp14:editId="337C7C55">
            <wp:extent cx="5760720" cy="682625"/>
            <wp:effectExtent l="0" t="0" r="0" b="317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8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4823" w:rsidRDefault="00EA4823">
      <w:r>
        <w:rPr>
          <w:noProof/>
          <w:lang w:eastAsia="fr-FR"/>
        </w:rPr>
        <w:drawing>
          <wp:inline distT="0" distB="0" distL="0" distR="0" wp14:anchorId="55A60994" wp14:editId="279CA053">
            <wp:extent cx="5760720" cy="649605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49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4823" w:rsidRDefault="00EA4823">
      <w:r>
        <w:t>Suivant cartographie vous avez deux bassins d’orage (carré vert)</w:t>
      </w:r>
    </w:p>
    <w:p w:rsidR="00EA4823" w:rsidRDefault="00EA4823">
      <w:r>
        <w:rPr>
          <w:noProof/>
          <w:lang w:eastAsia="fr-FR"/>
        </w:rPr>
        <w:drawing>
          <wp:inline distT="0" distB="0" distL="0" distR="0" wp14:anchorId="22EA1186" wp14:editId="67702F87">
            <wp:extent cx="5760720" cy="4460875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6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6E4" w:rsidRDefault="00B176E4">
      <w:r>
        <w:rPr>
          <w:noProof/>
          <w:lang w:eastAsia="fr-FR"/>
        </w:rPr>
        <w:lastRenderedPageBreak/>
        <w:drawing>
          <wp:inline distT="0" distB="0" distL="0" distR="0" wp14:anchorId="330F7D57" wp14:editId="7B629BF7">
            <wp:extent cx="5654040" cy="5293889"/>
            <wp:effectExtent l="0" t="0" r="3810" b="254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042" r="2646"/>
                    <a:stretch/>
                  </pic:blipFill>
                  <pic:spPr bwMode="auto">
                    <a:xfrm>
                      <a:off x="0" y="0"/>
                      <a:ext cx="5657174" cy="52968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87EEF" w:rsidRDefault="00187EEF" w:rsidP="00187EEF">
      <w:pPr>
        <w:keepNext/>
      </w:pPr>
      <w:r>
        <w:t>ZNIEFF Type 1 et 2</w:t>
      </w:r>
    </w:p>
    <w:p w:rsidR="00187EEF" w:rsidRDefault="00187EEF">
      <w:r>
        <w:rPr>
          <w:noProof/>
          <w:lang w:eastAsia="fr-FR"/>
        </w:rPr>
        <w:drawing>
          <wp:inline distT="0" distB="0" distL="0" distR="0" wp14:anchorId="60C19CA2" wp14:editId="1A251BF2">
            <wp:extent cx="5760720" cy="3935730"/>
            <wp:effectExtent l="0" t="0" r="0" b="762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35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EEF" w:rsidRDefault="00187EEF"/>
    <w:p w:rsidR="00187EEF" w:rsidRDefault="00187EEF">
      <w:r>
        <w:rPr>
          <w:noProof/>
          <w:lang w:eastAsia="fr-FR"/>
        </w:rPr>
        <w:drawing>
          <wp:inline distT="0" distB="0" distL="0" distR="0" wp14:anchorId="51847839" wp14:editId="7F07E396">
            <wp:extent cx="5760720" cy="4010025"/>
            <wp:effectExtent l="0" t="0" r="0" b="952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1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32BD203A" wp14:editId="6494DA18">
            <wp:extent cx="2918460" cy="1248146"/>
            <wp:effectExtent l="0" t="0" r="0" b="952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32737" cy="1254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768E" w:rsidRDefault="002A768E"/>
    <w:p w:rsidR="002A768E" w:rsidRDefault="002A768E" w:rsidP="002A768E">
      <w:pPr>
        <w:keepNext/>
      </w:pPr>
      <w:r>
        <w:t>Point de « prélèvement »  déclaré en mairie. Apriori seulement un réservoir. Pas de localisation précise, situé en zonage non collectif</w:t>
      </w:r>
    </w:p>
    <w:p w:rsidR="002A768E" w:rsidRDefault="002A768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3115945</wp:posOffset>
                </wp:positionH>
                <wp:positionV relativeFrom="paragraph">
                  <wp:posOffset>1443990</wp:posOffset>
                </wp:positionV>
                <wp:extent cx="198120" cy="213360"/>
                <wp:effectExtent l="0" t="0" r="11430" b="15240"/>
                <wp:wrapNone/>
                <wp:docPr id="11" name="Ellips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120" cy="21336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64E18B14" id="Ellipse 11" o:spid="_x0000_s1026" style="position:absolute;margin-left:245.35pt;margin-top:113.7pt;width:15.6pt;height:16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" fillcolor="red" strokecolor="red" strokeweight="1pt">
                <v:stroke joinstyle="miter"/>
              </v:oval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0A4A2330" wp14:editId="38AC5590">
            <wp:extent cx="5760720" cy="347599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EEF" w:rsidRDefault="00187EEF"/>
    <w:p w:rsidR="00671FF6" w:rsidRDefault="00671FF6"/>
    <w:sectPr w:rsidR="00671FF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35F1"/>
    <w:rsid w:val="00061DD7"/>
    <w:rsid w:val="00081D0F"/>
    <w:rsid w:val="00086203"/>
    <w:rsid w:val="000C3666"/>
    <w:rsid w:val="001035F1"/>
    <w:rsid w:val="00110CD8"/>
    <w:rsid w:val="00150345"/>
    <w:rsid w:val="00156307"/>
    <w:rsid w:val="00187EEF"/>
    <w:rsid w:val="001D7BC3"/>
    <w:rsid w:val="001D7BDB"/>
    <w:rsid w:val="00207FE1"/>
    <w:rsid w:val="00226699"/>
    <w:rsid w:val="00265E1F"/>
    <w:rsid w:val="002A4270"/>
    <w:rsid w:val="002A768E"/>
    <w:rsid w:val="002D1509"/>
    <w:rsid w:val="00342E36"/>
    <w:rsid w:val="00356561"/>
    <w:rsid w:val="003812EC"/>
    <w:rsid w:val="00385D7E"/>
    <w:rsid w:val="003A0823"/>
    <w:rsid w:val="003B215D"/>
    <w:rsid w:val="003C2937"/>
    <w:rsid w:val="003E38F9"/>
    <w:rsid w:val="0042037C"/>
    <w:rsid w:val="00424F68"/>
    <w:rsid w:val="004375E5"/>
    <w:rsid w:val="004C26FC"/>
    <w:rsid w:val="006445B1"/>
    <w:rsid w:val="00646795"/>
    <w:rsid w:val="00671FF6"/>
    <w:rsid w:val="006B6907"/>
    <w:rsid w:val="00771AD1"/>
    <w:rsid w:val="007B5D98"/>
    <w:rsid w:val="007E303E"/>
    <w:rsid w:val="007F5C96"/>
    <w:rsid w:val="008662A6"/>
    <w:rsid w:val="008E47B2"/>
    <w:rsid w:val="008F2DE5"/>
    <w:rsid w:val="00940601"/>
    <w:rsid w:val="009C6EB9"/>
    <w:rsid w:val="009D5EDA"/>
    <w:rsid w:val="00A003C1"/>
    <w:rsid w:val="00A23387"/>
    <w:rsid w:val="00AA069C"/>
    <w:rsid w:val="00B176E4"/>
    <w:rsid w:val="00B221AB"/>
    <w:rsid w:val="00B321E2"/>
    <w:rsid w:val="00BF4EF8"/>
    <w:rsid w:val="00C767C9"/>
    <w:rsid w:val="00C95131"/>
    <w:rsid w:val="00CA37D0"/>
    <w:rsid w:val="00CA491E"/>
    <w:rsid w:val="00CC28B6"/>
    <w:rsid w:val="00CE2301"/>
    <w:rsid w:val="00D92E8A"/>
    <w:rsid w:val="00DB7EDA"/>
    <w:rsid w:val="00E403DE"/>
    <w:rsid w:val="00EA4823"/>
    <w:rsid w:val="00F33493"/>
    <w:rsid w:val="00F52A3C"/>
    <w:rsid w:val="00F700F6"/>
    <w:rsid w:val="00F97D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321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321E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321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321E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67</Words>
  <Characters>369</Characters>
  <Application>Microsoft Office Word</Application>
  <DocSecurity>4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CR PE</dc:creator>
  <cp:lastModifiedBy>Aurelie GAUSSORGUES</cp:lastModifiedBy>
  <cp:revision>2</cp:revision>
  <dcterms:created xsi:type="dcterms:W3CDTF">2018-11-12T11:09:00Z</dcterms:created>
  <dcterms:modified xsi:type="dcterms:W3CDTF">2018-11-12T11:09:00Z</dcterms:modified>
</cp:coreProperties>
</file>