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570AEEBF" w14:textId="6CA09B54" w:rsidR="005C667B" w:rsidRDefault="00503188">
      <w:pPr>
        <w:tabs>
          <w:tab w:val="left" w:pos="3840"/>
          <w:tab w:val="left" w:pos="4660"/>
          <w:tab w:val="left" w:pos="5440"/>
        </w:tabs>
        <w:spacing w:line="0" w:lineRule="atLeast"/>
        <w:ind w:left="140"/>
        <w:rPr>
          <w:rFonts w:ascii="Arial" w:eastAsia="Arial" w:hAnsi="Arial"/>
          <w:sz w:val="32"/>
        </w:rPr>
      </w:pPr>
      <w:bookmarkStart w:id="0" w:name="page1"/>
      <w:bookmarkEnd w:id="0"/>
      <w:r>
        <w:rPr>
          <w:noProof/>
        </w:rPr>
        <w:drawing>
          <wp:anchor distT="0" distB="0" distL="114300" distR="114300" simplePos="0" relativeHeight="251651584" behindDoc="1" locked="0" layoutInCell="1" allowOverlap="1" wp14:anchorId="6126FB2F" wp14:editId="181B5BE2">
            <wp:simplePos x="0" y="0"/>
            <wp:positionH relativeFrom="page">
              <wp:posOffset>847725</wp:posOffset>
            </wp:positionH>
            <wp:positionV relativeFrom="page">
              <wp:posOffset>827405</wp:posOffset>
            </wp:positionV>
            <wp:extent cx="5939790" cy="111125"/>
            <wp:effectExtent l="0" t="0" r="0" b="0"/>
            <wp:wrapNone/>
            <wp:docPr id="1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111125"/>
                    </a:xfrm>
                    <a:prstGeom prst="rect">
                      <a:avLst/>
                    </a:prstGeom>
                    <a:noFill/>
                  </pic:spPr>
                </pic:pic>
              </a:graphicData>
            </a:graphic>
            <wp14:sizeRelH relativeFrom="page">
              <wp14:pctWidth>0</wp14:pctWidth>
            </wp14:sizeRelH>
            <wp14:sizeRelV relativeFrom="page">
              <wp14:pctHeight>0</wp14:pctHeight>
            </wp14:sizeRelV>
          </wp:anchor>
        </w:drawing>
      </w:r>
      <w:r w:rsidR="005C667B">
        <w:rPr>
          <w:rFonts w:ascii="Arial" w:eastAsia="Arial" w:hAnsi="Arial"/>
          <w:sz w:val="32"/>
        </w:rPr>
        <w:t>DEPARTEMENT</w:t>
      </w:r>
      <w:r w:rsidR="005C667B">
        <w:rPr>
          <w:rFonts w:ascii="Arial" w:eastAsia="Arial" w:hAnsi="Arial"/>
          <w:sz w:val="32"/>
        </w:rPr>
        <w:tab/>
        <w:t>DE</w:t>
      </w:r>
      <w:r w:rsidR="005C667B">
        <w:rPr>
          <w:rFonts w:ascii="Arial" w:eastAsia="Arial" w:hAnsi="Arial"/>
          <w:sz w:val="32"/>
        </w:rPr>
        <w:tab/>
        <w:t>LA</w:t>
      </w:r>
      <w:r w:rsidR="005C667B">
        <w:rPr>
          <w:rFonts w:ascii="Arial" w:eastAsia="Arial" w:hAnsi="Arial"/>
          <w:sz w:val="32"/>
        </w:rPr>
        <w:tab/>
        <w:t>HAUTE-SAVOIE</w:t>
      </w:r>
    </w:p>
    <w:p w14:paraId="5975EABB" w14:textId="0F08D0E3" w:rsidR="005C667B" w:rsidRDefault="00503188">
      <w:pPr>
        <w:spacing w:line="20" w:lineRule="exact"/>
        <w:rPr>
          <w:rFonts w:ascii="Times New Roman" w:eastAsia="Times New Roman" w:hAnsi="Times New Roman"/>
          <w:sz w:val="24"/>
        </w:rPr>
      </w:pPr>
      <w:r>
        <w:rPr>
          <w:rFonts w:ascii="Arial" w:eastAsia="Arial" w:hAnsi="Arial"/>
          <w:noProof/>
          <w:sz w:val="32"/>
        </w:rPr>
        <w:drawing>
          <wp:anchor distT="0" distB="0" distL="114300" distR="114300" simplePos="0" relativeHeight="251652608" behindDoc="1" locked="0" layoutInCell="1" allowOverlap="1" wp14:anchorId="2F7F2419" wp14:editId="6489A196">
            <wp:simplePos x="0" y="0"/>
            <wp:positionH relativeFrom="column">
              <wp:posOffset>-66040</wp:posOffset>
            </wp:positionH>
            <wp:positionV relativeFrom="paragraph">
              <wp:posOffset>-137160</wp:posOffset>
            </wp:positionV>
            <wp:extent cx="5939790" cy="570230"/>
            <wp:effectExtent l="0" t="0" r="0" b="0"/>
            <wp:wrapNone/>
            <wp:docPr id="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570230"/>
                    </a:xfrm>
                    <a:prstGeom prst="rect">
                      <a:avLst/>
                    </a:prstGeom>
                    <a:noFill/>
                  </pic:spPr>
                </pic:pic>
              </a:graphicData>
            </a:graphic>
            <wp14:sizeRelH relativeFrom="page">
              <wp14:pctWidth>0</wp14:pctWidth>
            </wp14:sizeRelH>
            <wp14:sizeRelV relativeFrom="page">
              <wp14:pctHeight>0</wp14:pctHeight>
            </wp14:sizeRelV>
          </wp:anchor>
        </w:drawing>
      </w:r>
    </w:p>
    <w:p w14:paraId="1BBADD81" w14:textId="77777777" w:rsidR="005C667B" w:rsidRDefault="005C667B">
      <w:pPr>
        <w:spacing w:line="13" w:lineRule="exact"/>
        <w:rPr>
          <w:rFonts w:ascii="Times New Roman" w:eastAsia="Times New Roman" w:hAnsi="Times New Roman"/>
          <w:sz w:val="24"/>
        </w:rPr>
      </w:pPr>
    </w:p>
    <w:p w14:paraId="6AD061F9" w14:textId="77777777" w:rsidR="005C667B" w:rsidRDefault="005C667B" w:rsidP="00377320">
      <w:pPr>
        <w:shd w:val="clear" w:color="auto" w:fill="C00000"/>
        <w:spacing w:line="0" w:lineRule="atLeast"/>
        <w:ind w:right="-153"/>
        <w:jc w:val="center"/>
        <w:rPr>
          <w:rFonts w:ascii="Arial" w:eastAsia="Arial" w:hAnsi="Arial"/>
          <w:b/>
          <w:color w:val="FFFFFF"/>
          <w:sz w:val="56"/>
        </w:rPr>
      </w:pPr>
      <w:r>
        <w:rPr>
          <w:rFonts w:ascii="Arial" w:eastAsia="Arial" w:hAnsi="Arial"/>
          <w:b/>
          <w:color w:val="FFFFFF"/>
          <w:sz w:val="56"/>
        </w:rPr>
        <w:t>LA CHAPELLE-RAMBAUD</w:t>
      </w:r>
    </w:p>
    <w:p w14:paraId="574B6B91" w14:textId="26F25956" w:rsidR="005C667B" w:rsidRDefault="00503188">
      <w:pPr>
        <w:spacing w:line="20" w:lineRule="exact"/>
        <w:rPr>
          <w:rFonts w:ascii="Times New Roman" w:eastAsia="Times New Roman" w:hAnsi="Times New Roman"/>
          <w:sz w:val="24"/>
        </w:rPr>
      </w:pPr>
      <w:r>
        <w:rPr>
          <w:rFonts w:ascii="Arial" w:eastAsia="Arial" w:hAnsi="Arial"/>
          <w:b/>
          <w:noProof/>
          <w:color w:val="FFFFFF"/>
          <w:sz w:val="56"/>
        </w:rPr>
        <w:drawing>
          <wp:anchor distT="0" distB="0" distL="114300" distR="114300" simplePos="0" relativeHeight="251653632" behindDoc="1" locked="0" layoutInCell="1" allowOverlap="1" wp14:anchorId="3B98ADBF" wp14:editId="475BC71C">
            <wp:simplePos x="0" y="0"/>
            <wp:positionH relativeFrom="column">
              <wp:posOffset>-66040</wp:posOffset>
            </wp:positionH>
            <wp:positionV relativeFrom="paragraph">
              <wp:posOffset>-222250</wp:posOffset>
            </wp:positionV>
            <wp:extent cx="5939790" cy="336550"/>
            <wp:effectExtent l="0" t="0" r="0" b="0"/>
            <wp:wrapNone/>
            <wp:docPr id="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9790" cy="336550"/>
                    </a:xfrm>
                    <a:prstGeom prst="rect">
                      <a:avLst/>
                    </a:prstGeom>
                    <a:noFill/>
                  </pic:spPr>
                </pic:pic>
              </a:graphicData>
            </a:graphic>
            <wp14:sizeRelH relativeFrom="page">
              <wp14:pctWidth>0</wp14:pctWidth>
            </wp14:sizeRelH>
            <wp14:sizeRelV relativeFrom="page">
              <wp14:pctHeight>0</wp14:pctHeight>
            </wp14:sizeRelV>
          </wp:anchor>
        </w:drawing>
      </w:r>
    </w:p>
    <w:p w14:paraId="036A78EA" w14:textId="77777777" w:rsidR="005C667B" w:rsidRDefault="005C667B">
      <w:pPr>
        <w:spacing w:line="6" w:lineRule="exact"/>
        <w:rPr>
          <w:rFonts w:ascii="Times New Roman" w:eastAsia="Times New Roman" w:hAnsi="Times New Roman"/>
          <w:sz w:val="24"/>
        </w:rPr>
      </w:pPr>
    </w:p>
    <w:p w14:paraId="26AD5751" w14:textId="6B79FD8E" w:rsidR="005C667B" w:rsidRDefault="00377320">
      <w:pPr>
        <w:tabs>
          <w:tab w:val="left" w:pos="220"/>
        </w:tabs>
        <w:spacing w:line="0" w:lineRule="atLeast"/>
        <w:ind w:right="-73"/>
        <w:jc w:val="center"/>
        <w:rPr>
          <w:rFonts w:ascii="Arial" w:eastAsia="Arial" w:hAnsi="Arial"/>
          <w:sz w:val="31"/>
        </w:rPr>
      </w:pPr>
      <w:r>
        <w:rPr>
          <w:rFonts w:ascii="Arial" w:eastAsia="Arial" w:hAnsi="Arial"/>
          <w:sz w:val="32"/>
        </w:rPr>
        <w:t>MODIFICATION SIMPLIFIEE N°1</w:t>
      </w:r>
      <w:r w:rsidR="005C667B">
        <w:rPr>
          <w:rFonts w:ascii="Arial" w:eastAsia="Arial" w:hAnsi="Arial"/>
          <w:sz w:val="32"/>
        </w:rPr>
        <w:t xml:space="preserve"> D U</w:t>
      </w:r>
      <w:r w:rsidR="005C667B">
        <w:rPr>
          <w:rFonts w:ascii="Times New Roman" w:eastAsia="Times New Roman" w:hAnsi="Times New Roman"/>
        </w:rPr>
        <w:tab/>
      </w:r>
      <w:r w:rsidR="005C667B">
        <w:rPr>
          <w:rFonts w:ascii="Arial" w:eastAsia="Arial" w:hAnsi="Arial"/>
          <w:sz w:val="31"/>
        </w:rPr>
        <w:t>P L U</w:t>
      </w:r>
    </w:p>
    <w:p w14:paraId="62FB7BA4" w14:textId="36418A77" w:rsidR="005C667B" w:rsidRDefault="00503188">
      <w:pPr>
        <w:spacing w:line="20" w:lineRule="exact"/>
        <w:rPr>
          <w:rFonts w:ascii="Times New Roman" w:eastAsia="Times New Roman" w:hAnsi="Times New Roman"/>
          <w:sz w:val="24"/>
        </w:rPr>
      </w:pPr>
      <w:r>
        <w:rPr>
          <w:rFonts w:ascii="Arial" w:eastAsia="Arial" w:hAnsi="Arial"/>
          <w:noProof/>
          <w:sz w:val="31"/>
        </w:rPr>
        <w:drawing>
          <wp:anchor distT="0" distB="0" distL="114300" distR="114300" simplePos="0" relativeHeight="251654656" behindDoc="1" locked="0" layoutInCell="1" allowOverlap="1" wp14:anchorId="6B4E49FB" wp14:editId="3A4CFAE2">
            <wp:simplePos x="0" y="0"/>
            <wp:positionH relativeFrom="column">
              <wp:posOffset>-66040</wp:posOffset>
            </wp:positionH>
            <wp:positionV relativeFrom="paragraph">
              <wp:posOffset>-135890</wp:posOffset>
            </wp:positionV>
            <wp:extent cx="5939790" cy="160020"/>
            <wp:effectExtent l="0" t="0" r="0" b="0"/>
            <wp:wrapNone/>
            <wp:docPr id="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160020"/>
                    </a:xfrm>
                    <a:prstGeom prst="rect">
                      <a:avLst/>
                    </a:prstGeom>
                    <a:noFill/>
                  </pic:spPr>
                </pic:pic>
              </a:graphicData>
            </a:graphic>
            <wp14:sizeRelH relativeFrom="page">
              <wp14:pctWidth>0</wp14:pctWidth>
            </wp14:sizeRelH>
            <wp14:sizeRelV relativeFrom="page">
              <wp14:pctHeight>0</wp14:pctHeight>
            </wp14:sizeRelV>
          </wp:anchor>
        </w:drawing>
      </w:r>
    </w:p>
    <w:p w14:paraId="64C32BC7" w14:textId="77777777" w:rsidR="005C667B" w:rsidRDefault="005C667B">
      <w:pPr>
        <w:spacing w:line="200" w:lineRule="exact"/>
        <w:rPr>
          <w:rFonts w:ascii="Times New Roman" w:eastAsia="Times New Roman" w:hAnsi="Times New Roman"/>
          <w:sz w:val="24"/>
        </w:rPr>
      </w:pPr>
    </w:p>
    <w:p w14:paraId="2E734C08" w14:textId="77777777" w:rsidR="005C667B" w:rsidRDefault="005C667B">
      <w:pPr>
        <w:spacing w:line="200" w:lineRule="exact"/>
        <w:rPr>
          <w:rFonts w:ascii="Times New Roman" w:eastAsia="Times New Roman" w:hAnsi="Times New Roman"/>
          <w:sz w:val="24"/>
        </w:rPr>
      </w:pPr>
    </w:p>
    <w:p w14:paraId="1838A779" w14:textId="77777777" w:rsidR="005C667B" w:rsidRDefault="005C667B">
      <w:pPr>
        <w:spacing w:line="200" w:lineRule="exact"/>
        <w:rPr>
          <w:rFonts w:ascii="Times New Roman" w:eastAsia="Times New Roman" w:hAnsi="Times New Roman"/>
          <w:sz w:val="24"/>
        </w:rPr>
      </w:pPr>
    </w:p>
    <w:p w14:paraId="507D9B42" w14:textId="77777777" w:rsidR="005C667B" w:rsidRDefault="005C667B">
      <w:pPr>
        <w:spacing w:line="200" w:lineRule="exact"/>
        <w:rPr>
          <w:rFonts w:ascii="Times New Roman" w:eastAsia="Times New Roman" w:hAnsi="Times New Roman"/>
          <w:sz w:val="24"/>
        </w:rPr>
      </w:pPr>
    </w:p>
    <w:p w14:paraId="7DBA05B2" w14:textId="77777777" w:rsidR="005C667B" w:rsidRDefault="005C667B">
      <w:pPr>
        <w:spacing w:line="200" w:lineRule="exact"/>
        <w:rPr>
          <w:rFonts w:ascii="Times New Roman" w:eastAsia="Times New Roman" w:hAnsi="Times New Roman"/>
          <w:sz w:val="24"/>
        </w:rPr>
      </w:pPr>
    </w:p>
    <w:p w14:paraId="64796BE2" w14:textId="77777777" w:rsidR="005C667B" w:rsidRDefault="005C667B">
      <w:pPr>
        <w:spacing w:line="200" w:lineRule="exact"/>
        <w:rPr>
          <w:rFonts w:ascii="Times New Roman" w:eastAsia="Times New Roman" w:hAnsi="Times New Roman"/>
          <w:sz w:val="24"/>
        </w:rPr>
      </w:pPr>
    </w:p>
    <w:p w14:paraId="212C9E70" w14:textId="77777777" w:rsidR="005C667B" w:rsidRDefault="005C667B">
      <w:pPr>
        <w:spacing w:line="200" w:lineRule="exact"/>
        <w:rPr>
          <w:rFonts w:ascii="Times New Roman" w:eastAsia="Times New Roman" w:hAnsi="Times New Roman"/>
          <w:sz w:val="24"/>
        </w:rPr>
      </w:pPr>
    </w:p>
    <w:p w14:paraId="47C6E04A" w14:textId="77777777" w:rsidR="005C667B" w:rsidRDefault="005C667B">
      <w:pPr>
        <w:spacing w:line="200" w:lineRule="exact"/>
        <w:rPr>
          <w:rFonts w:ascii="Times New Roman" w:eastAsia="Times New Roman" w:hAnsi="Times New Roman"/>
          <w:sz w:val="24"/>
        </w:rPr>
      </w:pPr>
    </w:p>
    <w:p w14:paraId="33975A2A" w14:textId="77777777" w:rsidR="005C667B" w:rsidRDefault="005C667B">
      <w:pPr>
        <w:spacing w:line="200" w:lineRule="exact"/>
        <w:rPr>
          <w:rFonts w:ascii="Times New Roman" w:eastAsia="Times New Roman" w:hAnsi="Times New Roman"/>
          <w:sz w:val="24"/>
        </w:rPr>
      </w:pPr>
    </w:p>
    <w:p w14:paraId="506ACA95" w14:textId="77777777" w:rsidR="005C667B" w:rsidRDefault="005C667B">
      <w:pPr>
        <w:spacing w:line="200" w:lineRule="exact"/>
        <w:rPr>
          <w:rFonts w:ascii="Times New Roman" w:eastAsia="Times New Roman" w:hAnsi="Times New Roman"/>
          <w:sz w:val="24"/>
        </w:rPr>
      </w:pPr>
    </w:p>
    <w:p w14:paraId="2BEAA15A" w14:textId="77777777" w:rsidR="005C667B" w:rsidRDefault="005C667B">
      <w:pPr>
        <w:spacing w:line="200" w:lineRule="exact"/>
        <w:rPr>
          <w:rFonts w:ascii="Times New Roman" w:eastAsia="Times New Roman" w:hAnsi="Times New Roman"/>
          <w:sz w:val="24"/>
        </w:rPr>
      </w:pPr>
    </w:p>
    <w:p w14:paraId="633CD0C3" w14:textId="77777777" w:rsidR="005C667B" w:rsidRDefault="005C667B">
      <w:pPr>
        <w:spacing w:line="200" w:lineRule="exact"/>
        <w:rPr>
          <w:rFonts w:ascii="Times New Roman" w:eastAsia="Times New Roman" w:hAnsi="Times New Roman"/>
          <w:sz w:val="24"/>
        </w:rPr>
      </w:pPr>
    </w:p>
    <w:p w14:paraId="2F21A53A" w14:textId="77777777" w:rsidR="005C667B" w:rsidRDefault="005C667B">
      <w:pPr>
        <w:spacing w:line="200" w:lineRule="exact"/>
        <w:rPr>
          <w:rFonts w:ascii="Times New Roman" w:eastAsia="Times New Roman" w:hAnsi="Times New Roman"/>
          <w:sz w:val="24"/>
        </w:rPr>
      </w:pPr>
    </w:p>
    <w:p w14:paraId="38CC7A7D" w14:textId="77777777" w:rsidR="005C667B" w:rsidRDefault="005C667B">
      <w:pPr>
        <w:spacing w:line="200" w:lineRule="exact"/>
        <w:rPr>
          <w:rFonts w:ascii="Times New Roman" w:eastAsia="Times New Roman" w:hAnsi="Times New Roman"/>
          <w:sz w:val="24"/>
        </w:rPr>
      </w:pPr>
    </w:p>
    <w:p w14:paraId="1783CDC7" w14:textId="77777777" w:rsidR="005C667B" w:rsidRDefault="005C667B">
      <w:pPr>
        <w:spacing w:line="200" w:lineRule="exact"/>
        <w:rPr>
          <w:rFonts w:ascii="Times New Roman" w:eastAsia="Times New Roman" w:hAnsi="Times New Roman"/>
          <w:sz w:val="24"/>
        </w:rPr>
      </w:pPr>
    </w:p>
    <w:p w14:paraId="3679FFE5" w14:textId="77777777" w:rsidR="005C667B" w:rsidRDefault="005C667B">
      <w:pPr>
        <w:spacing w:line="200" w:lineRule="exact"/>
        <w:rPr>
          <w:rFonts w:ascii="Times New Roman" w:eastAsia="Times New Roman" w:hAnsi="Times New Roman"/>
          <w:sz w:val="24"/>
        </w:rPr>
      </w:pPr>
    </w:p>
    <w:p w14:paraId="015ABB4D" w14:textId="77777777" w:rsidR="005C667B" w:rsidRDefault="005C667B">
      <w:pPr>
        <w:spacing w:line="200" w:lineRule="exact"/>
        <w:rPr>
          <w:rFonts w:ascii="Times New Roman" w:eastAsia="Times New Roman" w:hAnsi="Times New Roman"/>
          <w:sz w:val="24"/>
        </w:rPr>
      </w:pPr>
    </w:p>
    <w:p w14:paraId="10D03AEA" w14:textId="65675A5A" w:rsidR="005C667B" w:rsidRDefault="00503188">
      <w:pPr>
        <w:spacing w:line="200" w:lineRule="exact"/>
        <w:rPr>
          <w:rFonts w:ascii="Times New Roman" w:eastAsia="Times New Roman" w:hAnsi="Times New Roman"/>
          <w:sz w:val="24"/>
        </w:rPr>
      </w:pPr>
      <w:r>
        <w:rPr>
          <w:rFonts w:ascii="Times New Roman" w:eastAsia="Times New Roman" w:hAnsi="Times New Roman"/>
          <w:noProof/>
          <w:sz w:val="24"/>
        </w:rPr>
        <w:drawing>
          <wp:inline distT="0" distB="0" distL="0" distR="0" wp14:anchorId="2BE60B92" wp14:editId="2FD04EAF">
            <wp:extent cx="2743200" cy="2743200"/>
            <wp:effectExtent l="0" t="0" r="0" b="0"/>
            <wp:docPr id="1" name="Image 1" descr="LOGO-CAUT-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AUT-mini"/>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p>
    <w:p w14:paraId="1F70D07E" w14:textId="77777777" w:rsidR="005C667B" w:rsidRDefault="005C667B">
      <w:pPr>
        <w:spacing w:line="200" w:lineRule="exact"/>
        <w:rPr>
          <w:rFonts w:ascii="Times New Roman" w:eastAsia="Times New Roman" w:hAnsi="Times New Roman"/>
          <w:sz w:val="24"/>
        </w:rPr>
      </w:pPr>
    </w:p>
    <w:p w14:paraId="45FB3A91" w14:textId="77777777" w:rsidR="005C667B" w:rsidRDefault="005C667B">
      <w:pPr>
        <w:spacing w:line="200" w:lineRule="exact"/>
        <w:rPr>
          <w:rFonts w:ascii="Times New Roman" w:eastAsia="Times New Roman" w:hAnsi="Times New Roman"/>
          <w:sz w:val="24"/>
        </w:rPr>
      </w:pPr>
    </w:p>
    <w:p w14:paraId="5202A521" w14:textId="77777777" w:rsidR="005C667B" w:rsidRDefault="005C667B">
      <w:pPr>
        <w:spacing w:line="200" w:lineRule="exact"/>
        <w:rPr>
          <w:rFonts w:ascii="Times New Roman" w:eastAsia="Times New Roman" w:hAnsi="Times New Roman"/>
          <w:sz w:val="24"/>
        </w:rPr>
      </w:pPr>
    </w:p>
    <w:p w14:paraId="4A85BA0E" w14:textId="77777777" w:rsidR="005C667B" w:rsidRDefault="005C667B">
      <w:pPr>
        <w:spacing w:line="200" w:lineRule="exact"/>
        <w:rPr>
          <w:rFonts w:ascii="Times New Roman" w:eastAsia="Times New Roman" w:hAnsi="Times New Roman"/>
          <w:sz w:val="24"/>
        </w:rPr>
      </w:pPr>
    </w:p>
    <w:p w14:paraId="073F877A" w14:textId="77777777" w:rsidR="005C667B" w:rsidRDefault="005C667B">
      <w:pPr>
        <w:spacing w:line="200" w:lineRule="exact"/>
        <w:rPr>
          <w:rFonts w:ascii="Times New Roman" w:eastAsia="Times New Roman" w:hAnsi="Times New Roman"/>
          <w:sz w:val="24"/>
        </w:rPr>
      </w:pPr>
    </w:p>
    <w:p w14:paraId="2B3D0560" w14:textId="77777777" w:rsidR="005C667B" w:rsidRDefault="005C667B">
      <w:pPr>
        <w:spacing w:line="200" w:lineRule="exact"/>
        <w:rPr>
          <w:rFonts w:ascii="Times New Roman" w:eastAsia="Times New Roman" w:hAnsi="Times New Roman"/>
          <w:sz w:val="24"/>
        </w:rPr>
      </w:pPr>
    </w:p>
    <w:p w14:paraId="5F03F43D" w14:textId="3B021271" w:rsidR="005C667B" w:rsidRDefault="00503188">
      <w:pPr>
        <w:spacing w:line="200" w:lineRule="exact"/>
        <w:rPr>
          <w:rFonts w:ascii="Times New Roman" w:eastAsia="Times New Roman" w:hAnsi="Times New Roman"/>
          <w:sz w:val="24"/>
        </w:rPr>
      </w:pPr>
      <w:r>
        <w:rPr>
          <w:rFonts w:ascii="Arial" w:eastAsia="Arial" w:hAnsi="Arial"/>
          <w:noProof/>
          <w:sz w:val="31"/>
        </w:rPr>
        <w:drawing>
          <wp:anchor distT="0" distB="0" distL="114300" distR="114300" simplePos="0" relativeHeight="251655680" behindDoc="1" locked="0" layoutInCell="1" allowOverlap="1" wp14:anchorId="35791AF8" wp14:editId="545AD09E">
            <wp:simplePos x="0" y="0"/>
            <wp:positionH relativeFrom="column">
              <wp:posOffset>-49530</wp:posOffset>
            </wp:positionH>
            <wp:positionV relativeFrom="paragraph">
              <wp:posOffset>169545</wp:posOffset>
            </wp:positionV>
            <wp:extent cx="5975350" cy="2218055"/>
            <wp:effectExtent l="0" t="0" r="0" b="0"/>
            <wp:wrapNone/>
            <wp:docPr id="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5350" cy="2218055"/>
                    </a:xfrm>
                    <a:prstGeom prst="rect">
                      <a:avLst/>
                    </a:prstGeom>
                    <a:noFill/>
                  </pic:spPr>
                </pic:pic>
              </a:graphicData>
            </a:graphic>
            <wp14:sizeRelH relativeFrom="page">
              <wp14:pctWidth>0</wp14:pctWidth>
            </wp14:sizeRelH>
            <wp14:sizeRelV relativeFrom="page">
              <wp14:pctHeight>0</wp14:pctHeight>
            </wp14:sizeRelV>
          </wp:anchor>
        </w:drawing>
      </w:r>
    </w:p>
    <w:p w14:paraId="35BDA320" w14:textId="77777777" w:rsidR="005C667B" w:rsidRDefault="005C667B">
      <w:pPr>
        <w:spacing w:line="200" w:lineRule="exact"/>
        <w:rPr>
          <w:rFonts w:ascii="Times New Roman" w:eastAsia="Times New Roman" w:hAnsi="Times New Roman"/>
          <w:sz w:val="24"/>
        </w:rPr>
      </w:pPr>
    </w:p>
    <w:p w14:paraId="40EA18A4" w14:textId="3EE2E846" w:rsidR="005C667B" w:rsidRDefault="00377320">
      <w:pPr>
        <w:spacing w:line="0" w:lineRule="atLeast"/>
        <w:ind w:right="-133"/>
        <w:jc w:val="center"/>
        <w:rPr>
          <w:rFonts w:ascii="Arial" w:eastAsia="Arial" w:hAnsi="Arial"/>
          <w:b/>
          <w:color w:val="C00000"/>
          <w:sz w:val="48"/>
        </w:rPr>
      </w:pPr>
      <w:r>
        <w:rPr>
          <w:rFonts w:ascii="Arial" w:eastAsia="Arial" w:hAnsi="Arial"/>
          <w:b/>
          <w:color w:val="C00000"/>
          <w:sz w:val="48"/>
        </w:rPr>
        <w:t>RAPPORT DE PRESENTATION</w:t>
      </w:r>
    </w:p>
    <w:p w14:paraId="21F59D2C" w14:textId="77777777" w:rsidR="00377320" w:rsidRDefault="00377320">
      <w:pPr>
        <w:spacing w:line="0" w:lineRule="atLeast"/>
        <w:ind w:right="-133"/>
        <w:jc w:val="center"/>
        <w:rPr>
          <w:rFonts w:ascii="Arial" w:eastAsia="Arial" w:hAnsi="Arial"/>
          <w:b/>
          <w:color w:val="C00000"/>
          <w:sz w:val="48"/>
        </w:rPr>
      </w:pPr>
    </w:p>
    <w:p w14:paraId="3AE0DA9A" w14:textId="18882E1F" w:rsidR="005C667B" w:rsidRDefault="00377320">
      <w:pPr>
        <w:spacing w:line="0" w:lineRule="atLeast"/>
        <w:ind w:right="-133"/>
        <w:jc w:val="center"/>
        <w:rPr>
          <w:rFonts w:ascii="Arial" w:eastAsia="Arial" w:hAnsi="Arial"/>
          <w:b/>
          <w:color w:val="C00000"/>
          <w:sz w:val="48"/>
        </w:rPr>
      </w:pPr>
      <w:r>
        <w:rPr>
          <w:rFonts w:ascii="Arial" w:eastAsia="Arial" w:hAnsi="Arial"/>
          <w:b/>
          <w:color w:val="C00000"/>
          <w:sz w:val="48"/>
        </w:rPr>
        <w:t>PLU DE LA CHAPELLE RAMBAUD</w:t>
      </w:r>
    </w:p>
    <w:p w14:paraId="3E632A87" w14:textId="52CBA1CF" w:rsidR="00377320" w:rsidRDefault="00377320">
      <w:pPr>
        <w:spacing w:line="0" w:lineRule="atLeast"/>
        <w:ind w:right="-133"/>
        <w:jc w:val="center"/>
        <w:rPr>
          <w:rFonts w:ascii="Arial" w:eastAsia="Arial" w:hAnsi="Arial"/>
          <w:b/>
          <w:color w:val="C00000"/>
          <w:sz w:val="32"/>
          <w:szCs w:val="32"/>
        </w:rPr>
      </w:pPr>
      <w:r w:rsidRPr="00377320">
        <w:rPr>
          <w:rFonts w:ascii="Arial" w:eastAsia="Arial" w:hAnsi="Arial"/>
          <w:b/>
          <w:color w:val="C00000"/>
          <w:sz w:val="32"/>
          <w:szCs w:val="32"/>
        </w:rPr>
        <w:t>Approuvé le 9 mars 2018</w:t>
      </w:r>
    </w:p>
    <w:p w14:paraId="690B5EF5" w14:textId="77777777" w:rsidR="00377320" w:rsidRPr="00377320" w:rsidRDefault="00377320">
      <w:pPr>
        <w:spacing w:line="0" w:lineRule="atLeast"/>
        <w:ind w:right="-133"/>
        <w:jc w:val="center"/>
        <w:rPr>
          <w:rFonts w:ascii="Arial" w:eastAsia="Arial" w:hAnsi="Arial"/>
          <w:b/>
          <w:color w:val="C00000"/>
          <w:sz w:val="32"/>
          <w:szCs w:val="32"/>
        </w:rPr>
      </w:pPr>
    </w:p>
    <w:p w14:paraId="068F1D46" w14:textId="39CB4D2C" w:rsidR="00377320" w:rsidRDefault="00377320">
      <w:pPr>
        <w:spacing w:line="0" w:lineRule="atLeast"/>
        <w:ind w:right="-133"/>
        <w:jc w:val="center"/>
        <w:rPr>
          <w:rFonts w:ascii="Arial" w:eastAsia="Arial" w:hAnsi="Arial"/>
          <w:b/>
          <w:color w:val="C00000"/>
          <w:sz w:val="48"/>
        </w:rPr>
      </w:pPr>
      <w:r>
        <w:rPr>
          <w:rFonts w:ascii="Arial" w:eastAsia="Arial" w:hAnsi="Arial"/>
          <w:b/>
          <w:color w:val="C00000"/>
          <w:sz w:val="48"/>
        </w:rPr>
        <w:t>Modification simplifiée n°1</w:t>
      </w:r>
    </w:p>
    <w:p w14:paraId="5F2F1CA3" w14:textId="3410636D" w:rsidR="005C667B" w:rsidRDefault="00503188">
      <w:pPr>
        <w:spacing w:line="20" w:lineRule="exact"/>
        <w:rPr>
          <w:rFonts w:ascii="Times New Roman" w:eastAsia="Times New Roman" w:hAnsi="Times New Roman"/>
          <w:sz w:val="24"/>
        </w:rPr>
      </w:pPr>
      <w:r>
        <w:rPr>
          <w:rFonts w:ascii="Arial" w:eastAsia="Arial" w:hAnsi="Arial"/>
          <w:b/>
          <w:noProof/>
          <w:color w:val="C00000"/>
          <w:sz w:val="48"/>
        </w:rPr>
        <mc:AlternateContent>
          <mc:Choice Requires="wps">
            <w:drawing>
              <wp:anchor distT="0" distB="0" distL="114300" distR="114300" simplePos="0" relativeHeight="251656704" behindDoc="1" locked="0" layoutInCell="1" allowOverlap="1" wp14:anchorId="020C6E72" wp14:editId="4EE4A164">
                <wp:simplePos x="0" y="0"/>
                <wp:positionH relativeFrom="column">
                  <wp:posOffset>-20955</wp:posOffset>
                </wp:positionH>
                <wp:positionV relativeFrom="paragraph">
                  <wp:posOffset>1259205</wp:posOffset>
                </wp:positionV>
                <wp:extent cx="18415" cy="19685"/>
                <wp:effectExtent l="0" t="0" r="2540" b="63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9685"/>
                        </a:xfrm>
                        <a:prstGeom prst="rect">
                          <a:avLst/>
                        </a:prstGeom>
                        <a:solidFill>
                          <a:srgbClr val="A50021"/>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4CDC1D" id="Rectangle 7" o:spid="_x0000_s1026" style="position:absolute;margin-left:-1.65pt;margin-top:99.15pt;width:1.45pt;height:1.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" fillcolor="#a50021" strokecolor="white"/>
            </w:pict>
          </mc:Fallback>
        </mc:AlternateContent>
      </w:r>
      <w:r>
        <w:rPr>
          <w:rFonts w:ascii="Arial" w:eastAsia="Arial" w:hAnsi="Arial"/>
          <w:b/>
          <w:noProof/>
          <w:color w:val="C00000"/>
          <w:sz w:val="48"/>
        </w:rPr>
        <mc:AlternateContent>
          <mc:Choice Requires="wps">
            <w:drawing>
              <wp:anchor distT="0" distB="0" distL="114300" distR="114300" simplePos="0" relativeHeight="251657728" behindDoc="1" locked="0" layoutInCell="1" allowOverlap="1" wp14:anchorId="397E3B77" wp14:editId="73CC30F1">
                <wp:simplePos x="0" y="0"/>
                <wp:positionH relativeFrom="column">
                  <wp:posOffset>1854835</wp:posOffset>
                </wp:positionH>
                <wp:positionV relativeFrom="paragraph">
                  <wp:posOffset>1259205</wp:posOffset>
                </wp:positionV>
                <wp:extent cx="18415" cy="19685"/>
                <wp:effectExtent l="0" t="0" r="3175" b="635"/>
                <wp:wrapNone/>
                <wp:docPr id="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9685"/>
                        </a:xfrm>
                        <a:prstGeom prst="rect">
                          <a:avLst/>
                        </a:prstGeom>
                        <a:solidFill>
                          <a:srgbClr val="A50021"/>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3675D8" id="Rectangle 9" o:spid="_x0000_s1026" style="position:absolute;margin-left:146.05pt;margin-top:99.15pt;width:1.45pt;height:1.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" fillcolor="#a50021" strokecolor="white"/>
            </w:pict>
          </mc:Fallback>
        </mc:AlternateContent>
      </w:r>
      <w:r>
        <w:rPr>
          <w:rFonts w:ascii="Arial" w:eastAsia="Arial" w:hAnsi="Arial"/>
          <w:b/>
          <w:noProof/>
          <w:color w:val="C00000"/>
          <w:sz w:val="48"/>
        </w:rPr>
        <mc:AlternateContent>
          <mc:Choice Requires="wps">
            <w:drawing>
              <wp:anchor distT="0" distB="0" distL="114300" distR="114300" simplePos="0" relativeHeight="251658752" behindDoc="1" locked="0" layoutInCell="1" allowOverlap="1" wp14:anchorId="3ABC03FF" wp14:editId="2D32A140">
                <wp:simplePos x="0" y="0"/>
                <wp:positionH relativeFrom="column">
                  <wp:posOffset>1955800</wp:posOffset>
                </wp:positionH>
                <wp:positionV relativeFrom="paragraph">
                  <wp:posOffset>1259205</wp:posOffset>
                </wp:positionV>
                <wp:extent cx="18415" cy="19685"/>
                <wp:effectExtent l="3175" t="0" r="0" b="635"/>
                <wp:wrapNone/>
                <wp:docPr id="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9685"/>
                        </a:xfrm>
                        <a:prstGeom prst="rect">
                          <a:avLst/>
                        </a:prstGeom>
                        <a:solidFill>
                          <a:srgbClr val="A50021"/>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05075" id="Rectangle 10" o:spid="_x0000_s1026" style="position:absolute;margin-left:154pt;margin-top:99.15pt;width:1.45pt;height:1.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" fillcolor="#a50021" strokecolor="white"/>
            </w:pict>
          </mc:Fallback>
        </mc:AlternateContent>
      </w:r>
      <w:r>
        <w:rPr>
          <w:rFonts w:ascii="Arial" w:eastAsia="Arial" w:hAnsi="Arial"/>
          <w:b/>
          <w:noProof/>
          <w:color w:val="C00000"/>
          <w:sz w:val="48"/>
        </w:rPr>
        <mc:AlternateContent>
          <mc:Choice Requires="wps">
            <w:drawing>
              <wp:anchor distT="0" distB="0" distL="114300" distR="114300" simplePos="0" relativeHeight="251659776" behindDoc="1" locked="0" layoutInCell="1" allowOverlap="1" wp14:anchorId="59F21737" wp14:editId="7949AA1C">
                <wp:simplePos x="0" y="0"/>
                <wp:positionH relativeFrom="column">
                  <wp:posOffset>3830320</wp:posOffset>
                </wp:positionH>
                <wp:positionV relativeFrom="paragraph">
                  <wp:posOffset>1259205</wp:posOffset>
                </wp:positionV>
                <wp:extent cx="18415" cy="19685"/>
                <wp:effectExtent l="1270" t="0" r="0" b="635"/>
                <wp:wrapNone/>
                <wp:docPr id="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9685"/>
                        </a:xfrm>
                        <a:prstGeom prst="rect">
                          <a:avLst/>
                        </a:prstGeom>
                        <a:solidFill>
                          <a:srgbClr val="A50021"/>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1E5D21" id="Rectangle 11" o:spid="_x0000_s1026" style="position:absolute;margin-left:301.6pt;margin-top:99.15pt;width:1.45pt;height:1.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" fillcolor="#a50021" strokecolor="white"/>
            </w:pict>
          </mc:Fallback>
        </mc:AlternateContent>
      </w:r>
      <w:r>
        <w:rPr>
          <w:rFonts w:ascii="Arial" w:eastAsia="Arial" w:hAnsi="Arial"/>
          <w:b/>
          <w:noProof/>
          <w:color w:val="C00000"/>
          <w:sz w:val="48"/>
        </w:rPr>
        <mc:AlternateContent>
          <mc:Choice Requires="wps">
            <w:drawing>
              <wp:anchor distT="0" distB="0" distL="114300" distR="114300" simplePos="0" relativeHeight="251660800" behindDoc="1" locked="0" layoutInCell="1" allowOverlap="1" wp14:anchorId="1870DB64" wp14:editId="6A1474C8">
                <wp:simplePos x="0" y="0"/>
                <wp:positionH relativeFrom="column">
                  <wp:posOffset>3932555</wp:posOffset>
                </wp:positionH>
                <wp:positionV relativeFrom="paragraph">
                  <wp:posOffset>1259205</wp:posOffset>
                </wp:positionV>
                <wp:extent cx="18415" cy="19685"/>
                <wp:effectExtent l="0" t="0" r="1905" b="635"/>
                <wp:wrapNone/>
                <wp:docPr id="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9685"/>
                        </a:xfrm>
                        <a:prstGeom prst="rect">
                          <a:avLst/>
                        </a:prstGeom>
                        <a:solidFill>
                          <a:srgbClr val="A50021"/>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F4C97" id="Rectangle 13" o:spid="_x0000_s1026" style="position:absolute;margin-left:309.65pt;margin-top:99.15pt;width:1.45pt;height:1.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" fillcolor="#a50021" strokecolor="white"/>
            </w:pict>
          </mc:Fallback>
        </mc:AlternateContent>
      </w:r>
      <w:r>
        <w:rPr>
          <w:rFonts w:ascii="Arial" w:eastAsia="Arial" w:hAnsi="Arial"/>
          <w:b/>
          <w:noProof/>
          <w:color w:val="C00000"/>
          <w:sz w:val="48"/>
        </w:rPr>
        <mc:AlternateContent>
          <mc:Choice Requires="wps">
            <w:drawing>
              <wp:anchor distT="0" distB="0" distL="114300" distR="114300" simplePos="0" relativeHeight="251661824" behindDoc="1" locked="0" layoutInCell="1" allowOverlap="1" wp14:anchorId="7AD21039" wp14:editId="2321EB25">
                <wp:simplePos x="0" y="0"/>
                <wp:positionH relativeFrom="column">
                  <wp:posOffset>5808980</wp:posOffset>
                </wp:positionH>
                <wp:positionV relativeFrom="paragraph">
                  <wp:posOffset>1259205</wp:posOffset>
                </wp:positionV>
                <wp:extent cx="18415" cy="19685"/>
                <wp:effectExtent l="0" t="0" r="1905" b="635"/>
                <wp:wrapNone/>
                <wp:docPr id="2"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9685"/>
                        </a:xfrm>
                        <a:prstGeom prst="rect">
                          <a:avLst/>
                        </a:prstGeom>
                        <a:solidFill>
                          <a:srgbClr val="A50021"/>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61243" id="Rectangle 15" o:spid="_x0000_s1026" style="position:absolute;margin-left:457.4pt;margin-top:99.15pt;width:1.45pt;height:1.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" fillcolor="#a50021" strokecolor="white"/>
            </w:pict>
          </mc:Fallback>
        </mc:AlternateContent>
      </w:r>
    </w:p>
    <w:p w14:paraId="2D6A7920" w14:textId="77777777" w:rsidR="005C667B" w:rsidRDefault="005C667B">
      <w:pPr>
        <w:spacing w:line="20" w:lineRule="exact"/>
        <w:rPr>
          <w:rFonts w:ascii="Times New Roman" w:eastAsia="Times New Roman" w:hAnsi="Times New Roman"/>
          <w:sz w:val="24"/>
        </w:rPr>
        <w:sectPr w:rsidR="005C667B" w:rsidSect="00333B73">
          <w:footerReference w:type="default" r:id="rId17"/>
          <w:footerReference w:type="first" r:id="rId18"/>
          <w:pgSz w:w="11900" w:h="16838"/>
          <w:pgMar w:top="1327" w:right="1440" w:bottom="1440" w:left="1440" w:header="680" w:footer="113" w:gutter="0"/>
          <w:cols w:space="0" w:equalWidth="0">
            <w:col w:w="9026"/>
          </w:cols>
          <w:titlePg/>
          <w:docGrid w:linePitch="360"/>
        </w:sectPr>
      </w:pPr>
    </w:p>
    <w:p w14:paraId="68B58748" w14:textId="77777777" w:rsidR="005C667B" w:rsidRDefault="005C667B">
      <w:pPr>
        <w:spacing w:line="200" w:lineRule="exact"/>
        <w:rPr>
          <w:rFonts w:ascii="Times New Roman" w:eastAsia="Times New Roman" w:hAnsi="Times New Roman"/>
          <w:sz w:val="24"/>
        </w:rPr>
      </w:pPr>
    </w:p>
    <w:p w14:paraId="1713BA03" w14:textId="77777777" w:rsidR="005C667B" w:rsidRDefault="005C667B">
      <w:pPr>
        <w:spacing w:line="200" w:lineRule="exact"/>
        <w:rPr>
          <w:rFonts w:ascii="Times New Roman" w:eastAsia="Times New Roman" w:hAnsi="Times New Roman"/>
          <w:sz w:val="24"/>
        </w:rPr>
      </w:pPr>
    </w:p>
    <w:p w14:paraId="6AD3CB4C" w14:textId="77777777" w:rsidR="005C667B" w:rsidRDefault="005C667B">
      <w:pPr>
        <w:spacing w:line="200" w:lineRule="exact"/>
        <w:rPr>
          <w:rFonts w:ascii="Times New Roman" w:eastAsia="Times New Roman" w:hAnsi="Times New Roman"/>
          <w:sz w:val="24"/>
        </w:rPr>
      </w:pPr>
    </w:p>
    <w:p w14:paraId="5A2B0404" w14:textId="0EFFD622" w:rsidR="005C667B" w:rsidRDefault="005C667B">
      <w:pPr>
        <w:spacing w:line="200" w:lineRule="exact"/>
        <w:rPr>
          <w:rFonts w:ascii="Times New Roman" w:eastAsia="Times New Roman" w:hAnsi="Times New Roman"/>
          <w:sz w:val="24"/>
        </w:rPr>
      </w:pPr>
    </w:p>
    <w:p w14:paraId="07C68436" w14:textId="65CAC563" w:rsidR="00B321F3" w:rsidRDefault="00B321F3">
      <w:pPr>
        <w:spacing w:line="200" w:lineRule="exact"/>
        <w:rPr>
          <w:rFonts w:ascii="Times New Roman" w:eastAsia="Times New Roman" w:hAnsi="Times New Roman"/>
          <w:sz w:val="24"/>
        </w:rPr>
      </w:pPr>
    </w:p>
    <w:p w14:paraId="2F034287" w14:textId="2B1C0D89" w:rsidR="00B321F3" w:rsidRDefault="00B321F3">
      <w:pPr>
        <w:spacing w:line="200" w:lineRule="exact"/>
        <w:rPr>
          <w:rFonts w:ascii="Times New Roman" w:eastAsia="Times New Roman" w:hAnsi="Times New Roman"/>
          <w:sz w:val="24"/>
        </w:rPr>
      </w:pPr>
    </w:p>
    <w:p w14:paraId="6E400819" w14:textId="2983A44A" w:rsidR="00B321F3" w:rsidRDefault="00B321F3">
      <w:pPr>
        <w:spacing w:line="200" w:lineRule="exact"/>
        <w:rPr>
          <w:rFonts w:ascii="Times New Roman" w:eastAsia="Times New Roman" w:hAnsi="Times New Roman"/>
          <w:sz w:val="24"/>
        </w:rPr>
      </w:pPr>
    </w:p>
    <w:p w14:paraId="3A427271" w14:textId="222D1E70" w:rsidR="00B321F3" w:rsidRDefault="00B321F3">
      <w:pPr>
        <w:spacing w:line="200" w:lineRule="exact"/>
        <w:rPr>
          <w:rFonts w:ascii="Times New Roman" w:eastAsia="Times New Roman" w:hAnsi="Times New Roman"/>
          <w:sz w:val="24"/>
        </w:rPr>
      </w:pPr>
    </w:p>
    <w:p w14:paraId="37F569CF" w14:textId="5CE8E9BD" w:rsidR="00B321F3" w:rsidRDefault="00B321F3">
      <w:pPr>
        <w:spacing w:line="200" w:lineRule="exact"/>
        <w:rPr>
          <w:rFonts w:ascii="Times New Roman" w:eastAsia="Times New Roman" w:hAnsi="Times New Roman"/>
          <w:sz w:val="24"/>
        </w:rPr>
      </w:pPr>
    </w:p>
    <w:p w14:paraId="6E5BD2B2" w14:textId="53AEEB1A" w:rsidR="00B321F3" w:rsidRDefault="00B321F3">
      <w:pPr>
        <w:spacing w:line="200" w:lineRule="exact"/>
        <w:rPr>
          <w:rFonts w:ascii="Times New Roman" w:eastAsia="Times New Roman" w:hAnsi="Times New Roman"/>
          <w:sz w:val="24"/>
        </w:rPr>
      </w:pPr>
    </w:p>
    <w:p w14:paraId="787E28C5" w14:textId="1AEF1617" w:rsidR="00B321F3" w:rsidRDefault="00B321F3">
      <w:pPr>
        <w:spacing w:line="200" w:lineRule="exact"/>
        <w:rPr>
          <w:rFonts w:ascii="Times New Roman" w:eastAsia="Times New Roman" w:hAnsi="Times New Roman"/>
          <w:sz w:val="24"/>
        </w:rPr>
      </w:pPr>
    </w:p>
    <w:p w14:paraId="612F2208" w14:textId="68397727" w:rsidR="00B321F3" w:rsidRDefault="00B321F3">
      <w:pPr>
        <w:spacing w:line="200" w:lineRule="exact"/>
        <w:rPr>
          <w:rFonts w:ascii="Times New Roman" w:eastAsia="Times New Roman" w:hAnsi="Times New Roman"/>
          <w:sz w:val="24"/>
        </w:rPr>
      </w:pPr>
    </w:p>
    <w:p w14:paraId="7F9D02BC" w14:textId="457ED1E5" w:rsidR="00B321F3" w:rsidRDefault="00B321F3">
      <w:pPr>
        <w:spacing w:line="200" w:lineRule="exact"/>
        <w:rPr>
          <w:rFonts w:ascii="Times New Roman" w:eastAsia="Times New Roman" w:hAnsi="Times New Roman"/>
          <w:sz w:val="24"/>
        </w:rPr>
      </w:pPr>
    </w:p>
    <w:p w14:paraId="2D4711BD" w14:textId="1A804772" w:rsidR="00B321F3" w:rsidRDefault="00B321F3">
      <w:pPr>
        <w:spacing w:line="200" w:lineRule="exact"/>
        <w:rPr>
          <w:rFonts w:ascii="Times New Roman" w:eastAsia="Times New Roman" w:hAnsi="Times New Roman"/>
          <w:sz w:val="24"/>
        </w:rPr>
      </w:pPr>
    </w:p>
    <w:p w14:paraId="46419457" w14:textId="5CE4A2B9" w:rsidR="00B321F3" w:rsidRDefault="00B321F3">
      <w:pPr>
        <w:spacing w:line="200" w:lineRule="exact"/>
        <w:rPr>
          <w:rFonts w:ascii="Times New Roman" w:eastAsia="Times New Roman" w:hAnsi="Times New Roman"/>
          <w:sz w:val="24"/>
        </w:rPr>
      </w:pPr>
    </w:p>
    <w:p w14:paraId="4A437A3C" w14:textId="19B52046" w:rsidR="00B321F3" w:rsidRDefault="00B321F3">
      <w:pPr>
        <w:spacing w:line="200" w:lineRule="exact"/>
        <w:rPr>
          <w:rFonts w:ascii="Times New Roman" w:eastAsia="Times New Roman" w:hAnsi="Times New Roman"/>
          <w:sz w:val="24"/>
        </w:rPr>
      </w:pPr>
    </w:p>
    <w:p w14:paraId="54A3D40D" w14:textId="2C0AE086" w:rsidR="00B321F3" w:rsidRDefault="00B321F3">
      <w:pPr>
        <w:spacing w:line="200" w:lineRule="exact"/>
        <w:rPr>
          <w:rFonts w:ascii="Times New Roman" w:eastAsia="Times New Roman" w:hAnsi="Times New Roman"/>
          <w:sz w:val="24"/>
        </w:rPr>
      </w:pPr>
    </w:p>
    <w:p w14:paraId="38543A70" w14:textId="1252B8A7" w:rsidR="00B321F3" w:rsidRDefault="00B321F3">
      <w:pPr>
        <w:spacing w:line="200" w:lineRule="exact"/>
        <w:rPr>
          <w:rFonts w:ascii="Times New Roman" w:eastAsia="Times New Roman" w:hAnsi="Times New Roman"/>
          <w:sz w:val="24"/>
        </w:rPr>
      </w:pPr>
    </w:p>
    <w:p w14:paraId="0A82899B" w14:textId="4CE5B5DB" w:rsidR="00B321F3" w:rsidRDefault="00B321F3">
      <w:pPr>
        <w:spacing w:line="200" w:lineRule="exact"/>
        <w:rPr>
          <w:rFonts w:ascii="Times New Roman" w:eastAsia="Times New Roman" w:hAnsi="Times New Roman"/>
          <w:sz w:val="24"/>
        </w:rPr>
      </w:pPr>
    </w:p>
    <w:p w14:paraId="237E7564" w14:textId="456A4735" w:rsidR="00B321F3" w:rsidRDefault="00B321F3">
      <w:pPr>
        <w:spacing w:line="200" w:lineRule="exact"/>
        <w:rPr>
          <w:rFonts w:ascii="Times New Roman" w:eastAsia="Times New Roman" w:hAnsi="Times New Roman"/>
          <w:sz w:val="24"/>
        </w:rPr>
      </w:pPr>
    </w:p>
    <w:p w14:paraId="193A99D8" w14:textId="782CA1EC" w:rsidR="00B321F3" w:rsidRDefault="00B321F3">
      <w:pPr>
        <w:spacing w:line="200" w:lineRule="exact"/>
        <w:rPr>
          <w:rFonts w:ascii="Times New Roman" w:eastAsia="Times New Roman" w:hAnsi="Times New Roman"/>
          <w:sz w:val="24"/>
        </w:rPr>
      </w:pPr>
    </w:p>
    <w:p w14:paraId="634CCC40" w14:textId="7F2C6A6E" w:rsidR="00B321F3" w:rsidRDefault="00B321F3">
      <w:pPr>
        <w:spacing w:line="200" w:lineRule="exact"/>
        <w:rPr>
          <w:rFonts w:ascii="Times New Roman" w:eastAsia="Times New Roman" w:hAnsi="Times New Roman"/>
          <w:sz w:val="24"/>
        </w:rPr>
      </w:pPr>
    </w:p>
    <w:p w14:paraId="25F9709D" w14:textId="6D62046F" w:rsidR="00B321F3" w:rsidRDefault="00B321F3">
      <w:pPr>
        <w:spacing w:line="200" w:lineRule="exact"/>
        <w:rPr>
          <w:rFonts w:ascii="Times New Roman" w:eastAsia="Times New Roman" w:hAnsi="Times New Roman"/>
          <w:sz w:val="24"/>
        </w:rPr>
      </w:pPr>
    </w:p>
    <w:p w14:paraId="64510883" w14:textId="13C082E7" w:rsidR="00B321F3" w:rsidRDefault="00B321F3">
      <w:pPr>
        <w:spacing w:line="200" w:lineRule="exact"/>
        <w:rPr>
          <w:rFonts w:ascii="Times New Roman" w:eastAsia="Times New Roman" w:hAnsi="Times New Roman"/>
          <w:sz w:val="24"/>
        </w:rPr>
      </w:pPr>
    </w:p>
    <w:p w14:paraId="5B6A8E51" w14:textId="21E28E52" w:rsidR="00B321F3" w:rsidRDefault="00B321F3">
      <w:pPr>
        <w:spacing w:line="200" w:lineRule="exact"/>
        <w:rPr>
          <w:rFonts w:ascii="Times New Roman" w:eastAsia="Times New Roman" w:hAnsi="Times New Roman"/>
          <w:sz w:val="24"/>
        </w:rPr>
      </w:pPr>
    </w:p>
    <w:p w14:paraId="0B7AB1EA" w14:textId="7D08147A" w:rsidR="00B321F3" w:rsidRDefault="00B321F3">
      <w:pPr>
        <w:spacing w:line="200" w:lineRule="exact"/>
        <w:rPr>
          <w:rFonts w:ascii="Times New Roman" w:eastAsia="Times New Roman" w:hAnsi="Times New Roman"/>
          <w:sz w:val="24"/>
        </w:rPr>
      </w:pPr>
    </w:p>
    <w:p w14:paraId="3A068E8C" w14:textId="28975F03" w:rsidR="00B321F3" w:rsidRDefault="00B321F3">
      <w:pPr>
        <w:spacing w:line="200" w:lineRule="exact"/>
        <w:rPr>
          <w:rFonts w:ascii="Times New Roman" w:eastAsia="Times New Roman" w:hAnsi="Times New Roman"/>
          <w:sz w:val="24"/>
        </w:rPr>
      </w:pPr>
    </w:p>
    <w:p w14:paraId="5224BAE0" w14:textId="6621F379" w:rsidR="00B321F3" w:rsidRDefault="00B321F3">
      <w:pPr>
        <w:spacing w:line="200" w:lineRule="exact"/>
        <w:rPr>
          <w:rFonts w:ascii="Times New Roman" w:eastAsia="Times New Roman" w:hAnsi="Times New Roman"/>
          <w:sz w:val="24"/>
        </w:rPr>
      </w:pPr>
    </w:p>
    <w:p w14:paraId="3F864977" w14:textId="1DBD3246" w:rsidR="00B321F3" w:rsidRDefault="00B321F3">
      <w:pPr>
        <w:spacing w:line="200" w:lineRule="exact"/>
        <w:rPr>
          <w:rFonts w:ascii="Times New Roman" w:eastAsia="Times New Roman" w:hAnsi="Times New Roman"/>
          <w:sz w:val="24"/>
        </w:rPr>
      </w:pPr>
    </w:p>
    <w:p w14:paraId="7E3E6B50" w14:textId="3BA7CBA2" w:rsidR="00B321F3" w:rsidRDefault="00B321F3">
      <w:pPr>
        <w:spacing w:line="200" w:lineRule="exact"/>
        <w:rPr>
          <w:rFonts w:ascii="Times New Roman" w:eastAsia="Times New Roman" w:hAnsi="Times New Roman"/>
          <w:sz w:val="24"/>
        </w:rPr>
      </w:pPr>
    </w:p>
    <w:p w14:paraId="2F3BCB29" w14:textId="23EDBE69" w:rsidR="00B321F3" w:rsidRDefault="00B321F3">
      <w:pPr>
        <w:spacing w:line="200" w:lineRule="exact"/>
        <w:rPr>
          <w:rFonts w:ascii="Times New Roman" w:eastAsia="Times New Roman" w:hAnsi="Times New Roman"/>
          <w:sz w:val="24"/>
        </w:rPr>
      </w:pPr>
    </w:p>
    <w:p w14:paraId="72AE85CD" w14:textId="2C500A80" w:rsidR="00B321F3" w:rsidRDefault="00B321F3">
      <w:pPr>
        <w:spacing w:line="200" w:lineRule="exact"/>
        <w:rPr>
          <w:rFonts w:ascii="Times New Roman" w:eastAsia="Times New Roman" w:hAnsi="Times New Roman"/>
          <w:sz w:val="24"/>
        </w:rPr>
      </w:pPr>
    </w:p>
    <w:p w14:paraId="15AFA240" w14:textId="0DF02B3F" w:rsidR="00B321F3" w:rsidRDefault="00B321F3">
      <w:pPr>
        <w:spacing w:line="200" w:lineRule="exact"/>
        <w:rPr>
          <w:rFonts w:ascii="Times New Roman" w:eastAsia="Times New Roman" w:hAnsi="Times New Roman"/>
          <w:sz w:val="24"/>
        </w:rPr>
      </w:pPr>
    </w:p>
    <w:p w14:paraId="51B7D9FD" w14:textId="1532B167" w:rsidR="00B321F3" w:rsidRDefault="00B321F3">
      <w:pPr>
        <w:spacing w:line="200" w:lineRule="exact"/>
        <w:rPr>
          <w:rFonts w:ascii="Times New Roman" w:eastAsia="Times New Roman" w:hAnsi="Times New Roman"/>
          <w:sz w:val="24"/>
        </w:rPr>
      </w:pPr>
    </w:p>
    <w:p w14:paraId="54CC84DF" w14:textId="451251A7" w:rsidR="00B321F3" w:rsidRDefault="00B321F3">
      <w:pPr>
        <w:spacing w:line="200" w:lineRule="exact"/>
        <w:rPr>
          <w:rFonts w:ascii="Times New Roman" w:eastAsia="Times New Roman" w:hAnsi="Times New Roman"/>
          <w:sz w:val="24"/>
        </w:rPr>
      </w:pPr>
    </w:p>
    <w:p w14:paraId="6AD34A0F" w14:textId="46CD0BD9" w:rsidR="00B321F3" w:rsidRDefault="00B321F3">
      <w:pPr>
        <w:spacing w:line="200" w:lineRule="exact"/>
        <w:rPr>
          <w:rFonts w:ascii="Times New Roman" w:eastAsia="Times New Roman" w:hAnsi="Times New Roman"/>
          <w:sz w:val="24"/>
        </w:rPr>
      </w:pPr>
    </w:p>
    <w:p w14:paraId="434C5AF9" w14:textId="634AE5CF" w:rsidR="00B321F3" w:rsidRDefault="00B321F3">
      <w:pPr>
        <w:spacing w:line="200" w:lineRule="exact"/>
        <w:rPr>
          <w:rFonts w:ascii="Times New Roman" w:eastAsia="Times New Roman" w:hAnsi="Times New Roman"/>
          <w:sz w:val="24"/>
        </w:rPr>
      </w:pPr>
    </w:p>
    <w:p w14:paraId="4B5F30DB" w14:textId="1DE228AA" w:rsidR="00B321F3" w:rsidRDefault="00B321F3">
      <w:pPr>
        <w:spacing w:line="200" w:lineRule="exact"/>
        <w:rPr>
          <w:rFonts w:ascii="Times New Roman" w:eastAsia="Times New Roman" w:hAnsi="Times New Roman"/>
          <w:sz w:val="24"/>
        </w:rPr>
      </w:pPr>
    </w:p>
    <w:p w14:paraId="083EB2D7" w14:textId="685F949B" w:rsidR="00B321F3" w:rsidRDefault="00B321F3">
      <w:pPr>
        <w:spacing w:line="200" w:lineRule="exact"/>
        <w:rPr>
          <w:rFonts w:ascii="Times New Roman" w:eastAsia="Times New Roman" w:hAnsi="Times New Roman"/>
          <w:sz w:val="24"/>
        </w:rPr>
      </w:pPr>
    </w:p>
    <w:p w14:paraId="35D4E87C" w14:textId="43E79F49" w:rsidR="00B321F3" w:rsidRDefault="00B321F3">
      <w:pPr>
        <w:spacing w:line="200" w:lineRule="exact"/>
        <w:rPr>
          <w:rFonts w:ascii="Times New Roman" w:eastAsia="Times New Roman" w:hAnsi="Times New Roman"/>
          <w:sz w:val="24"/>
        </w:rPr>
      </w:pPr>
    </w:p>
    <w:p w14:paraId="27D67CE0" w14:textId="6A81708B" w:rsidR="00B321F3" w:rsidRDefault="00B321F3">
      <w:pPr>
        <w:spacing w:line="200" w:lineRule="exact"/>
        <w:rPr>
          <w:rFonts w:ascii="Times New Roman" w:eastAsia="Times New Roman" w:hAnsi="Times New Roman"/>
          <w:sz w:val="24"/>
        </w:rPr>
      </w:pPr>
    </w:p>
    <w:p w14:paraId="02C7762B" w14:textId="390CF1CA" w:rsidR="00B321F3" w:rsidRDefault="00B321F3">
      <w:pPr>
        <w:spacing w:line="200" w:lineRule="exact"/>
        <w:rPr>
          <w:rFonts w:ascii="Times New Roman" w:eastAsia="Times New Roman" w:hAnsi="Times New Roman"/>
          <w:sz w:val="24"/>
        </w:rPr>
      </w:pPr>
    </w:p>
    <w:p w14:paraId="40A4A5A1" w14:textId="0772FAC4" w:rsidR="00B321F3" w:rsidRDefault="00B321F3">
      <w:pPr>
        <w:spacing w:line="200" w:lineRule="exact"/>
        <w:rPr>
          <w:rFonts w:ascii="Times New Roman" w:eastAsia="Times New Roman" w:hAnsi="Times New Roman"/>
          <w:sz w:val="24"/>
        </w:rPr>
      </w:pPr>
    </w:p>
    <w:p w14:paraId="610AEC8B" w14:textId="7B218B4D" w:rsidR="00B321F3" w:rsidRDefault="00B321F3">
      <w:pPr>
        <w:spacing w:line="200" w:lineRule="exact"/>
        <w:rPr>
          <w:rFonts w:ascii="Times New Roman" w:eastAsia="Times New Roman" w:hAnsi="Times New Roman"/>
          <w:sz w:val="24"/>
        </w:rPr>
      </w:pPr>
    </w:p>
    <w:p w14:paraId="3ADA556D" w14:textId="77777777" w:rsidR="008B4939" w:rsidRDefault="008B4939">
      <w:pPr>
        <w:spacing w:line="200" w:lineRule="exact"/>
        <w:rPr>
          <w:rFonts w:ascii="Times New Roman" w:eastAsia="Times New Roman" w:hAnsi="Times New Roman"/>
          <w:sz w:val="24"/>
        </w:rPr>
        <w:sectPr w:rsidR="008B4939" w:rsidSect="00A22016">
          <w:type w:val="continuous"/>
          <w:pgSz w:w="11900" w:h="16838"/>
          <w:pgMar w:top="1327" w:right="1440" w:bottom="1440" w:left="1440" w:header="170" w:footer="1029" w:gutter="0"/>
          <w:cols w:num="2" w:space="0" w:equalWidth="0">
            <w:col w:w="6040" w:space="680"/>
            <w:col w:w="2306"/>
          </w:cols>
          <w:docGrid w:linePitch="360"/>
        </w:sectPr>
      </w:pPr>
    </w:p>
    <w:p w14:paraId="50E9FE03" w14:textId="332F5B9D" w:rsidR="00B321F3" w:rsidRDefault="00B321F3">
      <w:pPr>
        <w:spacing w:line="200" w:lineRule="exact"/>
        <w:rPr>
          <w:rFonts w:ascii="Times New Roman" w:eastAsia="Times New Roman" w:hAnsi="Times New Roman"/>
          <w:sz w:val="24"/>
        </w:rPr>
      </w:pPr>
    </w:p>
    <w:p w14:paraId="7C83007C" w14:textId="77777777" w:rsidR="008B4939" w:rsidRPr="008035D4" w:rsidRDefault="008B4939" w:rsidP="006F0FF0">
      <w:pPr>
        <w:spacing w:line="200" w:lineRule="exact"/>
        <w:jc w:val="both"/>
        <w:rPr>
          <w:rFonts w:ascii="Arial" w:eastAsia="Times New Roman" w:hAnsi="Arial"/>
          <w:sz w:val="24"/>
        </w:rPr>
      </w:pPr>
      <w:r w:rsidRPr="008035D4">
        <w:rPr>
          <w:rFonts w:ascii="Arial" w:eastAsia="Times New Roman" w:hAnsi="Arial"/>
          <w:b/>
          <w:bCs/>
          <w:color w:val="C00000"/>
          <w:sz w:val="24"/>
          <w:u w:val="single"/>
        </w:rPr>
        <w:t>I. Préambule</w:t>
      </w:r>
      <w:r w:rsidRPr="008035D4">
        <w:rPr>
          <w:rFonts w:ascii="Arial" w:eastAsia="Times New Roman" w:hAnsi="Arial"/>
          <w:sz w:val="24"/>
        </w:rPr>
        <w:t xml:space="preserve"> </w:t>
      </w:r>
    </w:p>
    <w:p w14:paraId="38DADB6C" w14:textId="77777777" w:rsidR="00DB741B" w:rsidRDefault="00DB741B" w:rsidP="006F0FF0">
      <w:pPr>
        <w:spacing w:line="200" w:lineRule="exact"/>
        <w:jc w:val="both"/>
        <w:rPr>
          <w:rFonts w:ascii="Arial" w:eastAsia="Times New Roman" w:hAnsi="Arial"/>
          <w:sz w:val="24"/>
        </w:rPr>
      </w:pPr>
    </w:p>
    <w:p w14:paraId="5E8B58B0" w14:textId="77777777" w:rsidR="00DB741B" w:rsidRPr="00693C0E" w:rsidRDefault="00DB741B"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 xml:space="preserve">En février 2007, la commune de La Chapelle-Rambaud s'est dotée d'une carte communale, permettant de définir sur le territoire communal les zones constructibles. </w:t>
      </w:r>
    </w:p>
    <w:p w14:paraId="104E794D" w14:textId="77777777" w:rsidR="00DB741B" w:rsidRPr="00693C0E" w:rsidRDefault="00DB741B" w:rsidP="006F0FF0">
      <w:pPr>
        <w:spacing w:line="200" w:lineRule="exact"/>
        <w:jc w:val="both"/>
        <w:rPr>
          <w:rFonts w:asciiTheme="minorHAnsi" w:eastAsia="Times New Roman" w:hAnsiTheme="minorHAnsi" w:cstheme="minorHAnsi"/>
          <w:sz w:val="24"/>
        </w:rPr>
      </w:pPr>
    </w:p>
    <w:p w14:paraId="11D20199" w14:textId="5F3964F8" w:rsidR="00DB741B" w:rsidRPr="00693C0E" w:rsidRDefault="00DB741B"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Par délibération en date du 4 septembre 2015, la commune a souhaité engager une procédure d'élaboration d'un Plan Local d'Urbanisme</w:t>
      </w:r>
      <w:r w:rsidR="00B70A1C" w:rsidRPr="00693C0E">
        <w:rPr>
          <w:rFonts w:asciiTheme="minorHAnsi" w:eastAsia="Times New Roman" w:hAnsiTheme="minorHAnsi" w:cstheme="minorHAnsi"/>
          <w:sz w:val="24"/>
        </w:rPr>
        <w:t xml:space="preserve">, </w:t>
      </w:r>
      <w:r w:rsidRPr="00693C0E">
        <w:rPr>
          <w:rFonts w:asciiTheme="minorHAnsi" w:eastAsia="Times New Roman" w:hAnsiTheme="minorHAnsi" w:cstheme="minorHAnsi"/>
          <w:sz w:val="24"/>
        </w:rPr>
        <w:t>la carte communale ne permetta</w:t>
      </w:r>
      <w:r w:rsidR="00B70A1C" w:rsidRPr="00693C0E">
        <w:rPr>
          <w:rFonts w:asciiTheme="minorHAnsi" w:eastAsia="Times New Roman" w:hAnsiTheme="minorHAnsi" w:cstheme="minorHAnsi"/>
          <w:sz w:val="24"/>
        </w:rPr>
        <w:t>nt</w:t>
      </w:r>
      <w:r w:rsidRPr="00693C0E">
        <w:rPr>
          <w:rFonts w:asciiTheme="minorHAnsi" w:eastAsia="Times New Roman" w:hAnsiTheme="minorHAnsi" w:cstheme="minorHAnsi"/>
          <w:sz w:val="24"/>
        </w:rPr>
        <w:t xml:space="preserve"> plus de répondre aux besoins et projets de développement de la commune dans des conditions juridiques et règlementaires satisfaisantes.  </w:t>
      </w:r>
    </w:p>
    <w:p w14:paraId="0792021E" w14:textId="77777777" w:rsidR="00DB741B" w:rsidRPr="00693C0E" w:rsidRDefault="00DB741B" w:rsidP="006F0FF0">
      <w:pPr>
        <w:spacing w:line="200" w:lineRule="exact"/>
        <w:jc w:val="both"/>
        <w:rPr>
          <w:rFonts w:asciiTheme="minorHAnsi" w:eastAsia="Times New Roman" w:hAnsiTheme="minorHAnsi" w:cstheme="minorHAnsi"/>
          <w:sz w:val="24"/>
        </w:rPr>
      </w:pPr>
    </w:p>
    <w:p w14:paraId="700C7A72" w14:textId="77777777" w:rsidR="002D5E88" w:rsidRPr="00693C0E" w:rsidRDefault="00DB741B"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Ainsi</w:t>
      </w:r>
      <w:r w:rsidR="00B70A1C" w:rsidRPr="00693C0E">
        <w:rPr>
          <w:rFonts w:asciiTheme="minorHAnsi" w:eastAsia="Times New Roman" w:hAnsiTheme="minorHAnsi" w:cstheme="minorHAnsi"/>
          <w:sz w:val="24"/>
        </w:rPr>
        <w:t xml:space="preserve">, </w:t>
      </w:r>
      <w:r w:rsidR="002D5E88" w:rsidRPr="00693C0E">
        <w:rPr>
          <w:rFonts w:asciiTheme="minorHAnsi" w:eastAsia="Times New Roman" w:hAnsiTheme="minorHAnsi" w:cstheme="minorHAnsi"/>
          <w:sz w:val="24"/>
        </w:rPr>
        <w:t xml:space="preserve">le Plan Local d’Urbanisme de la Commune de LA CHAPELLE RAMBAUD a été révisé et approuvé par délibération du Conseil Municipal en date du 9 mars 2018. </w:t>
      </w:r>
    </w:p>
    <w:p w14:paraId="05C2F048" w14:textId="56ACBC9B" w:rsidR="008B4939" w:rsidRPr="00693C0E" w:rsidRDefault="008B4939" w:rsidP="006F0FF0">
      <w:pPr>
        <w:spacing w:line="200" w:lineRule="exact"/>
        <w:jc w:val="both"/>
        <w:rPr>
          <w:rFonts w:asciiTheme="minorHAnsi" w:eastAsia="Times New Roman" w:hAnsiTheme="minorHAnsi" w:cstheme="minorHAnsi"/>
          <w:sz w:val="24"/>
        </w:rPr>
      </w:pPr>
    </w:p>
    <w:p w14:paraId="2288C011" w14:textId="2A0D5F1B" w:rsidR="008B4939" w:rsidRP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 xml:space="preserve">En application de l’article L. 123-13 du Code de l’Urbanisme, Monsieur le Maire lance la présente modification simplifiée du PLU. Celle-ci vise à rectifier des </w:t>
      </w:r>
      <w:r w:rsidR="002D5E88" w:rsidRPr="00693C0E">
        <w:rPr>
          <w:rFonts w:asciiTheme="minorHAnsi" w:eastAsia="Times New Roman" w:hAnsiTheme="minorHAnsi" w:cstheme="minorHAnsi"/>
          <w:sz w:val="24"/>
        </w:rPr>
        <w:t xml:space="preserve">erreurs matérielles </w:t>
      </w:r>
      <w:r w:rsidR="008035D4" w:rsidRPr="00693C0E">
        <w:rPr>
          <w:rFonts w:asciiTheme="minorHAnsi" w:eastAsia="Times New Roman" w:hAnsiTheme="minorHAnsi" w:cstheme="minorHAnsi"/>
          <w:sz w:val="24"/>
        </w:rPr>
        <w:t xml:space="preserve">dans le règlement de l’OAP n°2 du Chef-Lieu. </w:t>
      </w:r>
    </w:p>
    <w:p w14:paraId="733D11B5" w14:textId="77777777" w:rsidR="008B4939" w:rsidRP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 xml:space="preserve"> </w:t>
      </w:r>
    </w:p>
    <w:p w14:paraId="08DD3C2D" w14:textId="77777777" w:rsidR="008B4939" w:rsidRPr="006F0FF0" w:rsidRDefault="008B4939" w:rsidP="006F0FF0">
      <w:pPr>
        <w:spacing w:line="200" w:lineRule="exact"/>
        <w:jc w:val="both"/>
        <w:rPr>
          <w:rFonts w:ascii="Arial" w:eastAsia="Times New Roman" w:hAnsi="Arial"/>
          <w:sz w:val="24"/>
        </w:rPr>
      </w:pPr>
      <w:r w:rsidRPr="006F0FF0">
        <w:rPr>
          <w:rFonts w:ascii="Arial" w:eastAsia="Times New Roman" w:hAnsi="Arial"/>
          <w:sz w:val="24"/>
        </w:rPr>
        <w:t xml:space="preserve"> </w:t>
      </w:r>
    </w:p>
    <w:p w14:paraId="2A5A41B9" w14:textId="77777777" w:rsidR="008B4939" w:rsidRPr="00693C0E" w:rsidRDefault="008B4939" w:rsidP="006F0FF0">
      <w:pPr>
        <w:spacing w:line="200" w:lineRule="exact"/>
        <w:jc w:val="both"/>
        <w:rPr>
          <w:rFonts w:ascii="Arial" w:eastAsia="Times New Roman" w:hAnsi="Arial"/>
          <w:b/>
          <w:bCs/>
          <w:color w:val="C00000"/>
          <w:sz w:val="24"/>
          <w:u w:val="single"/>
        </w:rPr>
      </w:pPr>
      <w:r w:rsidRPr="00693C0E">
        <w:rPr>
          <w:rFonts w:ascii="Arial" w:eastAsia="Times New Roman" w:hAnsi="Arial"/>
          <w:b/>
          <w:bCs/>
          <w:color w:val="C00000"/>
          <w:sz w:val="24"/>
          <w:u w:val="single"/>
        </w:rPr>
        <w:t xml:space="preserve"> </w:t>
      </w:r>
    </w:p>
    <w:p w14:paraId="63981299" w14:textId="77777777" w:rsidR="008B4939" w:rsidRPr="00693C0E" w:rsidRDefault="008B4939" w:rsidP="006F0FF0">
      <w:pPr>
        <w:spacing w:line="200" w:lineRule="exact"/>
        <w:jc w:val="both"/>
        <w:rPr>
          <w:rFonts w:asciiTheme="minorHAnsi" w:eastAsia="Times New Roman" w:hAnsiTheme="minorHAnsi" w:cstheme="minorHAnsi"/>
          <w:b/>
          <w:bCs/>
          <w:color w:val="C00000"/>
          <w:sz w:val="24"/>
          <w:u w:val="single"/>
        </w:rPr>
      </w:pPr>
      <w:r w:rsidRPr="00693C0E">
        <w:rPr>
          <w:rFonts w:asciiTheme="minorHAnsi" w:eastAsia="Times New Roman" w:hAnsiTheme="minorHAnsi" w:cstheme="minorHAnsi"/>
          <w:b/>
          <w:bCs/>
          <w:color w:val="C00000"/>
          <w:sz w:val="24"/>
          <w:u w:val="single"/>
        </w:rPr>
        <w:t xml:space="preserve">II. Cadre réglementaire de la Modification simplifiée :  </w:t>
      </w:r>
    </w:p>
    <w:p w14:paraId="5C0E60DB" w14:textId="77777777" w:rsidR="008B4939" w:rsidRP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 xml:space="preserve"> </w:t>
      </w:r>
    </w:p>
    <w:p w14:paraId="430283B2" w14:textId="45A4E410" w:rsid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En application de l’article L1</w:t>
      </w:r>
      <w:r w:rsidR="003E01A8">
        <w:rPr>
          <w:rFonts w:asciiTheme="minorHAnsi" w:eastAsia="Times New Roman" w:hAnsiTheme="minorHAnsi" w:cstheme="minorHAnsi"/>
          <w:sz w:val="24"/>
        </w:rPr>
        <w:t xml:space="preserve">53-45 </w:t>
      </w:r>
      <w:r w:rsidRPr="00693C0E">
        <w:rPr>
          <w:rFonts w:asciiTheme="minorHAnsi" w:eastAsia="Times New Roman" w:hAnsiTheme="minorHAnsi" w:cstheme="minorHAnsi"/>
          <w:sz w:val="24"/>
        </w:rPr>
        <w:t xml:space="preserve">du code de l’urbanisme, la procédure de modification simplifiée peut être utilisée lorsque la commune envisage de modifier le règlement et/ou les Orientations d’Aménagement et de Programmation (OAP) soit afin :  </w:t>
      </w:r>
    </w:p>
    <w:p w14:paraId="3709D5B1" w14:textId="45A69FC6" w:rsidR="00693C0E" w:rsidRPr="00F74B82" w:rsidRDefault="008B4939" w:rsidP="00F74B82">
      <w:pPr>
        <w:pStyle w:val="Paragraphedeliste"/>
        <w:numPr>
          <w:ilvl w:val="0"/>
          <w:numId w:val="1"/>
        </w:numPr>
        <w:spacing w:line="200" w:lineRule="exact"/>
        <w:jc w:val="both"/>
        <w:rPr>
          <w:rFonts w:asciiTheme="minorHAnsi" w:eastAsia="Times New Roman" w:hAnsiTheme="minorHAnsi" w:cstheme="minorHAnsi"/>
          <w:sz w:val="24"/>
        </w:rPr>
      </w:pPr>
      <w:r w:rsidRPr="00F74B82">
        <w:rPr>
          <w:rFonts w:asciiTheme="minorHAnsi" w:eastAsia="Times New Roman" w:hAnsiTheme="minorHAnsi" w:cstheme="minorHAnsi"/>
          <w:sz w:val="24"/>
        </w:rPr>
        <w:t xml:space="preserve">De rectifier une erreur matérielle  </w:t>
      </w:r>
    </w:p>
    <w:p w14:paraId="3E0BE5A0" w14:textId="77777777" w:rsidR="00F74B82" w:rsidRDefault="00F74B82" w:rsidP="006F0FF0">
      <w:pPr>
        <w:spacing w:line="200" w:lineRule="exact"/>
        <w:jc w:val="both"/>
        <w:rPr>
          <w:rFonts w:asciiTheme="minorHAnsi" w:eastAsia="Times New Roman" w:hAnsiTheme="minorHAnsi" w:cstheme="minorHAnsi"/>
          <w:sz w:val="24"/>
        </w:rPr>
      </w:pPr>
    </w:p>
    <w:p w14:paraId="555889FD" w14:textId="77777777" w:rsidR="00F74B82"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Le projet de modification simplifiée n°</w:t>
      </w:r>
      <w:r w:rsidR="00F74B82">
        <w:rPr>
          <w:rFonts w:asciiTheme="minorHAnsi" w:eastAsia="Times New Roman" w:hAnsiTheme="minorHAnsi" w:cstheme="minorHAnsi"/>
          <w:sz w:val="24"/>
        </w:rPr>
        <w:t>1</w:t>
      </w:r>
      <w:r w:rsidRPr="00693C0E">
        <w:rPr>
          <w:rFonts w:asciiTheme="minorHAnsi" w:eastAsia="Times New Roman" w:hAnsiTheme="minorHAnsi" w:cstheme="minorHAnsi"/>
          <w:sz w:val="24"/>
        </w:rPr>
        <w:t xml:space="preserve"> du Plan Local d'Urbanisme ne rentre pas dans le champ de la révision, car il :  </w:t>
      </w:r>
    </w:p>
    <w:p w14:paraId="206DCECC" w14:textId="26F90D82" w:rsidR="00F74B82" w:rsidRPr="00F74B82" w:rsidRDefault="008B4939" w:rsidP="00F74B82">
      <w:pPr>
        <w:pStyle w:val="Paragraphedeliste"/>
        <w:numPr>
          <w:ilvl w:val="0"/>
          <w:numId w:val="5"/>
        </w:numPr>
        <w:spacing w:line="200" w:lineRule="exact"/>
        <w:jc w:val="both"/>
        <w:rPr>
          <w:rFonts w:asciiTheme="minorHAnsi" w:eastAsia="Times New Roman" w:hAnsiTheme="minorHAnsi" w:cstheme="minorHAnsi"/>
          <w:sz w:val="24"/>
        </w:rPr>
      </w:pPr>
      <w:r w:rsidRPr="00F74B82">
        <w:rPr>
          <w:rFonts w:asciiTheme="minorHAnsi" w:eastAsia="Times New Roman" w:hAnsiTheme="minorHAnsi" w:cstheme="minorHAnsi"/>
          <w:sz w:val="24"/>
        </w:rPr>
        <w:t xml:space="preserve">Ne change pas les orientations du PADD du Plan Local d'Urbanisme,  </w:t>
      </w:r>
    </w:p>
    <w:p w14:paraId="572CB80F" w14:textId="77777777" w:rsidR="00F74B82" w:rsidRDefault="008B4939" w:rsidP="00F74B82">
      <w:pPr>
        <w:pStyle w:val="Paragraphedeliste"/>
        <w:numPr>
          <w:ilvl w:val="0"/>
          <w:numId w:val="5"/>
        </w:numPr>
        <w:spacing w:line="200" w:lineRule="exact"/>
        <w:jc w:val="both"/>
        <w:rPr>
          <w:rFonts w:asciiTheme="minorHAnsi" w:eastAsia="Times New Roman" w:hAnsiTheme="minorHAnsi" w:cstheme="minorHAnsi"/>
          <w:sz w:val="24"/>
        </w:rPr>
      </w:pPr>
      <w:r w:rsidRPr="00F74B82">
        <w:rPr>
          <w:rFonts w:asciiTheme="minorHAnsi" w:eastAsia="Times New Roman" w:hAnsiTheme="minorHAnsi" w:cstheme="minorHAnsi"/>
          <w:sz w:val="24"/>
        </w:rPr>
        <w:t xml:space="preserve">Ne réduit pas un espace boisé classé, une zone agricole, naturelle ou une protection édictée en raison des risques de nuisance, de la qualité des sites, du paysage et des milieux naturels  </w:t>
      </w:r>
    </w:p>
    <w:p w14:paraId="22D5B398" w14:textId="6BFF0CE3" w:rsidR="00F74B82" w:rsidRPr="00F74B82" w:rsidRDefault="008B4939" w:rsidP="00F74B82">
      <w:pPr>
        <w:pStyle w:val="Paragraphedeliste"/>
        <w:numPr>
          <w:ilvl w:val="0"/>
          <w:numId w:val="5"/>
        </w:numPr>
        <w:spacing w:line="200" w:lineRule="exact"/>
        <w:jc w:val="both"/>
        <w:rPr>
          <w:rFonts w:asciiTheme="minorHAnsi" w:eastAsia="Times New Roman" w:hAnsiTheme="minorHAnsi" w:cstheme="minorHAnsi"/>
          <w:sz w:val="24"/>
        </w:rPr>
      </w:pPr>
      <w:r w:rsidRPr="00F74B82">
        <w:rPr>
          <w:rFonts w:asciiTheme="minorHAnsi" w:eastAsia="Times New Roman" w:hAnsiTheme="minorHAnsi" w:cstheme="minorHAnsi"/>
          <w:sz w:val="24"/>
        </w:rPr>
        <w:t xml:space="preserve">Ne comporte pas de graves risques de nuisances    </w:t>
      </w:r>
    </w:p>
    <w:p w14:paraId="67C3D393" w14:textId="77777777" w:rsidR="00F74B82" w:rsidRDefault="00F74B82" w:rsidP="006F0FF0">
      <w:pPr>
        <w:spacing w:line="200" w:lineRule="exact"/>
        <w:jc w:val="both"/>
        <w:rPr>
          <w:rFonts w:asciiTheme="minorHAnsi" w:eastAsia="Times New Roman" w:hAnsiTheme="minorHAnsi" w:cstheme="minorHAnsi"/>
          <w:sz w:val="24"/>
        </w:rPr>
      </w:pPr>
    </w:p>
    <w:p w14:paraId="282A0D96" w14:textId="77777777" w:rsidR="00F74B82"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Le projet de modification simplifiée n°</w:t>
      </w:r>
      <w:r w:rsidR="00F74B82">
        <w:rPr>
          <w:rFonts w:asciiTheme="minorHAnsi" w:eastAsia="Times New Roman" w:hAnsiTheme="minorHAnsi" w:cstheme="minorHAnsi"/>
          <w:sz w:val="24"/>
        </w:rPr>
        <w:t>1</w:t>
      </w:r>
      <w:r w:rsidRPr="00693C0E">
        <w:rPr>
          <w:rFonts w:asciiTheme="minorHAnsi" w:eastAsia="Times New Roman" w:hAnsiTheme="minorHAnsi" w:cstheme="minorHAnsi"/>
          <w:sz w:val="24"/>
        </w:rPr>
        <w:t xml:space="preserve"> du Plan Local d'Urbanisme ne rentre pas dans le champ de la modification, car il :  </w:t>
      </w:r>
    </w:p>
    <w:p w14:paraId="7C9CCC34" w14:textId="743B9642" w:rsidR="00F74B82" w:rsidRPr="00144073" w:rsidRDefault="008B4939" w:rsidP="00144073">
      <w:pPr>
        <w:pStyle w:val="Paragraphedeliste"/>
        <w:numPr>
          <w:ilvl w:val="0"/>
          <w:numId w:val="6"/>
        </w:numPr>
        <w:spacing w:line="200" w:lineRule="exact"/>
        <w:jc w:val="both"/>
        <w:rPr>
          <w:rFonts w:asciiTheme="minorHAnsi" w:eastAsia="Times New Roman" w:hAnsiTheme="minorHAnsi" w:cstheme="minorHAnsi"/>
          <w:sz w:val="24"/>
        </w:rPr>
      </w:pPr>
      <w:r w:rsidRPr="00144073">
        <w:rPr>
          <w:rFonts w:asciiTheme="minorHAnsi" w:eastAsia="Times New Roman" w:hAnsiTheme="minorHAnsi" w:cstheme="minorHAnsi"/>
          <w:sz w:val="24"/>
        </w:rPr>
        <w:t xml:space="preserve">Ne majore pas de plus de 20% les possibilités de construire résultant dans une dans une zone, de l’application de l’ensemble des règles du Plan  </w:t>
      </w:r>
    </w:p>
    <w:p w14:paraId="54A95EC7" w14:textId="4728D1CF" w:rsidR="00F74B82" w:rsidRPr="00144073" w:rsidRDefault="008B4939" w:rsidP="00144073">
      <w:pPr>
        <w:pStyle w:val="Paragraphedeliste"/>
        <w:numPr>
          <w:ilvl w:val="0"/>
          <w:numId w:val="6"/>
        </w:numPr>
        <w:spacing w:line="200" w:lineRule="exact"/>
        <w:jc w:val="both"/>
        <w:rPr>
          <w:rFonts w:asciiTheme="minorHAnsi" w:eastAsia="Times New Roman" w:hAnsiTheme="minorHAnsi" w:cstheme="minorHAnsi"/>
          <w:sz w:val="24"/>
        </w:rPr>
      </w:pPr>
      <w:r w:rsidRPr="00144073">
        <w:rPr>
          <w:rFonts w:asciiTheme="minorHAnsi" w:eastAsia="Times New Roman" w:hAnsiTheme="minorHAnsi" w:cstheme="minorHAnsi"/>
          <w:sz w:val="24"/>
        </w:rPr>
        <w:t xml:space="preserve">Ne diminue pas les possibilités de construire </w:t>
      </w:r>
    </w:p>
    <w:p w14:paraId="2EA69344" w14:textId="07ABEDC5" w:rsidR="008B4939" w:rsidRPr="00144073" w:rsidRDefault="008B4939" w:rsidP="00144073">
      <w:pPr>
        <w:pStyle w:val="Paragraphedeliste"/>
        <w:numPr>
          <w:ilvl w:val="0"/>
          <w:numId w:val="6"/>
        </w:numPr>
        <w:spacing w:line="200" w:lineRule="exact"/>
        <w:jc w:val="both"/>
        <w:rPr>
          <w:rFonts w:asciiTheme="minorHAnsi" w:eastAsia="Times New Roman" w:hAnsiTheme="minorHAnsi" w:cstheme="minorHAnsi"/>
          <w:sz w:val="24"/>
        </w:rPr>
      </w:pPr>
      <w:r w:rsidRPr="00144073">
        <w:rPr>
          <w:rFonts w:asciiTheme="minorHAnsi" w:eastAsia="Times New Roman" w:hAnsiTheme="minorHAnsi" w:cstheme="minorHAnsi"/>
          <w:sz w:val="24"/>
        </w:rPr>
        <w:t xml:space="preserve">Ne réduit pas la surface d’une zone urbaine U ou à urbaniser AU </w:t>
      </w:r>
    </w:p>
    <w:p w14:paraId="476C6C26" w14:textId="77777777" w:rsidR="008B4939" w:rsidRP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 xml:space="preserve"> </w:t>
      </w:r>
    </w:p>
    <w:p w14:paraId="257DBC7B" w14:textId="3033D6C2" w:rsidR="008B4939" w:rsidRP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Le projet de modification, l'exposé de ses motifs et, le cas échéant, les avis émis par les personnes associées mentionnées aux I et III de l'article L. 121-4 sont mis à disposition du public pendant un mois, dans des conditions lui permettant de formuler ses observations. Ces observations sont enregistrées et conservées. Les modalités de la mise à disposition sont précisées par le conseil municipal et portées à la connaissance du public au moins huit jours avant le début de cette mise à disposition (Article L</w:t>
      </w:r>
      <w:r w:rsidR="00B92813">
        <w:rPr>
          <w:rFonts w:asciiTheme="minorHAnsi" w:eastAsia="Times New Roman" w:hAnsiTheme="minorHAnsi" w:cstheme="minorHAnsi"/>
          <w:sz w:val="24"/>
        </w:rPr>
        <w:t>153-</w:t>
      </w:r>
      <w:r w:rsidR="00AB327D">
        <w:rPr>
          <w:rFonts w:asciiTheme="minorHAnsi" w:eastAsia="Times New Roman" w:hAnsiTheme="minorHAnsi" w:cstheme="minorHAnsi"/>
          <w:sz w:val="24"/>
        </w:rPr>
        <w:t>4</w:t>
      </w:r>
      <w:r w:rsidR="00B92813">
        <w:rPr>
          <w:rFonts w:asciiTheme="minorHAnsi" w:eastAsia="Times New Roman" w:hAnsiTheme="minorHAnsi" w:cstheme="minorHAnsi"/>
          <w:sz w:val="24"/>
        </w:rPr>
        <w:t xml:space="preserve">7 </w:t>
      </w:r>
      <w:r w:rsidRPr="00693C0E">
        <w:rPr>
          <w:rFonts w:asciiTheme="minorHAnsi" w:eastAsia="Times New Roman" w:hAnsiTheme="minorHAnsi" w:cstheme="minorHAnsi"/>
          <w:sz w:val="24"/>
        </w:rPr>
        <w:t xml:space="preserve">du code de l’urbanisme).  </w:t>
      </w:r>
    </w:p>
    <w:p w14:paraId="63B489E2" w14:textId="77777777" w:rsidR="008B4939" w:rsidRPr="00693C0E"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 xml:space="preserve"> </w:t>
      </w:r>
    </w:p>
    <w:p w14:paraId="23113FA5" w14:textId="179E551C" w:rsidR="00B321F3" w:rsidRDefault="008B4939" w:rsidP="006F0FF0">
      <w:pPr>
        <w:spacing w:line="200" w:lineRule="exact"/>
        <w:jc w:val="both"/>
        <w:rPr>
          <w:rFonts w:asciiTheme="minorHAnsi" w:eastAsia="Times New Roman" w:hAnsiTheme="minorHAnsi" w:cstheme="minorHAnsi"/>
          <w:sz w:val="24"/>
        </w:rPr>
      </w:pPr>
      <w:r w:rsidRPr="00693C0E">
        <w:rPr>
          <w:rFonts w:asciiTheme="minorHAnsi" w:eastAsia="Times New Roman" w:hAnsiTheme="minorHAnsi" w:cstheme="minorHAnsi"/>
          <w:sz w:val="24"/>
        </w:rPr>
        <w:t>A l'issue de la mise à disposition, le maire en présente le bilan devant le conseil municipal, qui en délibère et adopte le projet éventuellement modifié pour tenir compte des avis émis et des observations du public par délibération motivée (Article L1</w:t>
      </w:r>
      <w:r w:rsidR="00E46C57">
        <w:rPr>
          <w:rFonts w:asciiTheme="minorHAnsi" w:eastAsia="Times New Roman" w:hAnsiTheme="minorHAnsi" w:cstheme="minorHAnsi"/>
          <w:sz w:val="24"/>
        </w:rPr>
        <w:t>53-</w:t>
      </w:r>
      <w:r w:rsidR="00AB327D">
        <w:rPr>
          <w:rFonts w:asciiTheme="minorHAnsi" w:eastAsia="Times New Roman" w:hAnsiTheme="minorHAnsi" w:cstheme="minorHAnsi"/>
          <w:sz w:val="24"/>
        </w:rPr>
        <w:t>4</w:t>
      </w:r>
      <w:r w:rsidR="00E46C57">
        <w:rPr>
          <w:rFonts w:asciiTheme="minorHAnsi" w:eastAsia="Times New Roman" w:hAnsiTheme="minorHAnsi" w:cstheme="minorHAnsi"/>
          <w:sz w:val="24"/>
        </w:rPr>
        <w:t>7</w:t>
      </w:r>
      <w:r w:rsidRPr="00693C0E">
        <w:rPr>
          <w:rFonts w:asciiTheme="minorHAnsi" w:eastAsia="Times New Roman" w:hAnsiTheme="minorHAnsi" w:cstheme="minorHAnsi"/>
          <w:sz w:val="24"/>
        </w:rPr>
        <w:t xml:space="preserve"> du code de l’urbanisme).</w:t>
      </w:r>
    </w:p>
    <w:p w14:paraId="15449EC2" w14:textId="048B4339" w:rsidR="00BE1D53" w:rsidRDefault="00BE1D53" w:rsidP="006F0FF0">
      <w:pPr>
        <w:spacing w:line="200" w:lineRule="exact"/>
        <w:jc w:val="both"/>
        <w:rPr>
          <w:rFonts w:asciiTheme="minorHAnsi" w:eastAsia="Times New Roman" w:hAnsiTheme="minorHAnsi" w:cstheme="minorHAnsi"/>
          <w:sz w:val="24"/>
        </w:rPr>
      </w:pPr>
    </w:p>
    <w:p w14:paraId="6D9E8928" w14:textId="7600A280" w:rsidR="00BE1D53" w:rsidRDefault="00BE1D53" w:rsidP="006F0FF0">
      <w:pPr>
        <w:spacing w:line="200" w:lineRule="exact"/>
        <w:jc w:val="both"/>
        <w:rPr>
          <w:rFonts w:asciiTheme="minorHAnsi" w:eastAsia="Times New Roman" w:hAnsiTheme="minorHAnsi" w:cstheme="minorHAnsi"/>
          <w:sz w:val="24"/>
        </w:rPr>
      </w:pPr>
    </w:p>
    <w:p w14:paraId="1166FE5E" w14:textId="373904FC" w:rsidR="00BE1D53" w:rsidRDefault="00BE1D53" w:rsidP="006F0FF0">
      <w:pPr>
        <w:spacing w:line="200" w:lineRule="exact"/>
        <w:jc w:val="both"/>
        <w:rPr>
          <w:rFonts w:asciiTheme="minorHAnsi" w:eastAsia="Times New Roman" w:hAnsiTheme="minorHAnsi" w:cstheme="minorHAnsi"/>
          <w:sz w:val="24"/>
        </w:rPr>
      </w:pPr>
    </w:p>
    <w:p w14:paraId="2181112A" w14:textId="6F7C3506" w:rsidR="00BE1D53" w:rsidRDefault="00BE1D53" w:rsidP="006F0FF0">
      <w:pPr>
        <w:spacing w:line="200" w:lineRule="exact"/>
        <w:jc w:val="both"/>
        <w:rPr>
          <w:rFonts w:asciiTheme="minorHAnsi" w:eastAsia="Times New Roman" w:hAnsiTheme="minorHAnsi" w:cstheme="minorHAnsi"/>
          <w:sz w:val="24"/>
        </w:rPr>
      </w:pPr>
    </w:p>
    <w:p w14:paraId="0B0B0CF0" w14:textId="41FBFA13" w:rsidR="00BE1D53" w:rsidRDefault="00BE1D53" w:rsidP="006F0FF0">
      <w:pPr>
        <w:spacing w:line="200" w:lineRule="exact"/>
        <w:jc w:val="both"/>
        <w:rPr>
          <w:rFonts w:asciiTheme="minorHAnsi" w:eastAsia="Times New Roman" w:hAnsiTheme="minorHAnsi" w:cstheme="minorHAnsi"/>
          <w:sz w:val="24"/>
        </w:rPr>
      </w:pPr>
    </w:p>
    <w:p w14:paraId="7AB58F27" w14:textId="2241CCB9" w:rsidR="00BE1D53" w:rsidRDefault="00BE1D53" w:rsidP="006F0FF0">
      <w:pPr>
        <w:spacing w:line="200" w:lineRule="exact"/>
        <w:jc w:val="both"/>
        <w:rPr>
          <w:rFonts w:asciiTheme="minorHAnsi" w:eastAsia="Times New Roman" w:hAnsiTheme="minorHAnsi" w:cstheme="minorHAnsi"/>
          <w:sz w:val="24"/>
        </w:rPr>
      </w:pPr>
    </w:p>
    <w:p w14:paraId="51578AEE" w14:textId="01E9667B" w:rsidR="00BE1D53" w:rsidRDefault="00BE1D53" w:rsidP="006F0FF0">
      <w:pPr>
        <w:spacing w:line="200" w:lineRule="exact"/>
        <w:jc w:val="both"/>
        <w:rPr>
          <w:rFonts w:asciiTheme="minorHAnsi" w:eastAsia="Times New Roman" w:hAnsiTheme="minorHAnsi" w:cstheme="minorHAnsi"/>
          <w:sz w:val="24"/>
        </w:rPr>
      </w:pPr>
    </w:p>
    <w:p w14:paraId="720D2AFD" w14:textId="7E370F7D" w:rsidR="005F494B" w:rsidRDefault="005F494B" w:rsidP="006F0FF0">
      <w:pPr>
        <w:spacing w:line="200" w:lineRule="exact"/>
        <w:jc w:val="both"/>
        <w:rPr>
          <w:rFonts w:asciiTheme="minorHAnsi" w:eastAsia="Times New Roman" w:hAnsiTheme="minorHAnsi" w:cstheme="minorHAnsi"/>
          <w:sz w:val="24"/>
        </w:rPr>
      </w:pPr>
    </w:p>
    <w:p w14:paraId="215A2E9D" w14:textId="1BBB0EC9" w:rsidR="005F494B" w:rsidRDefault="005F494B" w:rsidP="006F0FF0">
      <w:pPr>
        <w:spacing w:line="200" w:lineRule="exact"/>
        <w:jc w:val="both"/>
        <w:rPr>
          <w:rFonts w:asciiTheme="minorHAnsi" w:eastAsia="Times New Roman" w:hAnsiTheme="minorHAnsi" w:cstheme="minorHAnsi"/>
          <w:sz w:val="24"/>
        </w:rPr>
      </w:pPr>
    </w:p>
    <w:p w14:paraId="7232EF03" w14:textId="2708368F" w:rsidR="005F494B" w:rsidRDefault="005F494B" w:rsidP="006F0FF0">
      <w:pPr>
        <w:spacing w:line="200" w:lineRule="exact"/>
        <w:jc w:val="both"/>
        <w:rPr>
          <w:rFonts w:asciiTheme="minorHAnsi" w:eastAsia="Times New Roman" w:hAnsiTheme="minorHAnsi" w:cstheme="minorHAnsi"/>
          <w:sz w:val="24"/>
        </w:rPr>
      </w:pPr>
    </w:p>
    <w:p w14:paraId="0121D828" w14:textId="0A6E1F98" w:rsidR="005F494B" w:rsidRDefault="005F494B" w:rsidP="006F0FF0">
      <w:pPr>
        <w:spacing w:line="200" w:lineRule="exact"/>
        <w:jc w:val="both"/>
        <w:rPr>
          <w:rFonts w:asciiTheme="minorHAnsi" w:eastAsia="Times New Roman" w:hAnsiTheme="minorHAnsi" w:cstheme="minorHAnsi"/>
          <w:sz w:val="24"/>
        </w:rPr>
      </w:pPr>
    </w:p>
    <w:p w14:paraId="3DBED260" w14:textId="5C998F24" w:rsidR="005F494B" w:rsidRDefault="005F494B" w:rsidP="006F0FF0">
      <w:pPr>
        <w:spacing w:line="200" w:lineRule="exact"/>
        <w:jc w:val="both"/>
        <w:rPr>
          <w:rFonts w:asciiTheme="minorHAnsi" w:eastAsia="Times New Roman" w:hAnsiTheme="minorHAnsi" w:cstheme="minorHAnsi"/>
          <w:sz w:val="24"/>
        </w:rPr>
      </w:pPr>
    </w:p>
    <w:p w14:paraId="0A154D92" w14:textId="6E4D8652" w:rsidR="005F494B" w:rsidRDefault="005F494B" w:rsidP="006F0FF0">
      <w:pPr>
        <w:spacing w:line="200" w:lineRule="exact"/>
        <w:jc w:val="both"/>
        <w:rPr>
          <w:rFonts w:asciiTheme="minorHAnsi" w:eastAsia="Times New Roman" w:hAnsiTheme="minorHAnsi" w:cstheme="minorHAnsi"/>
          <w:sz w:val="24"/>
        </w:rPr>
      </w:pPr>
    </w:p>
    <w:p w14:paraId="2F26DF0B" w14:textId="0147682A" w:rsidR="005F494B" w:rsidRDefault="005F494B" w:rsidP="006F0FF0">
      <w:pPr>
        <w:spacing w:line="200" w:lineRule="exact"/>
        <w:jc w:val="both"/>
        <w:rPr>
          <w:rFonts w:asciiTheme="minorHAnsi" w:eastAsia="Times New Roman" w:hAnsiTheme="minorHAnsi" w:cstheme="minorHAnsi"/>
          <w:sz w:val="24"/>
        </w:rPr>
      </w:pPr>
    </w:p>
    <w:p w14:paraId="2B73CB75" w14:textId="145103D3" w:rsidR="005F494B" w:rsidRDefault="005F494B" w:rsidP="006F0FF0">
      <w:pPr>
        <w:spacing w:line="200" w:lineRule="exact"/>
        <w:jc w:val="both"/>
        <w:rPr>
          <w:rFonts w:asciiTheme="minorHAnsi" w:eastAsia="Times New Roman" w:hAnsiTheme="minorHAnsi" w:cstheme="minorHAnsi"/>
          <w:sz w:val="24"/>
        </w:rPr>
      </w:pPr>
    </w:p>
    <w:p w14:paraId="030C7D1A" w14:textId="1127F633" w:rsidR="005F494B" w:rsidRDefault="005F494B" w:rsidP="006F0FF0">
      <w:pPr>
        <w:spacing w:line="200" w:lineRule="exact"/>
        <w:jc w:val="both"/>
        <w:rPr>
          <w:rFonts w:asciiTheme="minorHAnsi" w:eastAsia="Times New Roman" w:hAnsiTheme="minorHAnsi" w:cstheme="minorHAnsi"/>
          <w:sz w:val="24"/>
        </w:rPr>
      </w:pPr>
    </w:p>
    <w:p w14:paraId="451CB0A6" w14:textId="78B1A648" w:rsidR="005F494B" w:rsidRDefault="005F494B" w:rsidP="006F0FF0">
      <w:pPr>
        <w:spacing w:line="200" w:lineRule="exact"/>
        <w:jc w:val="both"/>
        <w:rPr>
          <w:rFonts w:asciiTheme="minorHAnsi" w:eastAsia="Times New Roman" w:hAnsiTheme="minorHAnsi" w:cstheme="minorHAnsi"/>
          <w:sz w:val="24"/>
        </w:rPr>
      </w:pPr>
    </w:p>
    <w:p w14:paraId="524515BC" w14:textId="3F5FB79F" w:rsidR="005F494B" w:rsidRDefault="005F494B" w:rsidP="006F0FF0">
      <w:pPr>
        <w:spacing w:line="200" w:lineRule="exact"/>
        <w:jc w:val="both"/>
        <w:rPr>
          <w:rFonts w:asciiTheme="minorHAnsi" w:eastAsia="Times New Roman" w:hAnsiTheme="minorHAnsi" w:cstheme="minorHAnsi"/>
          <w:sz w:val="24"/>
        </w:rPr>
      </w:pPr>
    </w:p>
    <w:p w14:paraId="56141EEF" w14:textId="5CF39E4C" w:rsidR="005F494B" w:rsidRDefault="005F494B" w:rsidP="006F0FF0">
      <w:pPr>
        <w:spacing w:line="200" w:lineRule="exact"/>
        <w:jc w:val="both"/>
        <w:rPr>
          <w:rFonts w:asciiTheme="minorHAnsi" w:eastAsia="Times New Roman" w:hAnsiTheme="minorHAnsi" w:cstheme="minorHAnsi"/>
          <w:sz w:val="24"/>
        </w:rPr>
      </w:pPr>
    </w:p>
    <w:p w14:paraId="58305298" w14:textId="77777777" w:rsidR="00AB4C74" w:rsidRPr="00AB4C74" w:rsidRDefault="00AB4C74" w:rsidP="00AB4C74">
      <w:pPr>
        <w:spacing w:after="160" w:line="259" w:lineRule="auto"/>
        <w:rPr>
          <w:rFonts w:asciiTheme="minorHAnsi" w:eastAsiaTheme="minorHAnsi" w:hAnsiTheme="minorHAnsi" w:cstheme="minorBidi"/>
          <w:b/>
          <w:bCs/>
          <w:color w:val="C00000"/>
          <w:sz w:val="24"/>
          <w:szCs w:val="24"/>
          <w:lang w:eastAsia="en-US"/>
        </w:rPr>
      </w:pPr>
      <w:r w:rsidRPr="00AB4C74">
        <w:rPr>
          <w:rFonts w:asciiTheme="minorHAnsi" w:eastAsiaTheme="minorHAnsi" w:hAnsiTheme="minorHAnsi" w:cstheme="minorBidi"/>
          <w:b/>
          <w:bCs/>
          <w:color w:val="C00000"/>
          <w:sz w:val="24"/>
          <w:szCs w:val="24"/>
          <w:u w:val="single"/>
          <w:lang w:eastAsia="en-US"/>
        </w:rPr>
        <w:t>ETAPES DE LA PROCEDURE</w:t>
      </w:r>
      <w:r w:rsidRPr="00AB4C74">
        <w:rPr>
          <w:rFonts w:asciiTheme="minorHAnsi" w:eastAsiaTheme="minorHAnsi" w:hAnsiTheme="minorHAnsi" w:cstheme="minorBidi"/>
          <w:b/>
          <w:bCs/>
          <w:color w:val="C00000"/>
          <w:sz w:val="24"/>
          <w:szCs w:val="24"/>
          <w:lang w:eastAsia="en-US"/>
        </w:rPr>
        <w:t> :</w:t>
      </w:r>
    </w:p>
    <w:p w14:paraId="50DD7134"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color w:val="C00000"/>
          <w:sz w:val="24"/>
          <w:szCs w:val="24"/>
          <w:lang w:eastAsia="en-US"/>
        </w:rPr>
      </w:pPr>
      <w:r w:rsidRPr="00AB4C74">
        <w:rPr>
          <w:rFonts w:asciiTheme="minorHAnsi" w:eastAsiaTheme="minorHAnsi" w:hAnsiTheme="minorHAnsi" w:cstheme="minorBidi"/>
          <w:b/>
          <w:bCs/>
          <w:color w:val="C00000"/>
          <w:sz w:val="24"/>
          <w:szCs w:val="24"/>
          <w:lang w:eastAsia="en-US"/>
        </w:rPr>
        <w:t>Arrêté du maire lançant la procédure de modification simplifiée</w:t>
      </w:r>
    </w:p>
    <w:p w14:paraId="5A4CA584"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Transmission au Préfet</w:t>
      </w:r>
    </w:p>
    <w:p w14:paraId="497699AF"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Mesures de publicité</w:t>
      </w:r>
    </w:p>
    <w:p w14:paraId="65F2BB85" w14:textId="77777777" w:rsidR="00AB4C74" w:rsidRPr="00AB4C74" w:rsidRDefault="00AB4C74" w:rsidP="00AB4C74">
      <w:pPr>
        <w:spacing w:after="160" w:line="259" w:lineRule="auto"/>
        <w:ind w:left="1440"/>
        <w:contextualSpacing/>
        <w:rPr>
          <w:rFonts w:asciiTheme="minorHAnsi" w:eastAsiaTheme="minorHAnsi" w:hAnsiTheme="minorHAnsi" w:cstheme="minorBidi"/>
          <w:b/>
          <w:bCs/>
          <w:sz w:val="24"/>
          <w:szCs w:val="24"/>
          <w:lang w:eastAsia="en-US"/>
        </w:rPr>
      </w:pPr>
    </w:p>
    <w:p w14:paraId="2C10BB34"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color w:val="C00000"/>
          <w:sz w:val="24"/>
          <w:szCs w:val="24"/>
          <w:lang w:eastAsia="en-US"/>
        </w:rPr>
      </w:pPr>
      <w:r w:rsidRPr="00AB4C74">
        <w:rPr>
          <w:rFonts w:asciiTheme="minorHAnsi" w:eastAsiaTheme="minorHAnsi" w:hAnsiTheme="minorHAnsi" w:cstheme="minorBidi"/>
          <w:b/>
          <w:bCs/>
          <w:color w:val="C00000"/>
          <w:sz w:val="24"/>
          <w:szCs w:val="24"/>
          <w:lang w:eastAsia="en-US"/>
        </w:rPr>
        <w:t xml:space="preserve">Elaboration du projet de modification simplifiée et exposé des motifs, </w:t>
      </w:r>
    </w:p>
    <w:p w14:paraId="18EA8439" w14:textId="77777777" w:rsidR="00AB4C74" w:rsidRPr="00AB4C74" w:rsidRDefault="00AB4C74" w:rsidP="00AB4C74">
      <w:pPr>
        <w:spacing w:after="160" w:line="259" w:lineRule="auto"/>
        <w:ind w:left="720"/>
        <w:contextualSpacing/>
        <w:rPr>
          <w:rFonts w:asciiTheme="minorHAnsi" w:eastAsiaTheme="minorHAnsi" w:hAnsiTheme="minorHAnsi" w:cstheme="minorBidi"/>
          <w:b/>
          <w:bCs/>
          <w:color w:val="C00000"/>
          <w:sz w:val="24"/>
          <w:szCs w:val="24"/>
          <w:lang w:eastAsia="en-US"/>
        </w:rPr>
      </w:pPr>
    </w:p>
    <w:p w14:paraId="77DF395F"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color w:val="C00000"/>
          <w:sz w:val="24"/>
          <w:szCs w:val="24"/>
          <w:lang w:eastAsia="en-US"/>
        </w:rPr>
      </w:pPr>
      <w:r w:rsidRPr="00AB4C74">
        <w:rPr>
          <w:rFonts w:asciiTheme="minorHAnsi" w:eastAsiaTheme="minorHAnsi" w:hAnsiTheme="minorHAnsi" w:cstheme="minorBidi"/>
          <w:b/>
          <w:bCs/>
          <w:color w:val="C00000"/>
          <w:sz w:val="24"/>
          <w:szCs w:val="24"/>
          <w:lang w:eastAsia="en-US"/>
        </w:rPr>
        <w:t xml:space="preserve">Saisine de l’autorité environnementale pour examen au cas par cas, </w:t>
      </w:r>
    </w:p>
    <w:p w14:paraId="49A8FA55" w14:textId="77777777" w:rsidR="00AB4C74" w:rsidRPr="00AB4C74" w:rsidRDefault="00AB4C74" w:rsidP="00AB4C74">
      <w:pPr>
        <w:spacing w:after="160" w:line="259" w:lineRule="auto"/>
        <w:ind w:left="720"/>
        <w:contextualSpacing/>
        <w:rPr>
          <w:rFonts w:asciiTheme="minorHAnsi" w:eastAsiaTheme="minorHAnsi" w:hAnsiTheme="minorHAnsi" w:cstheme="minorBidi"/>
          <w:b/>
          <w:bCs/>
          <w:color w:val="C00000"/>
          <w:sz w:val="24"/>
          <w:szCs w:val="24"/>
          <w:lang w:eastAsia="en-US"/>
        </w:rPr>
      </w:pPr>
    </w:p>
    <w:p w14:paraId="72985C6D"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color w:val="C00000"/>
          <w:sz w:val="24"/>
          <w:szCs w:val="24"/>
          <w:lang w:eastAsia="en-US"/>
        </w:rPr>
      </w:pPr>
      <w:r w:rsidRPr="00AB4C74">
        <w:rPr>
          <w:rFonts w:asciiTheme="minorHAnsi" w:eastAsiaTheme="minorHAnsi" w:hAnsiTheme="minorHAnsi" w:cstheme="minorBidi"/>
          <w:b/>
          <w:bCs/>
          <w:color w:val="C00000"/>
          <w:sz w:val="24"/>
          <w:szCs w:val="24"/>
          <w:lang w:eastAsia="en-US"/>
        </w:rPr>
        <w:t>Notification du projet au cas au Préfet et aux personnes publiques associées (PPA)</w:t>
      </w:r>
    </w:p>
    <w:p w14:paraId="5A1EC1B9" w14:textId="77777777" w:rsidR="00AB4C74" w:rsidRPr="00AB4C74" w:rsidRDefault="00AB4C74" w:rsidP="00AB4C74">
      <w:pPr>
        <w:spacing w:after="160" w:line="259" w:lineRule="auto"/>
        <w:ind w:left="720"/>
        <w:contextualSpacing/>
        <w:rPr>
          <w:rFonts w:asciiTheme="minorHAnsi" w:eastAsiaTheme="minorHAnsi" w:hAnsiTheme="minorHAnsi" w:cstheme="minorBidi"/>
          <w:b/>
          <w:bCs/>
          <w:color w:val="C00000"/>
          <w:sz w:val="24"/>
          <w:szCs w:val="24"/>
          <w:lang w:eastAsia="en-US"/>
        </w:rPr>
      </w:pPr>
    </w:p>
    <w:p w14:paraId="68FAC76C"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color w:val="C00000"/>
          <w:sz w:val="24"/>
          <w:szCs w:val="24"/>
          <w:lang w:eastAsia="en-US"/>
        </w:rPr>
      </w:pPr>
      <w:r w:rsidRPr="00AB4C74">
        <w:rPr>
          <w:rFonts w:asciiTheme="minorHAnsi" w:eastAsiaTheme="minorHAnsi" w:hAnsiTheme="minorHAnsi" w:cstheme="minorBidi"/>
          <w:b/>
          <w:bCs/>
          <w:color w:val="C00000"/>
          <w:sz w:val="24"/>
          <w:szCs w:val="24"/>
          <w:lang w:eastAsia="en-US"/>
        </w:rPr>
        <w:t>Délibération du Conseil Municipal pour définition des modalités de la mise à disposition du public</w:t>
      </w:r>
    </w:p>
    <w:p w14:paraId="77C165AE"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 xml:space="preserve">Les modalités de mise à disposition du public sont portées à la connaissance du public au moins 8 jours avant le début de la mise à disposition (publication dans un journal du département et affichage en mairie), </w:t>
      </w:r>
    </w:p>
    <w:p w14:paraId="5166B02F" w14:textId="77777777" w:rsidR="00AB4C74" w:rsidRPr="00AB4C74" w:rsidRDefault="00AB4C74" w:rsidP="00AB4C74">
      <w:pPr>
        <w:spacing w:after="160" w:line="259" w:lineRule="auto"/>
        <w:ind w:left="1440"/>
        <w:contextualSpacing/>
        <w:rPr>
          <w:rFonts w:asciiTheme="minorHAnsi" w:eastAsiaTheme="minorHAnsi" w:hAnsiTheme="minorHAnsi" w:cstheme="minorBidi"/>
          <w:b/>
          <w:bCs/>
          <w:sz w:val="24"/>
          <w:szCs w:val="24"/>
          <w:lang w:eastAsia="en-US"/>
        </w:rPr>
      </w:pPr>
    </w:p>
    <w:p w14:paraId="6B81CB2C"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color w:val="C00000"/>
          <w:sz w:val="24"/>
          <w:szCs w:val="24"/>
          <w:lang w:eastAsia="en-US"/>
        </w:rPr>
        <w:t xml:space="preserve">Mise à disposition du public </w:t>
      </w:r>
      <w:r w:rsidRPr="00AB4C74">
        <w:rPr>
          <w:rFonts w:asciiTheme="minorHAnsi" w:eastAsiaTheme="minorHAnsi" w:hAnsiTheme="minorHAnsi" w:cstheme="minorBidi"/>
          <w:b/>
          <w:bCs/>
          <w:sz w:val="24"/>
          <w:szCs w:val="24"/>
          <w:lang w:eastAsia="en-US"/>
        </w:rPr>
        <w:t xml:space="preserve">du dossier et des avis de l’autorité environnementale et des PPA pendant un mois dans des conditions permettant au public de formuler des observations qui seront enregistrées et conservées. </w:t>
      </w:r>
    </w:p>
    <w:p w14:paraId="6D5C377D" w14:textId="77777777" w:rsidR="00AB4C74" w:rsidRPr="00AB4C74" w:rsidRDefault="00AB4C74" w:rsidP="00AB4C74">
      <w:pPr>
        <w:spacing w:after="160" w:line="259" w:lineRule="auto"/>
        <w:ind w:left="720"/>
        <w:contextualSpacing/>
        <w:rPr>
          <w:rFonts w:asciiTheme="minorHAnsi" w:eastAsiaTheme="minorHAnsi" w:hAnsiTheme="minorHAnsi" w:cstheme="minorBidi"/>
          <w:b/>
          <w:bCs/>
          <w:sz w:val="24"/>
          <w:szCs w:val="24"/>
          <w:lang w:eastAsia="en-US"/>
        </w:rPr>
      </w:pPr>
    </w:p>
    <w:p w14:paraId="05C9B4D1"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color w:val="C00000"/>
          <w:sz w:val="24"/>
          <w:szCs w:val="24"/>
          <w:lang w:eastAsia="en-US"/>
        </w:rPr>
        <w:t xml:space="preserve">Bilan de la mise à disposition et approbation de la modification simplifiée </w:t>
      </w:r>
      <w:r w:rsidRPr="00AB4C74">
        <w:rPr>
          <w:rFonts w:asciiTheme="minorHAnsi" w:eastAsiaTheme="minorHAnsi" w:hAnsiTheme="minorHAnsi" w:cstheme="minorBidi"/>
          <w:b/>
          <w:bCs/>
          <w:sz w:val="24"/>
          <w:szCs w:val="24"/>
          <w:lang w:eastAsia="en-US"/>
        </w:rPr>
        <w:t xml:space="preserve">par le Conseil Municipal (après modifications éventuelles </w:t>
      </w:r>
      <w:proofErr w:type="gramStart"/>
      <w:r w:rsidRPr="00AB4C74">
        <w:rPr>
          <w:rFonts w:asciiTheme="minorHAnsi" w:eastAsiaTheme="minorHAnsi" w:hAnsiTheme="minorHAnsi" w:cstheme="minorBidi"/>
          <w:b/>
          <w:bCs/>
          <w:sz w:val="24"/>
          <w:szCs w:val="24"/>
          <w:lang w:eastAsia="en-US"/>
        </w:rPr>
        <w:t>suite aux</w:t>
      </w:r>
      <w:proofErr w:type="gramEnd"/>
      <w:r w:rsidRPr="00AB4C74">
        <w:rPr>
          <w:rFonts w:asciiTheme="minorHAnsi" w:eastAsiaTheme="minorHAnsi" w:hAnsiTheme="minorHAnsi" w:cstheme="minorBidi"/>
          <w:b/>
          <w:bCs/>
          <w:sz w:val="24"/>
          <w:szCs w:val="24"/>
          <w:lang w:eastAsia="en-US"/>
        </w:rPr>
        <w:t xml:space="preserve"> observations éventuelles du public et des PPA)</w:t>
      </w:r>
    </w:p>
    <w:p w14:paraId="262A79E3" w14:textId="77777777" w:rsidR="00AB4C74" w:rsidRPr="00AB4C74" w:rsidRDefault="00AB4C74" w:rsidP="00AB4C74">
      <w:pPr>
        <w:spacing w:after="160" w:line="259" w:lineRule="auto"/>
        <w:ind w:left="720"/>
        <w:contextualSpacing/>
        <w:rPr>
          <w:rFonts w:asciiTheme="minorHAnsi" w:eastAsiaTheme="minorHAnsi" w:hAnsiTheme="minorHAnsi" w:cstheme="minorBidi"/>
          <w:b/>
          <w:bCs/>
          <w:sz w:val="24"/>
          <w:szCs w:val="24"/>
          <w:lang w:eastAsia="en-US"/>
        </w:rPr>
      </w:pPr>
    </w:p>
    <w:p w14:paraId="4692C9A3" w14:textId="77777777" w:rsidR="00AB4C74" w:rsidRPr="00AB4C74" w:rsidRDefault="00AB4C74" w:rsidP="00AB4C74">
      <w:pPr>
        <w:numPr>
          <w:ilvl w:val="0"/>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color w:val="C00000"/>
          <w:sz w:val="24"/>
          <w:szCs w:val="24"/>
          <w:lang w:eastAsia="en-US"/>
        </w:rPr>
        <w:t>Mesures de publicité </w:t>
      </w:r>
      <w:r w:rsidRPr="00AB4C74">
        <w:rPr>
          <w:rFonts w:asciiTheme="minorHAnsi" w:eastAsiaTheme="minorHAnsi" w:hAnsiTheme="minorHAnsi" w:cstheme="minorBidi"/>
          <w:b/>
          <w:bCs/>
          <w:sz w:val="24"/>
          <w:szCs w:val="24"/>
          <w:lang w:eastAsia="en-US"/>
        </w:rPr>
        <w:t>:</w:t>
      </w:r>
    </w:p>
    <w:p w14:paraId="084E59B2"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Transmission de la délibération et du projet au Préfet</w:t>
      </w:r>
    </w:p>
    <w:p w14:paraId="40D3AF39"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Affichage en Mairie pendant un mois</w:t>
      </w:r>
    </w:p>
    <w:p w14:paraId="13F5E1F8"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 xml:space="preserve">Insertion dans un journal d’annonces légales du département, </w:t>
      </w:r>
    </w:p>
    <w:p w14:paraId="5AEAACC7" w14:textId="77777777" w:rsidR="00AB4C74" w:rsidRPr="00AB4C74" w:rsidRDefault="00AB4C74" w:rsidP="00AB4C74">
      <w:pPr>
        <w:numPr>
          <w:ilvl w:val="1"/>
          <w:numId w:val="8"/>
        </w:numPr>
        <w:spacing w:after="160" w:line="259" w:lineRule="auto"/>
        <w:contextualSpacing/>
        <w:rPr>
          <w:rFonts w:asciiTheme="minorHAnsi" w:eastAsiaTheme="minorHAnsi" w:hAnsiTheme="minorHAnsi" w:cstheme="minorBidi"/>
          <w:b/>
          <w:bCs/>
          <w:sz w:val="24"/>
          <w:szCs w:val="24"/>
          <w:lang w:eastAsia="en-US"/>
        </w:rPr>
      </w:pPr>
      <w:r w:rsidRPr="00AB4C74">
        <w:rPr>
          <w:rFonts w:asciiTheme="minorHAnsi" w:eastAsiaTheme="minorHAnsi" w:hAnsiTheme="minorHAnsi" w:cstheme="minorBidi"/>
          <w:b/>
          <w:bCs/>
          <w:sz w:val="24"/>
          <w:szCs w:val="24"/>
          <w:lang w:eastAsia="en-US"/>
        </w:rPr>
        <w:t xml:space="preserve">Publication sur le portail national de l’urbanisme. </w:t>
      </w:r>
    </w:p>
    <w:p w14:paraId="254979FF" w14:textId="0EDA051B" w:rsidR="00BE1D53" w:rsidRDefault="00BE1D53" w:rsidP="006F0FF0">
      <w:pPr>
        <w:spacing w:line="200" w:lineRule="exact"/>
        <w:jc w:val="both"/>
        <w:rPr>
          <w:rFonts w:asciiTheme="minorHAnsi" w:eastAsia="Times New Roman" w:hAnsiTheme="minorHAnsi" w:cstheme="minorHAnsi"/>
          <w:sz w:val="24"/>
        </w:rPr>
      </w:pPr>
    </w:p>
    <w:p w14:paraId="5D028BA3" w14:textId="45B3DA36" w:rsidR="00BE1D53" w:rsidRDefault="00BE1D53" w:rsidP="006F0FF0">
      <w:pPr>
        <w:spacing w:line="200" w:lineRule="exact"/>
        <w:jc w:val="both"/>
        <w:rPr>
          <w:rFonts w:asciiTheme="minorHAnsi" w:eastAsia="Times New Roman" w:hAnsiTheme="minorHAnsi" w:cstheme="minorHAnsi"/>
          <w:sz w:val="24"/>
        </w:rPr>
      </w:pPr>
    </w:p>
    <w:p w14:paraId="1FC715F9" w14:textId="33A2A875" w:rsidR="00BE1D53" w:rsidRDefault="00BE1D53" w:rsidP="006F0FF0">
      <w:pPr>
        <w:spacing w:line="200" w:lineRule="exact"/>
        <w:jc w:val="both"/>
        <w:rPr>
          <w:rFonts w:asciiTheme="minorHAnsi" w:eastAsia="Times New Roman" w:hAnsiTheme="minorHAnsi" w:cstheme="minorHAnsi"/>
          <w:sz w:val="24"/>
        </w:rPr>
      </w:pPr>
    </w:p>
    <w:p w14:paraId="0225506C" w14:textId="6C8AF063" w:rsidR="00BE1D53" w:rsidRDefault="00BE1D53" w:rsidP="006F0FF0">
      <w:pPr>
        <w:spacing w:line="200" w:lineRule="exact"/>
        <w:jc w:val="both"/>
        <w:rPr>
          <w:rFonts w:asciiTheme="minorHAnsi" w:eastAsia="Times New Roman" w:hAnsiTheme="minorHAnsi" w:cstheme="minorHAnsi"/>
          <w:sz w:val="24"/>
        </w:rPr>
      </w:pPr>
    </w:p>
    <w:p w14:paraId="2934E5CD" w14:textId="6D60C02A" w:rsidR="00BE1D53" w:rsidRDefault="00BE1D53" w:rsidP="006F0FF0">
      <w:pPr>
        <w:spacing w:line="200" w:lineRule="exact"/>
        <w:jc w:val="both"/>
        <w:rPr>
          <w:rFonts w:asciiTheme="minorHAnsi" w:eastAsia="Times New Roman" w:hAnsiTheme="minorHAnsi" w:cstheme="minorHAnsi"/>
          <w:sz w:val="24"/>
        </w:rPr>
      </w:pPr>
    </w:p>
    <w:p w14:paraId="33B8EB2B" w14:textId="58229747" w:rsidR="00BE1D53" w:rsidRDefault="00BE1D53" w:rsidP="006F0FF0">
      <w:pPr>
        <w:spacing w:line="200" w:lineRule="exact"/>
        <w:jc w:val="both"/>
        <w:rPr>
          <w:rFonts w:asciiTheme="minorHAnsi" w:eastAsia="Times New Roman" w:hAnsiTheme="minorHAnsi" w:cstheme="minorHAnsi"/>
          <w:sz w:val="24"/>
        </w:rPr>
      </w:pPr>
    </w:p>
    <w:p w14:paraId="5EF88BFF" w14:textId="45184D2D" w:rsidR="00BE1D53" w:rsidRDefault="00BE1D53" w:rsidP="006F0FF0">
      <w:pPr>
        <w:spacing w:line="200" w:lineRule="exact"/>
        <w:jc w:val="both"/>
        <w:rPr>
          <w:rFonts w:asciiTheme="minorHAnsi" w:eastAsia="Times New Roman" w:hAnsiTheme="minorHAnsi" w:cstheme="minorHAnsi"/>
          <w:sz w:val="24"/>
        </w:rPr>
      </w:pPr>
    </w:p>
    <w:p w14:paraId="5055A3B1" w14:textId="0075B02C" w:rsidR="00706400" w:rsidRDefault="00706400" w:rsidP="006F0FF0">
      <w:pPr>
        <w:spacing w:line="200" w:lineRule="exact"/>
        <w:jc w:val="both"/>
        <w:rPr>
          <w:rFonts w:asciiTheme="minorHAnsi" w:eastAsia="Times New Roman" w:hAnsiTheme="minorHAnsi" w:cstheme="minorHAnsi"/>
          <w:sz w:val="24"/>
        </w:rPr>
      </w:pPr>
    </w:p>
    <w:p w14:paraId="3DF4268E" w14:textId="5A77F39F" w:rsidR="00706400" w:rsidRDefault="00706400" w:rsidP="006F0FF0">
      <w:pPr>
        <w:spacing w:line="200" w:lineRule="exact"/>
        <w:jc w:val="both"/>
        <w:rPr>
          <w:rFonts w:asciiTheme="minorHAnsi" w:eastAsia="Times New Roman" w:hAnsiTheme="minorHAnsi" w:cstheme="minorHAnsi"/>
          <w:sz w:val="24"/>
        </w:rPr>
      </w:pPr>
    </w:p>
    <w:p w14:paraId="46C9FE7E" w14:textId="4E34F88C" w:rsidR="00706400" w:rsidRDefault="00706400" w:rsidP="006F0FF0">
      <w:pPr>
        <w:spacing w:line="200" w:lineRule="exact"/>
        <w:jc w:val="both"/>
        <w:rPr>
          <w:rFonts w:asciiTheme="minorHAnsi" w:eastAsia="Times New Roman" w:hAnsiTheme="minorHAnsi" w:cstheme="minorHAnsi"/>
          <w:sz w:val="24"/>
        </w:rPr>
      </w:pPr>
    </w:p>
    <w:p w14:paraId="612FE55B" w14:textId="057EAD61" w:rsidR="00706400" w:rsidRDefault="00706400" w:rsidP="006F0FF0">
      <w:pPr>
        <w:spacing w:line="200" w:lineRule="exact"/>
        <w:jc w:val="both"/>
        <w:rPr>
          <w:rFonts w:asciiTheme="minorHAnsi" w:eastAsia="Times New Roman" w:hAnsiTheme="minorHAnsi" w:cstheme="minorHAnsi"/>
          <w:sz w:val="24"/>
        </w:rPr>
      </w:pPr>
    </w:p>
    <w:p w14:paraId="67CE0321" w14:textId="655AFF39" w:rsidR="00706400" w:rsidRDefault="00706400" w:rsidP="006F0FF0">
      <w:pPr>
        <w:spacing w:line="200" w:lineRule="exact"/>
        <w:jc w:val="both"/>
        <w:rPr>
          <w:rFonts w:asciiTheme="minorHAnsi" w:eastAsia="Times New Roman" w:hAnsiTheme="minorHAnsi" w:cstheme="minorHAnsi"/>
          <w:sz w:val="24"/>
        </w:rPr>
      </w:pPr>
    </w:p>
    <w:p w14:paraId="6EFE1FAC" w14:textId="2611EDE4" w:rsidR="00706400" w:rsidRDefault="00706400" w:rsidP="006F0FF0">
      <w:pPr>
        <w:spacing w:line="200" w:lineRule="exact"/>
        <w:jc w:val="both"/>
        <w:rPr>
          <w:rFonts w:asciiTheme="minorHAnsi" w:eastAsia="Times New Roman" w:hAnsiTheme="minorHAnsi" w:cstheme="minorHAnsi"/>
          <w:sz w:val="24"/>
        </w:rPr>
      </w:pPr>
    </w:p>
    <w:p w14:paraId="18E00698" w14:textId="6569A2A0" w:rsidR="00706400" w:rsidRDefault="00706400" w:rsidP="006F0FF0">
      <w:pPr>
        <w:spacing w:line="200" w:lineRule="exact"/>
        <w:jc w:val="both"/>
        <w:rPr>
          <w:rFonts w:asciiTheme="minorHAnsi" w:eastAsia="Times New Roman" w:hAnsiTheme="minorHAnsi" w:cstheme="minorHAnsi"/>
          <w:sz w:val="24"/>
        </w:rPr>
      </w:pPr>
    </w:p>
    <w:p w14:paraId="2090B0D0" w14:textId="69DBE97C" w:rsidR="00706400" w:rsidRDefault="00706400" w:rsidP="006F0FF0">
      <w:pPr>
        <w:spacing w:line="200" w:lineRule="exact"/>
        <w:jc w:val="both"/>
        <w:rPr>
          <w:rFonts w:asciiTheme="minorHAnsi" w:eastAsia="Times New Roman" w:hAnsiTheme="minorHAnsi" w:cstheme="minorHAnsi"/>
          <w:sz w:val="24"/>
        </w:rPr>
      </w:pPr>
    </w:p>
    <w:p w14:paraId="349936A7" w14:textId="74D28120" w:rsidR="00706400" w:rsidRDefault="00706400" w:rsidP="006F0FF0">
      <w:pPr>
        <w:spacing w:line="200" w:lineRule="exact"/>
        <w:jc w:val="both"/>
        <w:rPr>
          <w:rFonts w:asciiTheme="minorHAnsi" w:eastAsia="Times New Roman" w:hAnsiTheme="minorHAnsi" w:cstheme="minorHAnsi"/>
          <w:sz w:val="24"/>
        </w:rPr>
      </w:pPr>
    </w:p>
    <w:p w14:paraId="4AB0AE5F" w14:textId="771E5530" w:rsidR="00706400" w:rsidRDefault="00706400" w:rsidP="006F0FF0">
      <w:pPr>
        <w:spacing w:line="200" w:lineRule="exact"/>
        <w:jc w:val="both"/>
        <w:rPr>
          <w:rFonts w:asciiTheme="minorHAnsi" w:eastAsia="Times New Roman" w:hAnsiTheme="minorHAnsi" w:cstheme="minorHAnsi"/>
          <w:sz w:val="24"/>
        </w:rPr>
      </w:pPr>
    </w:p>
    <w:p w14:paraId="61B71B1B" w14:textId="4897C0A3" w:rsidR="00706400" w:rsidRDefault="00706400" w:rsidP="006F0FF0">
      <w:pPr>
        <w:spacing w:line="200" w:lineRule="exact"/>
        <w:jc w:val="both"/>
        <w:rPr>
          <w:rFonts w:asciiTheme="minorHAnsi" w:eastAsia="Times New Roman" w:hAnsiTheme="minorHAnsi" w:cstheme="minorHAnsi"/>
          <w:sz w:val="24"/>
        </w:rPr>
      </w:pPr>
    </w:p>
    <w:p w14:paraId="00C6014A" w14:textId="472C1FB7" w:rsidR="00706400" w:rsidRDefault="00706400" w:rsidP="006F0FF0">
      <w:pPr>
        <w:spacing w:line="200" w:lineRule="exact"/>
        <w:jc w:val="both"/>
        <w:rPr>
          <w:rFonts w:asciiTheme="minorHAnsi" w:eastAsia="Times New Roman" w:hAnsiTheme="minorHAnsi" w:cstheme="minorHAnsi"/>
          <w:sz w:val="24"/>
        </w:rPr>
      </w:pPr>
    </w:p>
    <w:p w14:paraId="02C9934A" w14:textId="0A243ABA" w:rsidR="00706400" w:rsidRDefault="00706400" w:rsidP="006F0FF0">
      <w:pPr>
        <w:spacing w:line="200" w:lineRule="exact"/>
        <w:jc w:val="both"/>
        <w:rPr>
          <w:rFonts w:asciiTheme="minorHAnsi" w:eastAsia="Times New Roman" w:hAnsiTheme="minorHAnsi" w:cstheme="minorHAnsi"/>
          <w:sz w:val="24"/>
        </w:rPr>
      </w:pPr>
    </w:p>
    <w:p w14:paraId="2AEDB7EF" w14:textId="7CB6056E" w:rsidR="00706400" w:rsidRDefault="00706400" w:rsidP="006F0FF0">
      <w:pPr>
        <w:spacing w:line="200" w:lineRule="exact"/>
        <w:jc w:val="both"/>
        <w:rPr>
          <w:rFonts w:asciiTheme="minorHAnsi" w:eastAsia="Times New Roman" w:hAnsiTheme="minorHAnsi" w:cstheme="minorHAnsi"/>
          <w:sz w:val="24"/>
        </w:rPr>
      </w:pPr>
    </w:p>
    <w:p w14:paraId="57633F22" w14:textId="51A97312" w:rsidR="00225D57" w:rsidRDefault="00706400" w:rsidP="00186278">
      <w:pPr>
        <w:spacing w:line="200" w:lineRule="exact"/>
        <w:jc w:val="both"/>
        <w:rPr>
          <w:rFonts w:asciiTheme="minorHAnsi" w:eastAsia="Times New Roman" w:hAnsiTheme="minorHAnsi" w:cstheme="minorHAnsi"/>
          <w:b/>
          <w:bCs/>
          <w:color w:val="C00000"/>
          <w:sz w:val="24"/>
          <w:u w:val="single"/>
        </w:rPr>
      </w:pPr>
      <w:r w:rsidRPr="00706400">
        <w:rPr>
          <w:rFonts w:asciiTheme="minorHAnsi" w:eastAsia="Times New Roman" w:hAnsiTheme="minorHAnsi" w:cstheme="minorHAnsi"/>
          <w:b/>
          <w:bCs/>
          <w:color w:val="C00000"/>
          <w:sz w:val="24"/>
          <w:u w:val="single"/>
        </w:rPr>
        <w:lastRenderedPageBreak/>
        <w:t>III. Contexte et motivations de la Modification Simplifiée</w:t>
      </w:r>
      <w:r w:rsidR="0081586A">
        <w:rPr>
          <w:rFonts w:asciiTheme="minorHAnsi" w:eastAsia="Times New Roman" w:hAnsiTheme="minorHAnsi" w:cstheme="minorHAnsi"/>
          <w:b/>
          <w:bCs/>
          <w:color w:val="C00000"/>
          <w:sz w:val="24"/>
          <w:u w:val="single"/>
        </w:rPr>
        <w:t xml:space="preserve"> / Modifications apportées au</w:t>
      </w:r>
      <w:r w:rsidR="002D5DC0">
        <w:rPr>
          <w:rFonts w:asciiTheme="minorHAnsi" w:eastAsia="Times New Roman" w:hAnsiTheme="minorHAnsi" w:cstheme="minorHAnsi"/>
          <w:b/>
          <w:bCs/>
          <w:color w:val="C00000"/>
          <w:sz w:val="24"/>
          <w:u w:val="single"/>
        </w:rPr>
        <w:t xml:space="preserve"> document </w:t>
      </w:r>
      <w:r w:rsidR="002874DC">
        <w:rPr>
          <w:rFonts w:asciiTheme="minorHAnsi" w:eastAsia="Times New Roman" w:hAnsiTheme="minorHAnsi" w:cstheme="minorHAnsi"/>
          <w:b/>
          <w:bCs/>
          <w:color w:val="C00000"/>
          <w:sz w:val="24"/>
          <w:u w:val="single"/>
        </w:rPr>
        <w:t xml:space="preserve">« ORIENTATIONS </w:t>
      </w:r>
      <w:r w:rsidR="007658FD">
        <w:rPr>
          <w:rFonts w:asciiTheme="minorHAnsi" w:eastAsia="Times New Roman" w:hAnsiTheme="minorHAnsi" w:cstheme="minorHAnsi"/>
          <w:b/>
          <w:bCs/>
          <w:color w:val="C00000"/>
          <w:sz w:val="24"/>
          <w:u w:val="single"/>
        </w:rPr>
        <w:t>D’AMENAGEMENT ET DE PROGRAMMATION SECTORIELLES »</w:t>
      </w:r>
      <w:r w:rsidR="00ED28A0">
        <w:rPr>
          <w:rFonts w:asciiTheme="minorHAnsi" w:eastAsia="Times New Roman" w:hAnsiTheme="minorHAnsi" w:cstheme="minorHAnsi"/>
          <w:b/>
          <w:bCs/>
          <w:color w:val="C00000"/>
          <w:sz w:val="24"/>
          <w:u w:val="single"/>
        </w:rPr>
        <w:t xml:space="preserve"> et au rapport de présentation</w:t>
      </w:r>
    </w:p>
    <w:p w14:paraId="42B13CA1" w14:textId="44EE6763" w:rsidR="00186278" w:rsidRDefault="00186278" w:rsidP="00186278">
      <w:pPr>
        <w:spacing w:line="200" w:lineRule="exact"/>
        <w:jc w:val="both"/>
        <w:rPr>
          <w:rFonts w:asciiTheme="minorHAnsi" w:eastAsia="Times New Roman" w:hAnsiTheme="minorHAnsi" w:cstheme="minorHAnsi"/>
          <w:b/>
          <w:bCs/>
          <w:color w:val="C00000"/>
          <w:sz w:val="24"/>
          <w:u w:val="single"/>
        </w:rPr>
      </w:pPr>
    </w:p>
    <w:p w14:paraId="09012632" w14:textId="0C230EDB" w:rsidR="0013306C" w:rsidRDefault="0013306C" w:rsidP="00186278">
      <w:pPr>
        <w:spacing w:line="200" w:lineRule="exact"/>
        <w:jc w:val="both"/>
        <w:rPr>
          <w:rFonts w:asciiTheme="minorHAnsi" w:eastAsia="Times New Roman" w:hAnsiTheme="minorHAnsi" w:cstheme="minorHAnsi"/>
          <w:b/>
          <w:bCs/>
          <w:color w:val="C00000"/>
          <w:sz w:val="24"/>
          <w:u w:val="single"/>
        </w:rPr>
      </w:pPr>
    </w:p>
    <w:p w14:paraId="37FD8DFF" w14:textId="77777777" w:rsidR="0013306C" w:rsidRDefault="0013306C" w:rsidP="00186278">
      <w:pPr>
        <w:spacing w:line="200" w:lineRule="exact"/>
        <w:jc w:val="both"/>
        <w:rPr>
          <w:rFonts w:asciiTheme="minorHAnsi" w:eastAsia="Times New Roman" w:hAnsiTheme="minorHAnsi" w:cstheme="minorHAnsi"/>
          <w:b/>
          <w:bCs/>
          <w:color w:val="C00000"/>
          <w:sz w:val="24"/>
          <w:u w:val="single"/>
        </w:rPr>
      </w:pPr>
    </w:p>
    <w:p w14:paraId="5EE92105" w14:textId="61C1DFA0" w:rsidR="00186278" w:rsidRPr="00186278" w:rsidRDefault="0013306C" w:rsidP="00186278">
      <w:pPr>
        <w:spacing w:line="200" w:lineRule="exact"/>
        <w:jc w:val="both"/>
        <w:rPr>
          <w:rFonts w:asciiTheme="minorHAnsi" w:eastAsia="Times New Roman" w:hAnsiTheme="minorHAnsi" w:cstheme="minorHAnsi"/>
          <w:b/>
          <w:bCs/>
          <w:color w:val="C00000"/>
          <w:sz w:val="24"/>
          <w:u w:val="single"/>
        </w:rPr>
      </w:pPr>
      <w:r>
        <w:rPr>
          <w:rFonts w:asciiTheme="minorHAnsi" w:eastAsia="Times New Roman" w:hAnsiTheme="minorHAnsi" w:cstheme="minorHAnsi"/>
          <w:b/>
          <w:bCs/>
          <w:color w:val="C00000"/>
          <w:sz w:val="24"/>
          <w:u w:val="single"/>
        </w:rPr>
        <w:t xml:space="preserve">POINT 1- RECTIFICATION </w:t>
      </w:r>
      <w:r w:rsidR="0077153C">
        <w:rPr>
          <w:rFonts w:asciiTheme="minorHAnsi" w:eastAsia="Times New Roman" w:hAnsiTheme="minorHAnsi" w:cstheme="minorHAnsi"/>
          <w:b/>
          <w:bCs/>
          <w:color w:val="C00000"/>
          <w:sz w:val="24"/>
          <w:u w:val="single"/>
        </w:rPr>
        <w:t xml:space="preserve">DE L’ERREUR MATERIELLE </w:t>
      </w:r>
      <w:r>
        <w:rPr>
          <w:rFonts w:asciiTheme="minorHAnsi" w:eastAsia="Times New Roman" w:hAnsiTheme="minorHAnsi" w:cstheme="minorHAnsi"/>
          <w:b/>
          <w:bCs/>
          <w:color w:val="C00000"/>
          <w:sz w:val="24"/>
          <w:u w:val="single"/>
        </w:rPr>
        <w:t>D</w:t>
      </w:r>
      <w:r w:rsidR="00A21430">
        <w:rPr>
          <w:rFonts w:asciiTheme="minorHAnsi" w:eastAsia="Times New Roman" w:hAnsiTheme="minorHAnsi" w:cstheme="minorHAnsi"/>
          <w:b/>
          <w:bCs/>
          <w:color w:val="C00000"/>
          <w:sz w:val="24"/>
          <w:u w:val="single"/>
        </w:rPr>
        <w:t xml:space="preserve">E LA REPRESENTATION </w:t>
      </w:r>
      <w:r w:rsidR="0077153C">
        <w:rPr>
          <w:rFonts w:asciiTheme="minorHAnsi" w:eastAsia="Times New Roman" w:hAnsiTheme="minorHAnsi" w:cstheme="minorHAnsi"/>
          <w:b/>
          <w:bCs/>
          <w:color w:val="C00000"/>
          <w:sz w:val="24"/>
          <w:u w:val="single"/>
        </w:rPr>
        <w:t>GRAPHIQUE DU</w:t>
      </w:r>
      <w:r w:rsidR="00A21430">
        <w:rPr>
          <w:rFonts w:asciiTheme="minorHAnsi" w:eastAsia="Times New Roman" w:hAnsiTheme="minorHAnsi" w:cstheme="minorHAnsi"/>
          <w:b/>
          <w:bCs/>
          <w:color w:val="C00000"/>
          <w:sz w:val="24"/>
          <w:u w:val="single"/>
        </w:rPr>
        <w:t xml:space="preserve"> PERIMETRE</w:t>
      </w:r>
      <w:r>
        <w:rPr>
          <w:rFonts w:asciiTheme="minorHAnsi" w:eastAsia="Times New Roman" w:hAnsiTheme="minorHAnsi" w:cstheme="minorHAnsi"/>
          <w:b/>
          <w:bCs/>
          <w:color w:val="C00000"/>
          <w:sz w:val="24"/>
          <w:u w:val="single"/>
        </w:rPr>
        <w:t xml:space="preserve"> DE L’OAP N°2 DU CHEF-LIEU :</w:t>
      </w:r>
    </w:p>
    <w:p w14:paraId="022A79FB" w14:textId="77777777" w:rsidR="00225D57" w:rsidRDefault="00225D57" w:rsidP="00225D57">
      <w:pPr>
        <w:pStyle w:val="Paragraphedeliste"/>
        <w:spacing w:line="200" w:lineRule="exact"/>
        <w:ind w:left="0"/>
        <w:jc w:val="both"/>
        <w:rPr>
          <w:rFonts w:asciiTheme="minorHAnsi" w:eastAsia="Times New Roman" w:hAnsiTheme="minorHAnsi" w:cstheme="minorHAnsi"/>
          <w:sz w:val="24"/>
        </w:rPr>
      </w:pPr>
    </w:p>
    <w:p w14:paraId="2488A6DE" w14:textId="674011DF" w:rsidR="00706400" w:rsidRDefault="00706400" w:rsidP="00225D57">
      <w:pPr>
        <w:pStyle w:val="Paragraphedeliste"/>
        <w:spacing w:line="200" w:lineRule="exact"/>
        <w:ind w:left="0"/>
        <w:jc w:val="both"/>
        <w:rPr>
          <w:rFonts w:asciiTheme="minorHAnsi" w:eastAsia="Times New Roman" w:hAnsiTheme="minorHAnsi" w:cstheme="minorHAnsi"/>
          <w:sz w:val="24"/>
        </w:rPr>
      </w:pPr>
      <w:proofErr w:type="gramStart"/>
      <w:r w:rsidRPr="00E651FD">
        <w:rPr>
          <w:rFonts w:asciiTheme="minorHAnsi" w:eastAsia="Times New Roman" w:hAnsiTheme="minorHAnsi" w:cstheme="minorHAnsi"/>
          <w:sz w:val="24"/>
        </w:rPr>
        <w:t>Suite à</w:t>
      </w:r>
      <w:proofErr w:type="gramEnd"/>
      <w:r w:rsidRPr="00E651FD">
        <w:rPr>
          <w:rFonts w:asciiTheme="minorHAnsi" w:eastAsia="Times New Roman" w:hAnsiTheme="minorHAnsi" w:cstheme="minorHAnsi"/>
          <w:sz w:val="24"/>
        </w:rPr>
        <w:t xml:space="preserve"> l’approbation et à la mise en œuvre du PLU, la Commune</w:t>
      </w:r>
      <w:r w:rsidR="003F6D52" w:rsidRPr="00E651FD">
        <w:rPr>
          <w:rFonts w:asciiTheme="minorHAnsi" w:eastAsia="Times New Roman" w:hAnsiTheme="minorHAnsi" w:cstheme="minorHAnsi"/>
          <w:sz w:val="24"/>
        </w:rPr>
        <w:t xml:space="preserve"> a pu constater</w:t>
      </w:r>
      <w:r w:rsidR="00D50399" w:rsidRPr="00E651FD">
        <w:rPr>
          <w:rFonts w:asciiTheme="minorHAnsi" w:eastAsia="Times New Roman" w:hAnsiTheme="minorHAnsi" w:cstheme="minorHAnsi"/>
          <w:sz w:val="24"/>
        </w:rPr>
        <w:t xml:space="preserve"> </w:t>
      </w:r>
      <w:r w:rsidR="003F6D52" w:rsidRPr="00E651FD">
        <w:rPr>
          <w:rFonts w:asciiTheme="minorHAnsi" w:eastAsia="Times New Roman" w:hAnsiTheme="minorHAnsi" w:cstheme="minorHAnsi"/>
          <w:sz w:val="24"/>
        </w:rPr>
        <w:t>que le règlement de l’OAP</w:t>
      </w:r>
      <w:r w:rsidR="00363C33" w:rsidRPr="00E651FD">
        <w:rPr>
          <w:rFonts w:asciiTheme="minorHAnsi" w:eastAsia="Times New Roman" w:hAnsiTheme="minorHAnsi" w:cstheme="minorHAnsi"/>
          <w:sz w:val="24"/>
        </w:rPr>
        <w:t xml:space="preserve"> n°2 du Chef-Lieu</w:t>
      </w:r>
      <w:r w:rsidR="003F6D52" w:rsidRPr="00E651FD">
        <w:rPr>
          <w:rFonts w:asciiTheme="minorHAnsi" w:eastAsia="Times New Roman" w:hAnsiTheme="minorHAnsi" w:cstheme="minorHAnsi"/>
          <w:sz w:val="24"/>
        </w:rPr>
        <w:t xml:space="preserve"> </w:t>
      </w:r>
      <w:r w:rsidR="0039615F" w:rsidRPr="00E651FD">
        <w:rPr>
          <w:rFonts w:asciiTheme="minorHAnsi" w:eastAsia="Times New Roman" w:hAnsiTheme="minorHAnsi" w:cstheme="minorHAnsi"/>
          <w:sz w:val="24"/>
        </w:rPr>
        <w:t xml:space="preserve">comportait </w:t>
      </w:r>
      <w:r w:rsidR="008A1949" w:rsidRPr="00E651FD">
        <w:rPr>
          <w:rFonts w:asciiTheme="minorHAnsi" w:eastAsia="Times New Roman" w:hAnsiTheme="minorHAnsi" w:cstheme="minorHAnsi"/>
          <w:sz w:val="24"/>
        </w:rPr>
        <w:t xml:space="preserve">une erreur quant </w:t>
      </w:r>
      <w:r w:rsidR="00FE002B" w:rsidRPr="00E651FD">
        <w:rPr>
          <w:rFonts w:asciiTheme="minorHAnsi" w:eastAsia="Times New Roman" w:hAnsiTheme="minorHAnsi" w:cstheme="minorHAnsi"/>
          <w:sz w:val="24"/>
        </w:rPr>
        <w:t>au tracé d</w:t>
      </w:r>
      <w:r w:rsidR="00B555A3">
        <w:rPr>
          <w:rFonts w:asciiTheme="minorHAnsi" w:eastAsia="Times New Roman" w:hAnsiTheme="minorHAnsi" w:cstheme="minorHAnsi"/>
          <w:sz w:val="24"/>
        </w:rPr>
        <w:t xml:space="preserve">u périmètre </w:t>
      </w:r>
      <w:r w:rsidR="00D94284" w:rsidRPr="00E651FD">
        <w:rPr>
          <w:rFonts w:asciiTheme="minorHAnsi" w:eastAsia="Times New Roman" w:hAnsiTheme="minorHAnsi" w:cstheme="minorHAnsi"/>
          <w:sz w:val="24"/>
        </w:rPr>
        <w:t>de l’OAP</w:t>
      </w:r>
      <w:r w:rsidR="009A03E3" w:rsidRPr="00E651FD">
        <w:rPr>
          <w:rFonts w:asciiTheme="minorHAnsi" w:eastAsia="Times New Roman" w:hAnsiTheme="minorHAnsi" w:cstheme="minorHAnsi"/>
          <w:sz w:val="24"/>
        </w:rPr>
        <w:t xml:space="preserve">, </w:t>
      </w:r>
      <w:r w:rsidR="00B555A3">
        <w:rPr>
          <w:rFonts w:asciiTheme="minorHAnsi" w:eastAsia="Times New Roman" w:hAnsiTheme="minorHAnsi" w:cstheme="minorHAnsi"/>
          <w:sz w:val="24"/>
        </w:rPr>
        <w:t>périmètre</w:t>
      </w:r>
      <w:r w:rsidR="009A03E3" w:rsidRPr="00E651FD">
        <w:rPr>
          <w:rFonts w:asciiTheme="minorHAnsi" w:eastAsia="Times New Roman" w:hAnsiTheme="minorHAnsi" w:cstheme="minorHAnsi"/>
          <w:sz w:val="24"/>
        </w:rPr>
        <w:t xml:space="preserve"> qui </w:t>
      </w:r>
      <w:r w:rsidR="00D94284" w:rsidRPr="00E651FD">
        <w:rPr>
          <w:rFonts w:asciiTheme="minorHAnsi" w:eastAsia="Times New Roman" w:hAnsiTheme="minorHAnsi" w:cstheme="minorHAnsi"/>
          <w:sz w:val="24"/>
        </w:rPr>
        <w:t xml:space="preserve">n’était pas </w:t>
      </w:r>
      <w:r w:rsidR="0083217A" w:rsidRPr="00E651FD">
        <w:rPr>
          <w:rFonts w:asciiTheme="minorHAnsi" w:eastAsia="Times New Roman" w:hAnsiTheme="minorHAnsi" w:cstheme="minorHAnsi"/>
          <w:sz w:val="24"/>
        </w:rPr>
        <w:t>défini de manière identique dans les différents documents du PLU</w:t>
      </w:r>
      <w:r w:rsidR="00F64463" w:rsidRPr="00E651FD">
        <w:rPr>
          <w:rFonts w:asciiTheme="minorHAnsi" w:eastAsia="Times New Roman" w:hAnsiTheme="minorHAnsi" w:cstheme="minorHAnsi"/>
          <w:sz w:val="24"/>
        </w:rPr>
        <w:t xml:space="preserve">. Cette contradiction peut en effet </w:t>
      </w:r>
      <w:r w:rsidR="00586BF1" w:rsidRPr="00E651FD">
        <w:rPr>
          <w:rFonts w:asciiTheme="minorHAnsi" w:eastAsia="Times New Roman" w:hAnsiTheme="minorHAnsi" w:cstheme="minorHAnsi"/>
          <w:sz w:val="24"/>
        </w:rPr>
        <w:t>poser des difficultés ultérieures</w:t>
      </w:r>
      <w:r w:rsidR="00F6229B" w:rsidRPr="00E651FD">
        <w:rPr>
          <w:rFonts w:asciiTheme="minorHAnsi" w:eastAsia="Times New Roman" w:hAnsiTheme="minorHAnsi" w:cstheme="minorHAnsi"/>
          <w:sz w:val="24"/>
        </w:rPr>
        <w:t xml:space="preserve"> d’application</w:t>
      </w:r>
      <w:r w:rsidR="00586BF1" w:rsidRPr="00E651FD">
        <w:rPr>
          <w:rFonts w:asciiTheme="minorHAnsi" w:eastAsia="Times New Roman" w:hAnsiTheme="minorHAnsi" w:cstheme="minorHAnsi"/>
          <w:sz w:val="24"/>
        </w:rPr>
        <w:t xml:space="preserve"> à l’occasion de l’instruction des autorisations d’urbanisme. </w:t>
      </w:r>
    </w:p>
    <w:p w14:paraId="3B5B61D0" w14:textId="2BB567D3" w:rsidR="00831F3C" w:rsidRDefault="00831F3C" w:rsidP="00831F3C">
      <w:pPr>
        <w:spacing w:line="200" w:lineRule="exact"/>
        <w:jc w:val="both"/>
        <w:rPr>
          <w:rFonts w:asciiTheme="minorHAnsi" w:eastAsia="Times New Roman" w:hAnsiTheme="minorHAnsi" w:cstheme="minorHAnsi"/>
          <w:sz w:val="24"/>
        </w:rPr>
      </w:pPr>
    </w:p>
    <w:p w14:paraId="695CCEE2" w14:textId="1482352D" w:rsidR="00831F3C" w:rsidRDefault="00005045" w:rsidP="00831F3C">
      <w:pPr>
        <w:spacing w:line="200" w:lineRule="exact"/>
        <w:jc w:val="both"/>
        <w:rPr>
          <w:rFonts w:asciiTheme="minorHAnsi" w:eastAsia="Times New Roman" w:hAnsiTheme="minorHAnsi" w:cstheme="minorHAnsi"/>
          <w:sz w:val="24"/>
        </w:rPr>
      </w:pPr>
      <w:r>
        <w:rPr>
          <w:rFonts w:asciiTheme="minorHAnsi" w:eastAsia="Times New Roman" w:hAnsiTheme="minorHAnsi" w:cstheme="minorHAnsi"/>
          <w:sz w:val="24"/>
        </w:rPr>
        <w:t>En effet, le règlement graphique du PLU traduit bien l</w:t>
      </w:r>
      <w:r w:rsidR="00B555A3">
        <w:rPr>
          <w:rFonts w:asciiTheme="minorHAnsi" w:eastAsia="Times New Roman" w:hAnsiTheme="minorHAnsi" w:cstheme="minorHAnsi"/>
          <w:sz w:val="24"/>
        </w:rPr>
        <w:t>e périmètre</w:t>
      </w:r>
      <w:r>
        <w:rPr>
          <w:rFonts w:asciiTheme="minorHAnsi" w:eastAsia="Times New Roman" w:hAnsiTheme="minorHAnsi" w:cstheme="minorHAnsi"/>
          <w:sz w:val="24"/>
        </w:rPr>
        <w:t xml:space="preserve"> de l’OAP n°2 </w:t>
      </w:r>
      <w:r w:rsidR="00B555A3">
        <w:rPr>
          <w:rFonts w:asciiTheme="minorHAnsi" w:eastAsia="Times New Roman" w:hAnsiTheme="minorHAnsi" w:cstheme="minorHAnsi"/>
          <w:sz w:val="24"/>
        </w:rPr>
        <w:t xml:space="preserve">tel que </w:t>
      </w:r>
      <w:r w:rsidR="00EC778A">
        <w:rPr>
          <w:rFonts w:asciiTheme="minorHAnsi" w:eastAsia="Times New Roman" w:hAnsiTheme="minorHAnsi" w:cstheme="minorHAnsi"/>
          <w:sz w:val="24"/>
        </w:rPr>
        <w:t>voulu par la Commune lors de l’élaboration d</w:t>
      </w:r>
      <w:r w:rsidR="00351C25">
        <w:rPr>
          <w:rFonts w:asciiTheme="minorHAnsi" w:eastAsia="Times New Roman" w:hAnsiTheme="minorHAnsi" w:cstheme="minorHAnsi"/>
          <w:sz w:val="24"/>
        </w:rPr>
        <w:t>u PLU</w:t>
      </w:r>
      <w:r w:rsidR="00210961">
        <w:rPr>
          <w:rFonts w:asciiTheme="minorHAnsi" w:eastAsia="Times New Roman" w:hAnsiTheme="minorHAnsi" w:cstheme="minorHAnsi"/>
          <w:sz w:val="24"/>
        </w:rPr>
        <w:t>, correspondant de surcroît au périmètre de mixité sociale défini dans le rapport de présentation du PLU</w:t>
      </w:r>
      <w:r w:rsidR="00351C25">
        <w:rPr>
          <w:rFonts w:asciiTheme="minorHAnsi" w:eastAsia="Times New Roman" w:hAnsiTheme="minorHAnsi" w:cstheme="minorHAnsi"/>
          <w:sz w:val="24"/>
        </w:rPr>
        <w:t> :</w:t>
      </w:r>
    </w:p>
    <w:p w14:paraId="3A3EA809" w14:textId="10C13FFB" w:rsidR="00351C25" w:rsidRDefault="00351C25" w:rsidP="00831F3C">
      <w:pPr>
        <w:spacing w:line="200" w:lineRule="exact"/>
        <w:jc w:val="both"/>
        <w:rPr>
          <w:rFonts w:asciiTheme="minorHAnsi" w:eastAsia="Times New Roman" w:hAnsiTheme="minorHAnsi" w:cstheme="minorHAnsi"/>
          <w:sz w:val="24"/>
        </w:rPr>
      </w:pPr>
    </w:p>
    <w:p w14:paraId="60C04A70" w14:textId="0B6D6893" w:rsidR="00351C25" w:rsidRDefault="00351C25" w:rsidP="00831F3C">
      <w:pPr>
        <w:spacing w:line="200" w:lineRule="exact"/>
        <w:jc w:val="both"/>
        <w:rPr>
          <w:rFonts w:asciiTheme="minorHAnsi" w:eastAsia="Times New Roman" w:hAnsiTheme="minorHAnsi" w:cstheme="minorHAnsi"/>
          <w:sz w:val="24"/>
        </w:rPr>
      </w:pPr>
    </w:p>
    <w:p w14:paraId="1AC6B68E" w14:textId="44C8B034" w:rsidR="0046473C" w:rsidRPr="0046473C" w:rsidRDefault="0046473C" w:rsidP="0046473C">
      <w:pPr>
        <w:spacing w:line="200" w:lineRule="exact"/>
        <w:jc w:val="both"/>
        <w:rPr>
          <w:rFonts w:asciiTheme="minorHAnsi" w:eastAsia="Times New Roman" w:hAnsiTheme="minorHAnsi" w:cstheme="minorHAnsi"/>
          <w:b/>
          <w:bCs/>
          <w:sz w:val="24"/>
          <w:u w:val="single"/>
        </w:rPr>
      </w:pPr>
      <w:r w:rsidRPr="0046473C">
        <w:rPr>
          <w:rFonts w:asciiTheme="minorHAnsi" w:eastAsia="Times New Roman" w:hAnsiTheme="minorHAnsi" w:cstheme="minorHAnsi"/>
          <w:b/>
          <w:bCs/>
          <w:sz w:val="24"/>
          <w:u w:val="single"/>
        </w:rPr>
        <w:t>REGLEMENT GRAPHIQUE PLU LA CHAPELLE RAMBAUD :</w:t>
      </w:r>
    </w:p>
    <w:p w14:paraId="2B7F7BBF" w14:textId="11CCAE48" w:rsidR="00ED15EF" w:rsidRDefault="00ED15EF" w:rsidP="00831F3C">
      <w:pPr>
        <w:spacing w:line="200" w:lineRule="exact"/>
        <w:jc w:val="both"/>
        <w:rPr>
          <w:rFonts w:asciiTheme="minorHAnsi" w:eastAsia="Times New Roman" w:hAnsiTheme="minorHAnsi" w:cstheme="minorHAnsi"/>
          <w:sz w:val="24"/>
        </w:rPr>
      </w:pPr>
    </w:p>
    <w:p w14:paraId="291780DC" w14:textId="2A969863" w:rsidR="00ED15EF" w:rsidRDefault="00BB5ADD" w:rsidP="00831F3C">
      <w:pPr>
        <w:spacing w:line="200" w:lineRule="exact"/>
        <w:jc w:val="both"/>
        <w:rPr>
          <w:rFonts w:asciiTheme="minorHAnsi" w:eastAsia="Times New Roman" w:hAnsiTheme="minorHAnsi" w:cstheme="minorHAnsi"/>
          <w:sz w:val="24"/>
        </w:rPr>
      </w:pPr>
      <w:r>
        <w:rPr>
          <w:noProof/>
        </w:rPr>
        <w:drawing>
          <wp:anchor distT="0" distB="0" distL="114300" distR="114300" simplePos="0" relativeHeight="251662848" behindDoc="0" locked="0" layoutInCell="1" allowOverlap="1" wp14:anchorId="1F47843D" wp14:editId="3B92B379">
            <wp:simplePos x="0" y="0"/>
            <wp:positionH relativeFrom="column">
              <wp:posOffset>19050</wp:posOffset>
            </wp:positionH>
            <wp:positionV relativeFrom="paragraph">
              <wp:posOffset>128905</wp:posOffset>
            </wp:positionV>
            <wp:extent cx="4730750" cy="2025650"/>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17406" t="22664" b="14466"/>
                    <a:stretch/>
                  </pic:blipFill>
                  <pic:spPr bwMode="auto">
                    <a:xfrm>
                      <a:off x="0" y="0"/>
                      <a:ext cx="4730750" cy="2025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116C20F" w14:textId="39F47C64" w:rsidR="00ED15EF" w:rsidRDefault="00ED15EF" w:rsidP="00831F3C">
      <w:pPr>
        <w:spacing w:line="200" w:lineRule="exact"/>
        <w:jc w:val="both"/>
        <w:rPr>
          <w:rFonts w:asciiTheme="minorHAnsi" w:eastAsia="Times New Roman" w:hAnsiTheme="minorHAnsi" w:cstheme="minorHAnsi"/>
          <w:sz w:val="24"/>
        </w:rPr>
      </w:pPr>
    </w:p>
    <w:p w14:paraId="754819B2" w14:textId="7FD9CCF8" w:rsidR="00ED15EF" w:rsidRDefault="00ED15EF" w:rsidP="00831F3C">
      <w:pPr>
        <w:spacing w:line="200" w:lineRule="exact"/>
        <w:jc w:val="both"/>
        <w:rPr>
          <w:rFonts w:asciiTheme="minorHAnsi" w:eastAsia="Times New Roman" w:hAnsiTheme="minorHAnsi" w:cstheme="minorHAnsi"/>
          <w:sz w:val="24"/>
        </w:rPr>
      </w:pPr>
    </w:p>
    <w:p w14:paraId="523BDE76" w14:textId="26E11031" w:rsidR="00ED15EF" w:rsidRDefault="00ED15EF" w:rsidP="00831F3C">
      <w:pPr>
        <w:spacing w:line="200" w:lineRule="exact"/>
        <w:jc w:val="both"/>
        <w:rPr>
          <w:rFonts w:asciiTheme="minorHAnsi" w:eastAsia="Times New Roman" w:hAnsiTheme="minorHAnsi" w:cstheme="minorHAnsi"/>
          <w:sz w:val="24"/>
        </w:rPr>
      </w:pPr>
    </w:p>
    <w:p w14:paraId="661CA77B" w14:textId="2888FE75" w:rsidR="00ED15EF" w:rsidRDefault="00ED15EF" w:rsidP="00831F3C">
      <w:pPr>
        <w:spacing w:line="200" w:lineRule="exact"/>
        <w:jc w:val="both"/>
        <w:rPr>
          <w:rFonts w:asciiTheme="minorHAnsi" w:eastAsia="Times New Roman" w:hAnsiTheme="minorHAnsi" w:cstheme="minorHAnsi"/>
          <w:sz w:val="24"/>
        </w:rPr>
      </w:pPr>
    </w:p>
    <w:p w14:paraId="0995EF39" w14:textId="6F2D3ECD" w:rsidR="00ED15EF" w:rsidRDefault="00ED15EF" w:rsidP="00831F3C">
      <w:pPr>
        <w:spacing w:line="200" w:lineRule="exact"/>
        <w:jc w:val="both"/>
        <w:rPr>
          <w:rFonts w:asciiTheme="minorHAnsi" w:eastAsia="Times New Roman" w:hAnsiTheme="minorHAnsi" w:cstheme="minorHAnsi"/>
          <w:sz w:val="24"/>
        </w:rPr>
      </w:pPr>
    </w:p>
    <w:p w14:paraId="21F18C56" w14:textId="303E4BE9" w:rsidR="00ED15EF" w:rsidRDefault="00ED15EF" w:rsidP="00831F3C">
      <w:pPr>
        <w:spacing w:line="200" w:lineRule="exact"/>
        <w:jc w:val="both"/>
        <w:rPr>
          <w:rFonts w:asciiTheme="minorHAnsi" w:eastAsia="Times New Roman" w:hAnsiTheme="minorHAnsi" w:cstheme="minorHAnsi"/>
          <w:sz w:val="24"/>
        </w:rPr>
      </w:pPr>
    </w:p>
    <w:p w14:paraId="2F840577" w14:textId="76D26BB0" w:rsidR="00ED15EF" w:rsidRDefault="00ED15EF" w:rsidP="00831F3C">
      <w:pPr>
        <w:spacing w:line="200" w:lineRule="exact"/>
        <w:jc w:val="both"/>
        <w:rPr>
          <w:rFonts w:asciiTheme="minorHAnsi" w:eastAsia="Times New Roman" w:hAnsiTheme="minorHAnsi" w:cstheme="minorHAnsi"/>
          <w:sz w:val="24"/>
        </w:rPr>
      </w:pPr>
    </w:p>
    <w:p w14:paraId="017A2764" w14:textId="7D59D054" w:rsidR="00ED15EF" w:rsidRDefault="00ED15EF" w:rsidP="00831F3C">
      <w:pPr>
        <w:spacing w:line="200" w:lineRule="exact"/>
        <w:jc w:val="both"/>
        <w:rPr>
          <w:rFonts w:asciiTheme="minorHAnsi" w:eastAsia="Times New Roman" w:hAnsiTheme="minorHAnsi" w:cstheme="minorHAnsi"/>
          <w:sz w:val="24"/>
        </w:rPr>
      </w:pPr>
    </w:p>
    <w:p w14:paraId="021E548C" w14:textId="157A91D1" w:rsidR="00ED15EF" w:rsidRDefault="00ED15EF" w:rsidP="00831F3C">
      <w:pPr>
        <w:spacing w:line="200" w:lineRule="exact"/>
        <w:jc w:val="both"/>
        <w:rPr>
          <w:rFonts w:asciiTheme="minorHAnsi" w:eastAsia="Times New Roman" w:hAnsiTheme="minorHAnsi" w:cstheme="minorHAnsi"/>
          <w:sz w:val="24"/>
        </w:rPr>
      </w:pPr>
    </w:p>
    <w:p w14:paraId="2E2F13BD" w14:textId="5F150F00" w:rsidR="00ED15EF" w:rsidRDefault="00ED15EF" w:rsidP="00831F3C">
      <w:pPr>
        <w:spacing w:line="200" w:lineRule="exact"/>
        <w:jc w:val="both"/>
        <w:rPr>
          <w:rFonts w:asciiTheme="minorHAnsi" w:eastAsia="Times New Roman" w:hAnsiTheme="minorHAnsi" w:cstheme="minorHAnsi"/>
          <w:sz w:val="24"/>
        </w:rPr>
      </w:pPr>
    </w:p>
    <w:p w14:paraId="45ED6EEE" w14:textId="516F3967" w:rsidR="00ED15EF" w:rsidRDefault="00ED15EF" w:rsidP="00831F3C">
      <w:pPr>
        <w:spacing w:line="200" w:lineRule="exact"/>
        <w:jc w:val="both"/>
        <w:rPr>
          <w:rFonts w:asciiTheme="minorHAnsi" w:eastAsia="Times New Roman" w:hAnsiTheme="minorHAnsi" w:cstheme="minorHAnsi"/>
          <w:sz w:val="24"/>
        </w:rPr>
      </w:pPr>
    </w:p>
    <w:p w14:paraId="756FD0EE" w14:textId="5DAF400E" w:rsidR="00ED15EF" w:rsidRDefault="00ED15EF" w:rsidP="00831F3C">
      <w:pPr>
        <w:spacing w:line="200" w:lineRule="exact"/>
        <w:jc w:val="both"/>
        <w:rPr>
          <w:rFonts w:asciiTheme="minorHAnsi" w:eastAsia="Times New Roman" w:hAnsiTheme="minorHAnsi" w:cstheme="minorHAnsi"/>
          <w:sz w:val="24"/>
        </w:rPr>
      </w:pPr>
    </w:p>
    <w:p w14:paraId="27395432" w14:textId="19A9F707" w:rsidR="00ED15EF" w:rsidRDefault="00ED15EF" w:rsidP="00831F3C">
      <w:pPr>
        <w:spacing w:line="200" w:lineRule="exact"/>
        <w:jc w:val="both"/>
        <w:rPr>
          <w:rFonts w:asciiTheme="minorHAnsi" w:eastAsia="Times New Roman" w:hAnsiTheme="minorHAnsi" w:cstheme="minorHAnsi"/>
          <w:sz w:val="24"/>
        </w:rPr>
      </w:pPr>
    </w:p>
    <w:p w14:paraId="3E492969" w14:textId="2F76C6DF" w:rsidR="00ED15EF" w:rsidRDefault="00ED15EF" w:rsidP="00831F3C">
      <w:pPr>
        <w:spacing w:line="200" w:lineRule="exact"/>
        <w:jc w:val="both"/>
        <w:rPr>
          <w:rFonts w:asciiTheme="minorHAnsi" w:eastAsia="Times New Roman" w:hAnsiTheme="minorHAnsi" w:cstheme="minorHAnsi"/>
          <w:sz w:val="24"/>
        </w:rPr>
      </w:pPr>
    </w:p>
    <w:p w14:paraId="3499C505" w14:textId="092D4A95" w:rsidR="00ED15EF" w:rsidRDefault="00ED15EF" w:rsidP="00831F3C">
      <w:pPr>
        <w:spacing w:line="200" w:lineRule="exact"/>
        <w:jc w:val="both"/>
        <w:rPr>
          <w:rFonts w:asciiTheme="minorHAnsi" w:eastAsia="Times New Roman" w:hAnsiTheme="minorHAnsi" w:cstheme="minorHAnsi"/>
          <w:sz w:val="24"/>
        </w:rPr>
      </w:pPr>
    </w:p>
    <w:p w14:paraId="42E7D5F8" w14:textId="295ADBB1" w:rsidR="00ED15EF" w:rsidRDefault="00ED15EF" w:rsidP="00831F3C">
      <w:pPr>
        <w:spacing w:line="200" w:lineRule="exact"/>
        <w:jc w:val="both"/>
        <w:rPr>
          <w:rFonts w:asciiTheme="minorHAnsi" w:eastAsia="Times New Roman" w:hAnsiTheme="minorHAnsi" w:cstheme="minorHAnsi"/>
          <w:sz w:val="24"/>
        </w:rPr>
      </w:pPr>
    </w:p>
    <w:p w14:paraId="047F51B7" w14:textId="1A5C6EC9" w:rsidR="00ED15EF" w:rsidRDefault="00ED15EF" w:rsidP="00831F3C">
      <w:pPr>
        <w:spacing w:line="200" w:lineRule="exact"/>
        <w:jc w:val="both"/>
        <w:rPr>
          <w:rFonts w:asciiTheme="minorHAnsi" w:eastAsia="Times New Roman" w:hAnsiTheme="minorHAnsi" w:cstheme="minorHAnsi"/>
          <w:sz w:val="24"/>
        </w:rPr>
      </w:pPr>
    </w:p>
    <w:p w14:paraId="267A95CE" w14:textId="38A92C1C" w:rsidR="00ED15EF" w:rsidRDefault="00ED15EF" w:rsidP="00831F3C">
      <w:pPr>
        <w:spacing w:line="200" w:lineRule="exact"/>
        <w:jc w:val="both"/>
        <w:rPr>
          <w:rFonts w:asciiTheme="minorHAnsi" w:eastAsia="Times New Roman" w:hAnsiTheme="minorHAnsi" w:cstheme="minorHAnsi"/>
          <w:sz w:val="24"/>
        </w:rPr>
      </w:pPr>
    </w:p>
    <w:p w14:paraId="3955058D" w14:textId="2502D836" w:rsidR="00E2365F" w:rsidRPr="00E2365F" w:rsidRDefault="006264CE" w:rsidP="00E2365F">
      <w:pPr>
        <w:spacing w:line="0" w:lineRule="atLeast"/>
        <w:ind w:left="60"/>
        <w:rPr>
          <w:rFonts w:ascii="Arial" w:eastAsia="Arial" w:hAnsi="Arial"/>
          <w:b/>
          <w:color w:val="C00000"/>
          <w:sz w:val="46"/>
          <w:u w:val="single"/>
        </w:rPr>
      </w:pPr>
      <w:r w:rsidRPr="00E2365F">
        <w:rPr>
          <w:rFonts w:asciiTheme="minorHAnsi" w:eastAsia="Times New Roman" w:hAnsiTheme="minorHAnsi" w:cstheme="minorHAnsi"/>
          <w:b/>
          <w:bCs/>
          <w:sz w:val="24"/>
          <w:u w:val="single"/>
        </w:rPr>
        <w:t xml:space="preserve">PLAN DE PRESENTATION DES OAP </w:t>
      </w:r>
      <w:bookmarkStart w:id="1" w:name="_Hlk27419379"/>
      <w:r w:rsidRPr="00E2365F">
        <w:rPr>
          <w:rFonts w:asciiTheme="minorHAnsi" w:eastAsia="Times New Roman" w:hAnsiTheme="minorHAnsi" w:cstheme="minorHAnsi"/>
          <w:b/>
          <w:bCs/>
          <w:sz w:val="24"/>
          <w:u w:val="single"/>
        </w:rPr>
        <w:t xml:space="preserve">DANS LE DOCUMENT ANNEXE AU PLU </w:t>
      </w:r>
      <w:r w:rsidR="00E2365F" w:rsidRPr="00E2365F">
        <w:rPr>
          <w:rFonts w:asciiTheme="minorHAnsi" w:eastAsia="Times New Roman" w:hAnsiTheme="minorHAnsi" w:cstheme="minorHAnsi"/>
          <w:b/>
          <w:bCs/>
          <w:sz w:val="24"/>
          <w:u w:val="single"/>
        </w:rPr>
        <w:t>–</w:t>
      </w:r>
      <w:r w:rsidRPr="00E2365F">
        <w:rPr>
          <w:rFonts w:asciiTheme="minorHAnsi" w:eastAsia="Times New Roman" w:hAnsiTheme="minorHAnsi" w:cstheme="minorHAnsi"/>
          <w:b/>
          <w:bCs/>
          <w:sz w:val="24"/>
          <w:u w:val="single"/>
        </w:rPr>
        <w:t xml:space="preserve"> </w:t>
      </w:r>
      <w:r w:rsidR="00E2365F" w:rsidRPr="00E2365F">
        <w:rPr>
          <w:rFonts w:asciiTheme="minorHAnsi" w:eastAsia="Times New Roman" w:hAnsiTheme="minorHAnsi" w:cstheme="minorHAnsi"/>
          <w:b/>
          <w:bCs/>
          <w:sz w:val="24"/>
          <w:u w:val="single"/>
        </w:rPr>
        <w:t>« </w:t>
      </w:r>
      <w:r w:rsidR="00E2365F" w:rsidRPr="00E2365F">
        <w:rPr>
          <w:rFonts w:ascii="Arial" w:eastAsia="Arial" w:hAnsi="Arial"/>
          <w:b/>
          <w:bCs/>
          <w:color w:val="C00000"/>
          <w:u w:val="single"/>
        </w:rPr>
        <w:t>Orientations</w:t>
      </w:r>
      <w:r w:rsidR="00E2365F" w:rsidRPr="00E2365F">
        <w:rPr>
          <w:rFonts w:ascii="Arial" w:eastAsia="Arial" w:hAnsi="Arial"/>
          <w:b/>
          <w:color w:val="C00000"/>
        </w:rPr>
        <w:t xml:space="preserve"> </w:t>
      </w:r>
      <w:r w:rsidR="00E2365F" w:rsidRPr="00E2365F">
        <w:rPr>
          <w:rFonts w:ascii="Arial" w:eastAsia="Arial" w:hAnsi="Arial"/>
          <w:b/>
          <w:color w:val="C00000"/>
          <w:u w:val="single"/>
        </w:rPr>
        <w:t>d'Aménagement et de Programmation sectorielles » :</w:t>
      </w:r>
    </w:p>
    <w:bookmarkEnd w:id="1"/>
    <w:p w14:paraId="588A342A" w14:textId="0DC2D787" w:rsidR="00ED15EF" w:rsidRDefault="00ED15EF" w:rsidP="00831F3C">
      <w:pPr>
        <w:spacing w:line="200" w:lineRule="exact"/>
        <w:jc w:val="both"/>
        <w:rPr>
          <w:rFonts w:asciiTheme="minorHAnsi" w:eastAsia="Times New Roman" w:hAnsiTheme="minorHAnsi" w:cstheme="minorHAnsi"/>
          <w:sz w:val="24"/>
        </w:rPr>
      </w:pPr>
    </w:p>
    <w:p w14:paraId="246F12F8" w14:textId="075DE46F" w:rsidR="00ED15EF" w:rsidRDefault="00ED15EF" w:rsidP="00831F3C">
      <w:pPr>
        <w:spacing w:line="200" w:lineRule="exact"/>
        <w:jc w:val="both"/>
        <w:rPr>
          <w:rFonts w:asciiTheme="minorHAnsi" w:eastAsia="Times New Roman" w:hAnsiTheme="minorHAnsi" w:cstheme="minorHAnsi"/>
          <w:sz w:val="24"/>
        </w:rPr>
      </w:pPr>
    </w:p>
    <w:p w14:paraId="6D1437A1" w14:textId="381133B1" w:rsidR="00ED15EF" w:rsidRDefault="000378C8" w:rsidP="00831F3C">
      <w:pPr>
        <w:spacing w:line="200" w:lineRule="exact"/>
        <w:jc w:val="both"/>
        <w:rPr>
          <w:rFonts w:asciiTheme="minorHAnsi" w:eastAsia="Times New Roman" w:hAnsiTheme="minorHAnsi" w:cstheme="minorHAnsi"/>
          <w:sz w:val="24"/>
        </w:rPr>
      </w:pPr>
      <w:r>
        <w:rPr>
          <w:noProof/>
        </w:rPr>
        <w:drawing>
          <wp:anchor distT="0" distB="0" distL="114300" distR="114300" simplePos="0" relativeHeight="251663872" behindDoc="0" locked="0" layoutInCell="1" allowOverlap="1" wp14:anchorId="5AC5514A" wp14:editId="1DFA86CD">
            <wp:simplePos x="0" y="0"/>
            <wp:positionH relativeFrom="column">
              <wp:posOffset>16042</wp:posOffset>
            </wp:positionH>
            <wp:positionV relativeFrom="paragraph">
              <wp:posOffset>134018</wp:posOffset>
            </wp:positionV>
            <wp:extent cx="6032500" cy="2983832"/>
            <wp:effectExtent l="0" t="0" r="6350" b="762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15854" t="26749" r="15190" b="8356"/>
                    <a:stretch/>
                  </pic:blipFill>
                  <pic:spPr bwMode="auto">
                    <a:xfrm>
                      <a:off x="0" y="0"/>
                      <a:ext cx="6037021" cy="298606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6EDF690" w14:textId="5E56456B" w:rsidR="00186278" w:rsidRDefault="00186278" w:rsidP="00831F3C">
      <w:pPr>
        <w:spacing w:line="200" w:lineRule="exact"/>
        <w:jc w:val="both"/>
        <w:rPr>
          <w:rFonts w:asciiTheme="minorHAnsi" w:eastAsia="Times New Roman" w:hAnsiTheme="minorHAnsi" w:cstheme="minorHAnsi"/>
          <w:sz w:val="24"/>
        </w:rPr>
      </w:pPr>
    </w:p>
    <w:p w14:paraId="107036E6" w14:textId="3BF6C8CF" w:rsidR="00186278" w:rsidRDefault="00186278" w:rsidP="00831F3C">
      <w:pPr>
        <w:spacing w:line="200" w:lineRule="exact"/>
        <w:jc w:val="both"/>
        <w:rPr>
          <w:rFonts w:asciiTheme="minorHAnsi" w:eastAsia="Times New Roman" w:hAnsiTheme="minorHAnsi" w:cstheme="minorHAnsi"/>
          <w:sz w:val="24"/>
        </w:rPr>
      </w:pPr>
    </w:p>
    <w:p w14:paraId="058280F9" w14:textId="7A9A86C7" w:rsidR="00186278" w:rsidRDefault="00186278" w:rsidP="00831F3C">
      <w:pPr>
        <w:spacing w:line="200" w:lineRule="exact"/>
        <w:jc w:val="both"/>
        <w:rPr>
          <w:rFonts w:asciiTheme="minorHAnsi" w:eastAsia="Times New Roman" w:hAnsiTheme="minorHAnsi" w:cstheme="minorHAnsi"/>
          <w:sz w:val="24"/>
        </w:rPr>
      </w:pPr>
    </w:p>
    <w:p w14:paraId="15317496" w14:textId="25524E60" w:rsidR="00186278" w:rsidRDefault="00186278" w:rsidP="00831F3C">
      <w:pPr>
        <w:spacing w:line="200" w:lineRule="exact"/>
        <w:jc w:val="both"/>
        <w:rPr>
          <w:rFonts w:asciiTheme="minorHAnsi" w:eastAsia="Times New Roman" w:hAnsiTheme="minorHAnsi" w:cstheme="minorHAnsi"/>
          <w:sz w:val="24"/>
        </w:rPr>
      </w:pPr>
    </w:p>
    <w:p w14:paraId="61956EF9" w14:textId="3CCF25D7" w:rsidR="00186278" w:rsidRDefault="00186278" w:rsidP="00831F3C">
      <w:pPr>
        <w:spacing w:line="200" w:lineRule="exact"/>
        <w:jc w:val="both"/>
        <w:rPr>
          <w:rFonts w:asciiTheme="minorHAnsi" w:eastAsia="Times New Roman" w:hAnsiTheme="minorHAnsi" w:cstheme="minorHAnsi"/>
          <w:sz w:val="24"/>
        </w:rPr>
      </w:pPr>
    </w:p>
    <w:p w14:paraId="71EB8BB5" w14:textId="351BB941" w:rsidR="00186278" w:rsidRDefault="00186278" w:rsidP="00831F3C">
      <w:pPr>
        <w:spacing w:line="200" w:lineRule="exact"/>
        <w:jc w:val="both"/>
        <w:rPr>
          <w:rFonts w:asciiTheme="minorHAnsi" w:eastAsia="Times New Roman" w:hAnsiTheme="minorHAnsi" w:cstheme="minorHAnsi"/>
          <w:sz w:val="24"/>
        </w:rPr>
      </w:pPr>
    </w:p>
    <w:p w14:paraId="7A276C29" w14:textId="556D61FF" w:rsidR="00186278" w:rsidRDefault="00186278" w:rsidP="00831F3C">
      <w:pPr>
        <w:spacing w:line="200" w:lineRule="exact"/>
        <w:jc w:val="both"/>
        <w:rPr>
          <w:rFonts w:asciiTheme="minorHAnsi" w:eastAsia="Times New Roman" w:hAnsiTheme="minorHAnsi" w:cstheme="minorHAnsi"/>
          <w:sz w:val="24"/>
        </w:rPr>
      </w:pPr>
    </w:p>
    <w:p w14:paraId="60554C46" w14:textId="435C1510" w:rsidR="00186278" w:rsidRDefault="00186278" w:rsidP="00831F3C">
      <w:pPr>
        <w:spacing w:line="200" w:lineRule="exact"/>
        <w:jc w:val="both"/>
        <w:rPr>
          <w:rFonts w:asciiTheme="minorHAnsi" w:eastAsia="Times New Roman" w:hAnsiTheme="minorHAnsi" w:cstheme="minorHAnsi"/>
          <w:sz w:val="24"/>
        </w:rPr>
      </w:pPr>
    </w:p>
    <w:p w14:paraId="3EA0D56A" w14:textId="3B280BBD" w:rsidR="00186278" w:rsidRDefault="00186278" w:rsidP="00831F3C">
      <w:pPr>
        <w:spacing w:line="200" w:lineRule="exact"/>
        <w:jc w:val="both"/>
        <w:rPr>
          <w:rFonts w:asciiTheme="minorHAnsi" w:eastAsia="Times New Roman" w:hAnsiTheme="minorHAnsi" w:cstheme="minorHAnsi"/>
          <w:sz w:val="24"/>
        </w:rPr>
      </w:pPr>
    </w:p>
    <w:p w14:paraId="0A572F66" w14:textId="4DC21872" w:rsidR="00186278" w:rsidRDefault="00186278" w:rsidP="00831F3C">
      <w:pPr>
        <w:spacing w:line="200" w:lineRule="exact"/>
        <w:jc w:val="both"/>
        <w:rPr>
          <w:rFonts w:asciiTheme="minorHAnsi" w:eastAsia="Times New Roman" w:hAnsiTheme="minorHAnsi" w:cstheme="minorHAnsi"/>
          <w:sz w:val="24"/>
        </w:rPr>
      </w:pPr>
    </w:p>
    <w:p w14:paraId="2A30B6B1" w14:textId="29DD5FA5" w:rsidR="00186278" w:rsidRDefault="00186278" w:rsidP="00831F3C">
      <w:pPr>
        <w:spacing w:line="200" w:lineRule="exact"/>
        <w:jc w:val="both"/>
        <w:rPr>
          <w:rFonts w:asciiTheme="minorHAnsi" w:eastAsia="Times New Roman" w:hAnsiTheme="minorHAnsi" w:cstheme="minorHAnsi"/>
          <w:sz w:val="24"/>
        </w:rPr>
      </w:pPr>
    </w:p>
    <w:p w14:paraId="2CAB1163" w14:textId="39C6D1A4" w:rsidR="00186278" w:rsidRDefault="00186278" w:rsidP="00831F3C">
      <w:pPr>
        <w:spacing w:line="200" w:lineRule="exact"/>
        <w:jc w:val="both"/>
        <w:rPr>
          <w:rFonts w:asciiTheme="minorHAnsi" w:eastAsia="Times New Roman" w:hAnsiTheme="minorHAnsi" w:cstheme="minorHAnsi"/>
          <w:sz w:val="24"/>
        </w:rPr>
      </w:pPr>
    </w:p>
    <w:p w14:paraId="1B654FC8" w14:textId="18B25EE9" w:rsidR="00186278" w:rsidRDefault="00186278" w:rsidP="00831F3C">
      <w:pPr>
        <w:spacing w:line="200" w:lineRule="exact"/>
        <w:jc w:val="both"/>
        <w:rPr>
          <w:rFonts w:asciiTheme="minorHAnsi" w:eastAsia="Times New Roman" w:hAnsiTheme="minorHAnsi" w:cstheme="minorHAnsi"/>
          <w:sz w:val="24"/>
        </w:rPr>
      </w:pPr>
    </w:p>
    <w:p w14:paraId="0DEFCD6A" w14:textId="77777777" w:rsidR="00186278" w:rsidRDefault="00186278" w:rsidP="00831F3C">
      <w:pPr>
        <w:spacing w:line="200" w:lineRule="exact"/>
        <w:jc w:val="both"/>
        <w:rPr>
          <w:rFonts w:asciiTheme="minorHAnsi" w:eastAsia="Times New Roman" w:hAnsiTheme="minorHAnsi" w:cstheme="minorHAnsi"/>
          <w:sz w:val="24"/>
        </w:rPr>
      </w:pPr>
    </w:p>
    <w:p w14:paraId="14850AFC" w14:textId="77777777" w:rsidR="00ED15EF" w:rsidRPr="00831F3C" w:rsidRDefault="00ED15EF" w:rsidP="00831F3C">
      <w:pPr>
        <w:spacing w:line="200" w:lineRule="exact"/>
        <w:jc w:val="both"/>
        <w:rPr>
          <w:rFonts w:asciiTheme="minorHAnsi" w:eastAsia="Times New Roman" w:hAnsiTheme="minorHAnsi" w:cstheme="minorHAnsi"/>
          <w:sz w:val="24"/>
        </w:rPr>
      </w:pPr>
    </w:p>
    <w:p w14:paraId="49A1D2A8" w14:textId="601B5AC2" w:rsidR="003A5E45" w:rsidRDefault="003A5E45" w:rsidP="006F0FF0">
      <w:pPr>
        <w:spacing w:line="200" w:lineRule="exact"/>
        <w:jc w:val="both"/>
        <w:rPr>
          <w:rFonts w:asciiTheme="minorHAnsi" w:eastAsia="Times New Roman" w:hAnsiTheme="minorHAnsi" w:cstheme="minorHAnsi"/>
          <w:sz w:val="24"/>
        </w:rPr>
      </w:pPr>
    </w:p>
    <w:p w14:paraId="1EE23534" w14:textId="77777777" w:rsidR="0046473C" w:rsidRDefault="0046473C" w:rsidP="006F0FF0">
      <w:pPr>
        <w:spacing w:line="200" w:lineRule="exact"/>
        <w:jc w:val="both"/>
        <w:rPr>
          <w:rFonts w:asciiTheme="minorHAnsi" w:eastAsia="Times New Roman" w:hAnsiTheme="minorHAnsi" w:cstheme="minorHAnsi"/>
          <w:sz w:val="24"/>
        </w:rPr>
      </w:pPr>
    </w:p>
    <w:p w14:paraId="4A1F7240" w14:textId="77777777" w:rsidR="0046473C" w:rsidRDefault="0046473C" w:rsidP="006F0FF0">
      <w:pPr>
        <w:spacing w:line="200" w:lineRule="exact"/>
        <w:jc w:val="both"/>
        <w:rPr>
          <w:rFonts w:asciiTheme="minorHAnsi" w:eastAsia="Times New Roman" w:hAnsiTheme="minorHAnsi" w:cstheme="minorHAnsi"/>
          <w:sz w:val="24"/>
        </w:rPr>
      </w:pPr>
    </w:p>
    <w:p w14:paraId="3C6AEEF6" w14:textId="77777777" w:rsidR="0046473C" w:rsidRDefault="0046473C" w:rsidP="006F0FF0">
      <w:pPr>
        <w:spacing w:line="200" w:lineRule="exact"/>
        <w:jc w:val="both"/>
        <w:rPr>
          <w:rFonts w:asciiTheme="minorHAnsi" w:eastAsia="Times New Roman" w:hAnsiTheme="minorHAnsi" w:cstheme="minorHAnsi"/>
          <w:sz w:val="24"/>
        </w:rPr>
      </w:pPr>
    </w:p>
    <w:p w14:paraId="5212CF40" w14:textId="77777777" w:rsidR="0046473C" w:rsidRDefault="0046473C" w:rsidP="006F0FF0">
      <w:pPr>
        <w:spacing w:line="200" w:lineRule="exact"/>
        <w:jc w:val="both"/>
        <w:rPr>
          <w:rFonts w:asciiTheme="minorHAnsi" w:eastAsia="Times New Roman" w:hAnsiTheme="minorHAnsi" w:cstheme="minorHAnsi"/>
          <w:sz w:val="24"/>
        </w:rPr>
      </w:pPr>
    </w:p>
    <w:p w14:paraId="0E3B3983" w14:textId="77777777" w:rsidR="0046473C" w:rsidRDefault="0046473C" w:rsidP="006F0FF0">
      <w:pPr>
        <w:spacing w:line="200" w:lineRule="exact"/>
        <w:jc w:val="both"/>
        <w:rPr>
          <w:rFonts w:asciiTheme="minorHAnsi" w:eastAsia="Times New Roman" w:hAnsiTheme="minorHAnsi" w:cstheme="minorHAnsi"/>
          <w:sz w:val="24"/>
        </w:rPr>
      </w:pPr>
    </w:p>
    <w:p w14:paraId="2CEA57E7" w14:textId="77777777" w:rsidR="0046473C" w:rsidRDefault="0046473C" w:rsidP="006F0FF0">
      <w:pPr>
        <w:spacing w:line="200" w:lineRule="exact"/>
        <w:jc w:val="both"/>
        <w:rPr>
          <w:rFonts w:asciiTheme="minorHAnsi" w:eastAsia="Times New Roman" w:hAnsiTheme="minorHAnsi" w:cstheme="minorHAnsi"/>
          <w:sz w:val="24"/>
        </w:rPr>
      </w:pPr>
    </w:p>
    <w:p w14:paraId="361D7038" w14:textId="77777777" w:rsidR="0046473C" w:rsidRDefault="0046473C" w:rsidP="006F0FF0">
      <w:pPr>
        <w:spacing w:line="200" w:lineRule="exact"/>
        <w:jc w:val="both"/>
        <w:rPr>
          <w:rFonts w:asciiTheme="minorHAnsi" w:eastAsia="Times New Roman" w:hAnsiTheme="minorHAnsi" w:cstheme="minorHAnsi"/>
          <w:sz w:val="24"/>
        </w:rPr>
      </w:pPr>
    </w:p>
    <w:p w14:paraId="75D9CAAA" w14:textId="511D839E" w:rsidR="00E2365F" w:rsidRPr="002472B7" w:rsidRDefault="00EE2231" w:rsidP="002472B7">
      <w:pPr>
        <w:spacing w:line="200" w:lineRule="exact"/>
        <w:jc w:val="center"/>
        <w:rPr>
          <w:rFonts w:asciiTheme="minorHAnsi" w:eastAsia="Times New Roman" w:hAnsiTheme="minorHAnsi" w:cstheme="minorHAnsi"/>
          <w:b/>
          <w:bCs/>
          <w:color w:val="FF0000"/>
          <w:sz w:val="40"/>
          <w:szCs w:val="40"/>
          <w:u w:val="single"/>
        </w:rPr>
      </w:pPr>
      <w:r>
        <w:rPr>
          <w:rFonts w:asciiTheme="minorHAnsi" w:eastAsia="Times New Roman" w:hAnsiTheme="minorHAnsi" w:cstheme="minorHAnsi"/>
          <w:b/>
          <w:bCs/>
          <w:noProof/>
          <w:color w:val="FF0000"/>
          <w:sz w:val="40"/>
          <w:szCs w:val="40"/>
          <w:u w:val="single"/>
        </w:rPr>
        <w:lastRenderedPageBreak/>
        <mc:AlternateContent>
          <mc:Choice Requires="wps">
            <w:drawing>
              <wp:anchor distT="0" distB="0" distL="114300" distR="114300" simplePos="0" relativeHeight="251688448" behindDoc="0" locked="0" layoutInCell="1" allowOverlap="1" wp14:anchorId="744F2A13" wp14:editId="765ADD03">
                <wp:simplePos x="0" y="0"/>
                <wp:positionH relativeFrom="column">
                  <wp:posOffset>1065007</wp:posOffset>
                </wp:positionH>
                <wp:positionV relativeFrom="paragraph">
                  <wp:posOffset>-326278</wp:posOffset>
                </wp:positionV>
                <wp:extent cx="3692577" cy="444649"/>
                <wp:effectExtent l="0" t="0" r="22225" b="12700"/>
                <wp:wrapNone/>
                <wp:docPr id="38" name="Zone de texte 38"/>
                <wp:cNvGraphicFramePr/>
                <a:graphic xmlns:a="http://schemas.openxmlformats.org/drawingml/2006/main">
                  <a:graphicData uri="http://schemas.microsoft.com/office/word/2010/wordprocessingShape">
                    <wps:wsp>
                      <wps:cNvSpPr txBox="1"/>
                      <wps:spPr>
                        <a:xfrm>
                          <a:off x="0" y="0"/>
                          <a:ext cx="3692577" cy="444649"/>
                        </a:xfrm>
                        <a:prstGeom prst="rect">
                          <a:avLst/>
                        </a:prstGeom>
                        <a:solidFill>
                          <a:schemeClr val="lt1"/>
                        </a:solidFill>
                        <a:ln w="6350">
                          <a:solidFill>
                            <a:prstClr val="black"/>
                          </a:solidFill>
                        </a:ln>
                      </wps:spPr>
                      <wps:txbx>
                        <w:txbxContent>
                          <w:p w14:paraId="613EAE7E" w14:textId="3E6F5D93" w:rsidR="00EE2231" w:rsidRDefault="00EE2231" w:rsidP="00EE2231">
                            <w:pPr>
                              <w:jc w:val="center"/>
                              <w:rPr>
                                <w:b/>
                                <w:bCs/>
                                <w:color w:val="FF0000"/>
                                <w:sz w:val="32"/>
                                <w:szCs w:val="32"/>
                              </w:rPr>
                            </w:pPr>
                            <w:r w:rsidRPr="00EE2231">
                              <w:rPr>
                                <w:b/>
                                <w:bCs/>
                                <w:color w:val="FF0000"/>
                                <w:sz w:val="32"/>
                                <w:szCs w:val="32"/>
                              </w:rPr>
                              <w:t>AVANT MODIFICATION</w:t>
                            </w:r>
                          </w:p>
                          <w:p w14:paraId="5165A179" w14:textId="77777777" w:rsidR="00536CAD" w:rsidRPr="00EE2231" w:rsidRDefault="00536CAD" w:rsidP="00EE2231">
                            <w:pPr>
                              <w:jc w:val="center"/>
                              <w:rPr>
                                <w:b/>
                                <w:bCs/>
                                <w:color w:val="FF0000"/>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44F2A13" id="_x0000_t202" coordsize="21600,21600" o:spt="202" path="m,l,21600r21600,l21600,xe">
                <v:stroke joinstyle="miter"/>
                <v:path gradientshapeok="t" o:connecttype="rect"/>
              </v:shapetype>
              <v:shape id="Zone de texte 38" o:spid="_x0000_s1026" type="#_x0000_t202" style="position:absolute;left:0;text-align:left;margin-left:83.85pt;margin-top:-25.7pt;width:290.75pt;height:35pt;z-index:25168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" fillcolor="white [3201]" strokeweight=".5pt">
                <v:textbox>
                  <w:txbxContent>
                    <w:p w14:paraId="613EAE7E" w14:textId="3E6F5D93" w:rsidR="00EE2231" w:rsidRDefault="00EE2231" w:rsidP="00EE2231">
                      <w:pPr>
                        <w:jc w:val="center"/>
                        <w:rPr>
                          <w:b/>
                          <w:bCs/>
                          <w:color w:val="FF0000"/>
                          <w:sz w:val="32"/>
                          <w:szCs w:val="32"/>
                        </w:rPr>
                      </w:pPr>
                      <w:r w:rsidRPr="00EE2231">
                        <w:rPr>
                          <w:b/>
                          <w:bCs/>
                          <w:color w:val="FF0000"/>
                          <w:sz w:val="32"/>
                          <w:szCs w:val="32"/>
                        </w:rPr>
                        <w:t>AVANT MODIFICATION</w:t>
                      </w:r>
                    </w:p>
                    <w:p w14:paraId="5165A179" w14:textId="77777777" w:rsidR="00536CAD" w:rsidRPr="00EE2231" w:rsidRDefault="00536CAD" w:rsidP="00EE2231">
                      <w:pPr>
                        <w:jc w:val="center"/>
                        <w:rPr>
                          <w:b/>
                          <w:bCs/>
                          <w:color w:val="FF0000"/>
                          <w:sz w:val="32"/>
                          <w:szCs w:val="32"/>
                        </w:rPr>
                      </w:pPr>
                    </w:p>
                  </w:txbxContent>
                </v:textbox>
              </v:shape>
            </w:pict>
          </mc:Fallback>
        </mc:AlternateContent>
      </w:r>
    </w:p>
    <w:p w14:paraId="33943CF3" w14:textId="77777777" w:rsidR="00E2365F" w:rsidRDefault="00E2365F" w:rsidP="006F0FF0">
      <w:pPr>
        <w:spacing w:line="200" w:lineRule="exact"/>
        <w:jc w:val="both"/>
        <w:rPr>
          <w:rFonts w:asciiTheme="minorHAnsi" w:eastAsia="Times New Roman" w:hAnsiTheme="minorHAnsi" w:cstheme="minorHAnsi"/>
          <w:sz w:val="24"/>
        </w:rPr>
      </w:pPr>
    </w:p>
    <w:p w14:paraId="1D103AF8" w14:textId="26150D00" w:rsidR="000B3269" w:rsidRPr="00E2365F" w:rsidRDefault="00090E70" w:rsidP="000B3269">
      <w:pPr>
        <w:spacing w:line="0" w:lineRule="atLeast"/>
        <w:ind w:left="60"/>
        <w:rPr>
          <w:rFonts w:ascii="Arial" w:eastAsia="Arial" w:hAnsi="Arial"/>
          <w:b/>
          <w:color w:val="C00000"/>
          <w:sz w:val="46"/>
          <w:u w:val="single"/>
        </w:rPr>
      </w:pPr>
      <w:bookmarkStart w:id="2" w:name="_Hlk27419448"/>
      <w:r>
        <w:rPr>
          <w:rFonts w:asciiTheme="minorHAnsi" w:eastAsia="Times New Roman" w:hAnsiTheme="minorHAnsi" w:cstheme="minorHAnsi"/>
          <w:b/>
          <w:bCs/>
          <w:sz w:val="24"/>
          <w:u w:val="single"/>
        </w:rPr>
        <w:t>PAGE 4 du document annexe</w:t>
      </w:r>
      <w:r w:rsidR="000B3269" w:rsidRPr="00E2365F">
        <w:rPr>
          <w:rFonts w:asciiTheme="minorHAnsi" w:eastAsia="Times New Roman" w:hAnsiTheme="minorHAnsi" w:cstheme="minorHAnsi"/>
          <w:b/>
          <w:bCs/>
          <w:sz w:val="24"/>
          <w:u w:val="single"/>
        </w:rPr>
        <w:t xml:space="preserve"> « </w:t>
      </w:r>
      <w:r w:rsidR="000B3269" w:rsidRPr="00E2365F">
        <w:rPr>
          <w:rFonts w:ascii="Arial" w:eastAsia="Arial" w:hAnsi="Arial"/>
          <w:b/>
          <w:bCs/>
          <w:color w:val="C00000"/>
          <w:u w:val="single"/>
        </w:rPr>
        <w:t>Orientations</w:t>
      </w:r>
      <w:r w:rsidR="000B3269" w:rsidRPr="00E2365F">
        <w:rPr>
          <w:rFonts w:ascii="Arial" w:eastAsia="Arial" w:hAnsi="Arial"/>
          <w:b/>
          <w:color w:val="C00000"/>
        </w:rPr>
        <w:t xml:space="preserve"> </w:t>
      </w:r>
      <w:r w:rsidR="000B3269" w:rsidRPr="00E2365F">
        <w:rPr>
          <w:rFonts w:ascii="Arial" w:eastAsia="Arial" w:hAnsi="Arial"/>
          <w:b/>
          <w:color w:val="C00000"/>
          <w:u w:val="single"/>
        </w:rPr>
        <w:t>d'Aménagement et de Programmation sectorielles » :</w:t>
      </w:r>
    </w:p>
    <w:bookmarkEnd w:id="2"/>
    <w:p w14:paraId="393393C3" w14:textId="4D914549" w:rsidR="00E2365F" w:rsidRDefault="00D24AF1" w:rsidP="006F0FF0">
      <w:pPr>
        <w:spacing w:line="200" w:lineRule="exact"/>
        <w:jc w:val="both"/>
        <w:rPr>
          <w:rFonts w:asciiTheme="minorHAnsi" w:eastAsia="Times New Roman" w:hAnsiTheme="minorHAnsi" w:cstheme="minorHAnsi"/>
          <w:sz w:val="24"/>
        </w:rPr>
      </w:pPr>
      <w:r>
        <w:rPr>
          <w:noProof/>
        </w:rPr>
        <w:drawing>
          <wp:anchor distT="0" distB="0" distL="114300" distR="114300" simplePos="0" relativeHeight="251699712" behindDoc="0" locked="0" layoutInCell="1" allowOverlap="1" wp14:anchorId="0AA5A6B6" wp14:editId="0DD22791">
            <wp:simplePos x="0" y="0"/>
            <wp:positionH relativeFrom="column">
              <wp:posOffset>-494852</wp:posOffset>
            </wp:positionH>
            <wp:positionV relativeFrom="paragraph">
              <wp:posOffset>152625</wp:posOffset>
            </wp:positionV>
            <wp:extent cx="7091680" cy="3162748"/>
            <wp:effectExtent l="0" t="0" r="0" b="0"/>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15854" t="26749" r="15190" b="8356"/>
                    <a:stretch/>
                  </pic:blipFill>
                  <pic:spPr bwMode="auto">
                    <a:xfrm>
                      <a:off x="0" y="0"/>
                      <a:ext cx="7101971" cy="31673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15B16B" w14:textId="68296AF8" w:rsidR="00E2365F" w:rsidRDefault="00E2365F" w:rsidP="006F0FF0">
      <w:pPr>
        <w:spacing w:line="200" w:lineRule="exact"/>
        <w:jc w:val="both"/>
        <w:rPr>
          <w:rFonts w:asciiTheme="minorHAnsi" w:eastAsia="Times New Roman" w:hAnsiTheme="minorHAnsi" w:cstheme="minorHAnsi"/>
          <w:sz w:val="24"/>
        </w:rPr>
      </w:pPr>
    </w:p>
    <w:p w14:paraId="45008718" w14:textId="4CA44262" w:rsidR="00E2365F" w:rsidRDefault="00E2365F" w:rsidP="006F0FF0">
      <w:pPr>
        <w:spacing w:line="200" w:lineRule="exact"/>
        <w:jc w:val="both"/>
        <w:rPr>
          <w:rFonts w:asciiTheme="minorHAnsi" w:eastAsia="Times New Roman" w:hAnsiTheme="minorHAnsi" w:cstheme="minorHAnsi"/>
          <w:sz w:val="24"/>
        </w:rPr>
      </w:pPr>
    </w:p>
    <w:p w14:paraId="12E4096E" w14:textId="3668F28F" w:rsidR="001C5982" w:rsidRDefault="001C5982" w:rsidP="006F0FF0">
      <w:pPr>
        <w:spacing w:line="200" w:lineRule="exact"/>
        <w:jc w:val="both"/>
        <w:rPr>
          <w:rFonts w:asciiTheme="minorHAnsi" w:eastAsia="Times New Roman" w:hAnsiTheme="minorHAnsi" w:cstheme="minorHAnsi"/>
          <w:sz w:val="24"/>
        </w:rPr>
      </w:pPr>
    </w:p>
    <w:p w14:paraId="30677E1A" w14:textId="0B1D9C3F" w:rsidR="001C5982" w:rsidRDefault="001C5982" w:rsidP="006F0FF0">
      <w:pPr>
        <w:spacing w:line="200" w:lineRule="exact"/>
        <w:jc w:val="both"/>
        <w:rPr>
          <w:rFonts w:asciiTheme="minorHAnsi" w:eastAsia="Times New Roman" w:hAnsiTheme="minorHAnsi" w:cstheme="minorHAnsi"/>
          <w:sz w:val="24"/>
        </w:rPr>
      </w:pPr>
    </w:p>
    <w:p w14:paraId="5681A231" w14:textId="77777777" w:rsidR="001C5982" w:rsidRDefault="001C5982" w:rsidP="006F0FF0">
      <w:pPr>
        <w:spacing w:line="200" w:lineRule="exact"/>
        <w:jc w:val="both"/>
        <w:rPr>
          <w:rFonts w:asciiTheme="minorHAnsi" w:eastAsia="Times New Roman" w:hAnsiTheme="minorHAnsi" w:cstheme="minorHAnsi"/>
          <w:sz w:val="24"/>
        </w:rPr>
      </w:pPr>
    </w:p>
    <w:p w14:paraId="71B88681" w14:textId="73D500EC" w:rsidR="001C5982" w:rsidRDefault="001C5982" w:rsidP="006F0FF0">
      <w:pPr>
        <w:spacing w:line="200" w:lineRule="exact"/>
        <w:jc w:val="both"/>
        <w:rPr>
          <w:rFonts w:asciiTheme="minorHAnsi" w:eastAsia="Times New Roman" w:hAnsiTheme="minorHAnsi" w:cstheme="minorHAnsi"/>
          <w:sz w:val="24"/>
        </w:rPr>
      </w:pPr>
    </w:p>
    <w:p w14:paraId="3D19A484" w14:textId="77777777" w:rsidR="001C5982" w:rsidRDefault="001C5982" w:rsidP="006F0FF0">
      <w:pPr>
        <w:spacing w:line="200" w:lineRule="exact"/>
        <w:jc w:val="both"/>
        <w:rPr>
          <w:rFonts w:asciiTheme="minorHAnsi" w:eastAsia="Times New Roman" w:hAnsiTheme="minorHAnsi" w:cstheme="minorHAnsi"/>
          <w:sz w:val="24"/>
        </w:rPr>
      </w:pPr>
    </w:p>
    <w:p w14:paraId="0F69B235" w14:textId="77777777" w:rsidR="001C5982" w:rsidRDefault="001C5982" w:rsidP="006F0FF0">
      <w:pPr>
        <w:spacing w:line="200" w:lineRule="exact"/>
        <w:jc w:val="both"/>
        <w:rPr>
          <w:rFonts w:asciiTheme="minorHAnsi" w:eastAsia="Times New Roman" w:hAnsiTheme="minorHAnsi" w:cstheme="minorHAnsi"/>
          <w:sz w:val="24"/>
        </w:rPr>
      </w:pPr>
    </w:p>
    <w:p w14:paraId="74D6F18A" w14:textId="77777777" w:rsidR="001C5982" w:rsidRDefault="001C5982" w:rsidP="006F0FF0">
      <w:pPr>
        <w:spacing w:line="200" w:lineRule="exact"/>
        <w:jc w:val="both"/>
        <w:rPr>
          <w:rFonts w:asciiTheme="minorHAnsi" w:eastAsia="Times New Roman" w:hAnsiTheme="minorHAnsi" w:cstheme="minorHAnsi"/>
          <w:sz w:val="24"/>
        </w:rPr>
      </w:pPr>
    </w:p>
    <w:p w14:paraId="2FFFD967" w14:textId="77777777" w:rsidR="001C5982" w:rsidRDefault="001C5982" w:rsidP="006F0FF0">
      <w:pPr>
        <w:spacing w:line="200" w:lineRule="exact"/>
        <w:jc w:val="both"/>
        <w:rPr>
          <w:rFonts w:asciiTheme="minorHAnsi" w:eastAsia="Times New Roman" w:hAnsiTheme="minorHAnsi" w:cstheme="minorHAnsi"/>
          <w:sz w:val="24"/>
        </w:rPr>
      </w:pPr>
    </w:p>
    <w:p w14:paraId="21BC967A" w14:textId="77777777" w:rsidR="001C5982" w:rsidRDefault="001C5982" w:rsidP="006F0FF0">
      <w:pPr>
        <w:spacing w:line="200" w:lineRule="exact"/>
        <w:jc w:val="both"/>
        <w:rPr>
          <w:rFonts w:asciiTheme="minorHAnsi" w:eastAsia="Times New Roman" w:hAnsiTheme="minorHAnsi" w:cstheme="minorHAnsi"/>
          <w:sz w:val="24"/>
        </w:rPr>
      </w:pPr>
    </w:p>
    <w:p w14:paraId="3477EB00" w14:textId="77777777" w:rsidR="001C5982" w:rsidRDefault="001C5982" w:rsidP="006F0FF0">
      <w:pPr>
        <w:spacing w:line="200" w:lineRule="exact"/>
        <w:jc w:val="both"/>
        <w:rPr>
          <w:rFonts w:asciiTheme="minorHAnsi" w:eastAsia="Times New Roman" w:hAnsiTheme="minorHAnsi" w:cstheme="minorHAnsi"/>
          <w:sz w:val="24"/>
        </w:rPr>
      </w:pPr>
    </w:p>
    <w:p w14:paraId="667AE45D" w14:textId="77777777" w:rsidR="001C5982" w:rsidRDefault="001C5982" w:rsidP="006F0FF0">
      <w:pPr>
        <w:spacing w:line="200" w:lineRule="exact"/>
        <w:jc w:val="both"/>
        <w:rPr>
          <w:rFonts w:asciiTheme="minorHAnsi" w:eastAsia="Times New Roman" w:hAnsiTheme="minorHAnsi" w:cstheme="minorHAnsi"/>
          <w:sz w:val="24"/>
        </w:rPr>
      </w:pPr>
    </w:p>
    <w:p w14:paraId="3B55CB7C" w14:textId="77777777" w:rsidR="001C5982" w:rsidRDefault="001C5982" w:rsidP="006F0FF0">
      <w:pPr>
        <w:spacing w:line="200" w:lineRule="exact"/>
        <w:jc w:val="both"/>
        <w:rPr>
          <w:rFonts w:asciiTheme="minorHAnsi" w:eastAsia="Times New Roman" w:hAnsiTheme="minorHAnsi" w:cstheme="minorHAnsi"/>
          <w:sz w:val="24"/>
        </w:rPr>
      </w:pPr>
    </w:p>
    <w:p w14:paraId="039EDE54" w14:textId="77777777" w:rsidR="001C5982" w:rsidRDefault="001C5982" w:rsidP="006F0FF0">
      <w:pPr>
        <w:spacing w:line="200" w:lineRule="exact"/>
        <w:jc w:val="both"/>
        <w:rPr>
          <w:rFonts w:asciiTheme="minorHAnsi" w:eastAsia="Times New Roman" w:hAnsiTheme="minorHAnsi" w:cstheme="minorHAnsi"/>
          <w:sz w:val="24"/>
        </w:rPr>
      </w:pPr>
    </w:p>
    <w:p w14:paraId="77FD3364" w14:textId="77777777" w:rsidR="001C5982" w:rsidRDefault="001C5982" w:rsidP="006F0FF0">
      <w:pPr>
        <w:spacing w:line="200" w:lineRule="exact"/>
        <w:jc w:val="both"/>
        <w:rPr>
          <w:rFonts w:asciiTheme="minorHAnsi" w:eastAsia="Times New Roman" w:hAnsiTheme="minorHAnsi" w:cstheme="minorHAnsi"/>
          <w:sz w:val="24"/>
        </w:rPr>
      </w:pPr>
    </w:p>
    <w:p w14:paraId="4B6D299C" w14:textId="77777777" w:rsidR="001C5982" w:rsidRDefault="001C5982" w:rsidP="006F0FF0">
      <w:pPr>
        <w:spacing w:line="200" w:lineRule="exact"/>
        <w:jc w:val="both"/>
        <w:rPr>
          <w:rFonts w:asciiTheme="minorHAnsi" w:eastAsia="Times New Roman" w:hAnsiTheme="minorHAnsi" w:cstheme="minorHAnsi"/>
          <w:sz w:val="24"/>
        </w:rPr>
      </w:pPr>
    </w:p>
    <w:p w14:paraId="3D10EB15" w14:textId="77777777" w:rsidR="001C5982" w:rsidRDefault="001C5982" w:rsidP="006F0FF0">
      <w:pPr>
        <w:spacing w:line="200" w:lineRule="exact"/>
        <w:jc w:val="both"/>
        <w:rPr>
          <w:rFonts w:asciiTheme="minorHAnsi" w:eastAsia="Times New Roman" w:hAnsiTheme="minorHAnsi" w:cstheme="minorHAnsi"/>
          <w:sz w:val="24"/>
        </w:rPr>
      </w:pPr>
    </w:p>
    <w:p w14:paraId="1630C084" w14:textId="77777777" w:rsidR="001C5982" w:rsidRDefault="001C5982" w:rsidP="006F0FF0">
      <w:pPr>
        <w:spacing w:line="200" w:lineRule="exact"/>
        <w:jc w:val="both"/>
        <w:rPr>
          <w:rFonts w:asciiTheme="minorHAnsi" w:eastAsia="Times New Roman" w:hAnsiTheme="minorHAnsi" w:cstheme="minorHAnsi"/>
          <w:sz w:val="24"/>
        </w:rPr>
      </w:pPr>
    </w:p>
    <w:p w14:paraId="74914158" w14:textId="77777777" w:rsidR="001C5982" w:rsidRDefault="001C5982" w:rsidP="006F0FF0">
      <w:pPr>
        <w:spacing w:line="200" w:lineRule="exact"/>
        <w:jc w:val="both"/>
        <w:rPr>
          <w:rFonts w:asciiTheme="minorHAnsi" w:eastAsia="Times New Roman" w:hAnsiTheme="minorHAnsi" w:cstheme="minorHAnsi"/>
          <w:sz w:val="24"/>
        </w:rPr>
      </w:pPr>
    </w:p>
    <w:p w14:paraId="14DA6F89" w14:textId="77777777" w:rsidR="001C5982" w:rsidRDefault="001C5982" w:rsidP="006F0FF0">
      <w:pPr>
        <w:spacing w:line="200" w:lineRule="exact"/>
        <w:jc w:val="both"/>
        <w:rPr>
          <w:rFonts w:asciiTheme="minorHAnsi" w:eastAsia="Times New Roman" w:hAnsiTheme="minorHAnsi" w:cstheme="minorHAnsi"/>
          <w:sz w:val="24"/>
        </w:rPr>
      </w:pPr>
    </w:p>
    <w:p w14:paraId="5AE2E719" w14:textId="522E9463" w:rsidR="001C5982" w:rsidRDefault="001C5982" w:rsidP="006F0FF0">
      <w:pPr>
        <w:spacing w:line="200" w:lineRule="exact"/>
        <w:jc w:val="both"/>
        <w:rPr>
          <w:rFonts w:asciiTheme="minorHAnsi" w:eastAsia="Times New Roman" w:hAnsiTheme="minorHAnsi" w:cstheme="minorHAnsi"/>
          <w:sz w:val="24"/>
        </w:rPr>
      </w:pPr>
    </w:p>
    <w:p w14:paraId="5FFF8543" w14:textId="68A8395F" w:rsidR="00D43A5F" w:rsidRDefault="00D43A5F" w:rsidP="006F0FF0">
      <w:pPr>
        <w:spacing w:line="200" w:lineRule="exact"/>
        <w:jc w:val="both"/>
        <w:rPr>
          <w:rFonts w:asciiTheme="minorHAnsi" w:eastAsia="Times New Roman" w:hAnsiTheme="minorHAnsi" w:cstheme="minorHAnsi"/>
          <w:sz w:val="24"/>
        </w:rPr>
      </w:pPr>
    </w:p>
    <w:p w14:paraId="18ADF025" w14:textId="63E26DDE" w:rsidR="00D43A5F" w:rsidRDefault="00D43A5F" w:rsidP="006F0FF0">
      <w:pPr>
        <w:spacing w:line="200" w:lineRule="exact"/>
        <w:jc w:val="both"/>
        <w:rPr>
          <w:rFonts w:asciiTheme="minorHAnsi" w:eastAsia="Times New Roman" w:hAnsiTheme="minorHAnsi" w:cstheme="minorHAnsi"/>
          <w:sz w:val="24"/>
        </w:rPr>
      </w:pPr>
    </w:p>
    <w:p w14:paraId="009DC0DC" w14:textId="77777777" w:rsidR="00D43A5F" w:rsidRDefault="00D43A5F" w:rsidP="006F0FF0">
      <w:pPr>
        <w:spacing w:line="200" w:lineRule="exact"/>
        <w:jc w:val="both"/>
        <w:rPr>
          <w:rFonts w:asciiTheme="minorHAnsi" w:eastAsia="Times New Roman" w:hAnsiTheme="minorHAnsi" w:cstheme="minorHAnsi"/>
          <w:sz w:val="24"/>
        </w:rPr>
      </w:pPr>
    </w:p>
    <w:p w14:paraId="3A833929" w14:textId="77777777" w:rsidR="005D2C82" w:rsidRDefault="005D2C82" w:rsidP="006F0FF0">
      <w:pPr>
        <w:spacing w:line="200" w:lineRule="exact"/>
        <w:jc w:val="both"/>
        <w:rPr>
          <w:rFonts w:asciiTheme="minorHAnsi" w:eastAsia="Times New Roman" w:hAnsiTheme="minorHAnsi" w:cstheme="minorHAnsi"/>
          <w:sz w:val="24"/>
        </w:rPr>
      </w:pPr>
    </w:p>
    <w:p w14:paraId="2FF6C330" w14:textId="4E4FD84A" w:rsidR="005D2C82" w:rsidRPr="00E2365F" w:rsidRDefault="005D2C82" w:rsidP="005D2C82">
      <w:pPr>
        <w:spacing w:line="0" w:lineRule="atLeast"/>
        <w:ind w:left="60"/>
        <w:rPr>
          <w:rFonts w:ascii="Arial" w:eastAsia="Arial" w:hAnsi="Arial"/>
          <w:b/>
          <w:color w:val="C00000"/>
          <w:sz w:val="46"/>
          <w:u w:val="single"/>
        </w:rPr>
      </w:pPr>
      <w:r w:rsidRPr="000B3269">
        <w:rPr>
          <w:rFonts w:asciiTheme="minorHAnsi" w:eastAsia="Times New Roman" w:hAnsiTheme="minorHAnsi" w:cstheme="minorHAnsi"/>
          <w:b/>
          <w:bCs/>
          <w:sz w:val="24"/>
          <w:u w:val="single"/>
        </w:rPr>
        <w:t xml:space="preserve">CROQUIS </w:t>
      </w:r>
      <w:r w:rsidR="003A2111">
        <w:rPr>
          <w:rFonts w:asciiTheme="minorHAnsi" w:eastAsia="Times New Roman" w:hAnsiTheme="minorHAnsi" w:cstheme="minorHAnsi"/>
          <w:b/>
          <w:bCs/>
          <w:sz w:val="24"/>
          <w:u w:val="single"/>
        </w:rPr>
        <w:t>NON</w:t>
      </w:r>
      <w:r w:rsidRPr="000B3269">
        <w:rPr>
          <w:rFonts w:asciiTheme="minorHAnsi" w:eastAsia="Times New Roman" w:hAnsiTheme="minorHAnsi" w:cstheme="minorHAnsi"/>
          <w:b/>
          <w:bCs/>
          <w:sz w:val="24"/>
          <w:u w:val="single"/>
        </w:rPr>
        <w:t xml:space="preserve"> OPPOSABLE</w:t>
      </w:r>
      <w:r>
        <w:rPr>
          <w:rFonts w:asciiTheme="minorHAnsi" w:eastAsia="Times New Roman" w:hAnsiTheme="minorHAnsi" w:cstheme="minorHAnsi"/>
          <w:b/>
          <w:bCs/>
          <w:sz w:val="24"/>
          <w:u w:val="single"/>
        </w:rPr>
        <w:t xml:space="preserve"> DE L’OAP n°2</w:t>
      </w:r>
      <w:r>
        <w:rPr>
          <w:rFonts w:asciiTheme="minorHAnsi" w:eastAsia="Times New Roman" w:hAnsiTheme="minorHAnsi" w:cstheme="minorHAnsi"/>
          <w:sz w:val="24"/>
        </w:rPr>
        <w:t xml:space="preserve"> </w:t>
      </w:r>
      <w:r w:rsidR="005F726A">
        <w:rPr>
          <w:rFonts w:asciiTheme="minorHAnsi" w:eastAsia="Times New Roman" w:hAnsiTheme="minorHAnsi" w:cstheme="minorHAnsi"/>
          <w:b/>
          <w:bCs/>
          <w:sz w:val="24"/>
          <w:u w:val="single"/>
        </w:rPr>
        <w:t xml:space="preserve">PAGE </w:t>
      </w:r>
      <w:r w:rsidR="00D24AF1">
        <w:rPr>
          <w:rFonts w:asciiTheme="minorHAnsi" w:eastAsia="Times New Roman" w:hAnsiTheme="minorHAnsi" w:cstheme="minorHAnsi"/>
          <w:b/>
          <w:bCs/>
          <w:sz w:val="24"/>
          <w:u w:val="single"/>
        </w:rPr>
        <w:t>10 DU</w:t>
      </w:r>
      <w:r w:rsidRPr="00E2365F">
        <w:rPr>
          <w:rFonts w:asciiTheme="minorHAnsi" w:eastAsia="Times New Roman" w:hAnsiTheme="minorHAnsi" w:cstheme="minorHAnsi"/>
          <w:b/>
          <w:bCs/>
          <w:sz w:val="24"/>
          <w:u w:val="single"/>
        </w:rPr>
        <w:t xml:space="preserve"> DOCUMENT ANNEXE AU PLU – « </w:t>
      </w:r>
      <w:r w:rsidRPr="00E2365F">
        <w:rPr>
          <w:rFonts w:ascii="Arial" w:eastAsia="Arial" w:hAnsi="Arial"/>
          <w:b/>
          <w:bCs/>
          <w:color w:val="C00000"/>
          <w:u w:val="single"/>
        </w:rPr>
        <w:t>Orientations</w:t>
      </w:r>
      <w:r w:rsidRPr="00E2365F">
        <w:rPr>
          <w:rFonts w:ascii="Arial" w:eastAsia="Arial" w:hAnsi="Arial"/>
          <w:b/>
          <w:color w:val="C00000"/>
        </w:rPr>
        <w:t xml:space="preserve"> </w:t>
      </w:r>
      <w:r w:rsidRPr="00E2365F">
        <w:rPr>
          <w:rFonts w:ascii="Arial" w:eastAsia="Arial" w:hAnsi="Arial"/>
          <w:b/>
          <w:color w:val="C00000"/>
          <w:u w:val="single"/>
        </w:rPr>
        <w:t>d'Aménagement et de Programmation sectorielles » :</w:t>
      </w:r>
    </w:p>
    <w:p w14:paraId="18C3C8CB" w14:textId="650AFB3A" w:rsidR="005D2C82" w:rsidRDefault="005D2C82" w:rsidP="006F0FF0">
      <w:pPr>
        <w:spacing w:line="200" w:lineRule="exact"/>
        <w:jc w:val="both"/>
        <w:rPr>
          <w:rFonts w:asciiTheme="minorHAnsi" w:eastAsia="Times New Roman" w:hAnsiTheme="minorHAnsi" w:cstheme="minorHAnsi"/>
          <w:sz w:val="24"/>
        </w:rPr>
      </w:pPr>
    </w:p>
    <w:p w14:paraId="1900D61C" w14:textId="2F1FFF9E" w:rsidR="005D2C82" w:rsidRDefault="005D2C82" w:rsidP="006F0FF0">
      <w:pPr>
        <w:spacing w:line="200" w:lineRule="exact"/>
        <w:jc w:val="both"/>
        <w:rPr>
          <w:rFonts w:asciiTheme="minorHAnsi" w:eastAsia="Times New Roman" w:hAnsiTheme="minorHAnsi" w:cstheme="minorHAnsi"/>
          <w:sz w:val="24"/>
        </w:rPr>
      </w:pPr>
    </w:p>
    <w:p w14:paraId="5C4604F7" w14:textId="7154C944" w:rsidR="005D2C82" w:rsidRDefault="000378C8" w:rsidP="006F0FF0">
      <w:pPr>
        <w:spacing w:line="200" w:lineRule="exact"/>
        <w:jc w:val="both"/>
        <w:rPr>
          <w:rFonts w:asciiTheme="minorHAnsi" w:eastAsia="Times New Roman" w:hAnsiTheme="minorHAnsi" w:cstheme="minorHAnsi"/>
          <w:sz w:val="24"/>
        </w:rPr>
      </w:pPr>
      <w:r>
        <w:rPr>
          <w:noProof/>
        </w:rPr>
        <w:drawing>
          <wp:anchor distT="0" distB="0" distL="114300" distR="114300" simplePos="0" relativeHeight="251665920" behindDoc="0" locked="0" layoutInCell="1" allowOverlap="1" wp14:anchorId="4C4A492A" wp14:editId="36309E66">
            <wp:simplePos x="0" y="0"/>
            <wp:positionH relativeFrom="column">
              <wp:posOffset>425449</wp:posOffset>
            </wp:positionH>
            <wp:positionV relativeFrom="paragraph">
              <wp:posOffset>38735</wp:posOffset>
            </wp:positionV>
            <wp:extent cx="5387505" cy="3238500"/>
            <wp:effectExtent l="0" t="0" r="381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20176" t="26015" r="20066" b="10131"/>
                    <a:stretch/>
                  </pic:blipFill>
                  <pic:spPr bwMode="auto">
                    <a:xfrm>
                      <a:off x="0" y="0"/>
                      <a:ext cx="5431557" cy="3264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33428DB" w14:textId="7C7A941A" w:rsidR="003A2111" w:rsidRDefault="003A2111" w:rsidP="006F0FF0">
      <w:pPr>
        <w:spacing w:line="200" w:lineRule="exact"/>
        <w:jc w:val="both"/>
        <w:rPr>
          <w:rFonts w:asciiTheme="minorHAnsi" w:eastAsia="Times New Roman" w:hAnsiTheme="minorHAnsi" w:cstheme="minorHAnsi"/>
          <w:sz w:val="24"/>
        </w:rPr>
      </w:pPr>
    </w:p>
    <w:p w14:paraId="3B8B9007" w14:textId="74212119" w:rsidR="003A2111" w:rsidRDefault="003A2111" w:rsidP="006F0FF0">
      <w:pPr>
        <w:spacing w:line="200" w:lineRule="exact"/>
        <w:jc w:val="both"/>
        <w:rPr>
          <w:rFonts w:asciiTheme="minorHAnsi" w:eastAsia="Times New Roman" w:hAnsiTheme="minorHAnsi" w:cstheme="minorHAnsi"/>
          <w:sz w:val="24"/>
        </w:rPr>
      </w:pPr>
    </w:p>
    <w:p w14:paraId="35FFC401" w14:textId="300F2106" w:rsidR="003A2111" w:rsidRDefault="003A2111" w:rsidP="006F0FF0">
      <w:pPr>
        <w:spacing w:line="200" w:lineRule="exact"/>
        <w:jc w:val="both"/>
        <w:rPr>
          <w:rFonts w:asciiTheme="minorHAnsi" w:eastAsia="Times New Roman" w:hAnsiTheme="minorHAnsi" w:cstheme="minorHAnsi"/>
          <w:sz w:val="24"/>
        </w:rPr>
      </w:pPr>
    </w:p>
    <w:p w14:paraId="4F72A1AB" w14:textId="40D538E4" w:rsidR="003A2111" w:rsidRDefault="003A2111" w:rsidP="006F0FF0">
      <w:pPr>
        <w:spacing w:line="200" w:lineRule="exact"/>
        <w:jc w:val="both"/>
        <w:rPr>
          <w:rFonts w:asciiTheme="minorHAnsi" w:eastAsia="Times New Roman" w:hAnsiTheme="minorHAnsi" w:cstheme="minorHAnsi"/>
          <w:sz w:val="24"/>
        </w:rPr>
      </w:pPr>
    </w:p>
    <w:p w14:paraId="51CDACB5" w14:textId="5A677AB0" w:rsidR="003A2111" w:rsidRDefault="003A2111" w:rsidP="006F0FF0">
      <w:pPr>
        <w:spacing w:line="200" w:lineRule="exact"/>
        <w:jc w:val="both"/>
        <w:rPr>
          <w:rFonts w:asciiTheme="minorHAnsi" w:eastAsia="Times New Roman" w:hAnsiTheme="minorHAnsi" w:cstheme="minorHAnsi"/>
          <w:sz w:val="24"/>
        </w:rPr>
      </w:pPr>
    </w:p>
    <w:p w14:paraId="4EDA9119" w14:textId="31FD39C9" w:rsidR="003A2111" w:rsidRDefault="003A2111" w:rsidP="006F0FF0">
      <w:pPr>
        <w:spacing w:line="200" w:lineRule="exact"/>
        <w:jc w:val="both"/>
        <w:rPr>
          <w:rFonts w:asciiTheme="minorHAnsi" w:eastAsia="Times New Roman" w:hAnsiTheme="minorHAnsi" w:cstheme="minorHAnsi"/>
          <w:sz w:val="24"/>
        </w:rPr>
      </w:pPr>
    </w:p>
    <w:p w14:paraId="5A9E955B" w14:textId="10D4ACE3" w:rsidR="003A2111" w:rsidRDefault="003A2111" w:rsidP="006F0FF0">
      <w:pPr>
        <w:spacing w:line="200" w:lineRule="exact"/>
        <w:jc w:val="both"/>
        <w:rPr>
          <w:rFonts w:asciiTheme="minorHAnsi" w:eastAsia="Times New Roman" w:hAnsiTheme="minorHAnsi" w:cstheme="minorHAnsi"/>
          <w:sz w:val="24"/>
        </w:rPr>
      </w:pPr>
    </w:p>
    <w:p w14:paraId="49F9385C" w14:textId="78F40E97" w:rsidR="003A2111" w:rsidRDefault="003A2111" w:rsidP="006F0FF0">
      <w:pPr>
        <w:spacing w:line="200" w:lineRule="exact"/>
        <w:jc w:val="both"/>
        <w:rPr>
          <w:rFonts w:asciiTheme="minorHAnsi" w:eastAsia="Times New Roman" w:hAnsiTheme="minorHAnsi" w:cstheme="minorHAnsi"/>
          <w:sz w:val="24"/>
        </w:rPr>
      </w:pPr>
    </w:p>
    <w:p w14:paraId="45E0A9A5" w14:textId="56D90345" w:rsidR="003A2111" w:rsidRDefault="003A2111" w:rsidP="006F0FF0">
      <w:pPr>
        <w:spacing w:line="200" w:lineRule="exact"/>
        <w:jc w:val="both"/>
        <w:rPr>
          <w:rFonts w:asciiTheme="minorHAnsi" w:eastAsia="Times New Roman" w:hAnsiTheme="minorHAnsi" w:cstheme="minorHAnsi"/>
          <w:sz w:val="24"/>
        </w:rPr>
      </w:pPr>
    </w:p>
    <w:p w14:paraId="5E5F5039" w14:textId="0995729A" w:rsidR="003A2111" w:rsidRDefault="003A2111" w:rsidP="006F0FF0">
      <w:pPr>
        <w:spacing w:line="200" w:lineRule="exact"/>
        <w:jc w:val="both"/>
        <w:rPr>
          <w:rFonts w:asciiTheme="minorHAnsi" w:eastAsia="Times New Roman" w:hAnsiTheme="minorHAnsi" w:cstheme="minorHAnsi"/>
          <w:sz w:val="24"/>
        </w:rPr>
      </w:pPr>
    </w:p>
    <w:p w14:paraId="455A33E5" w14:textId="3085A9A4" w:rsidR="003A2111" w:rsidRDefault="003A2111" w:rsidP="006F0FF0">
      <w:pPr>
        <w:spacing w:line="200" w:lineRule="exact"/>
        <w:jc w:val="both"/>
        <w:rPr>
          <w:rFonts w:asciiTheme="minorHAnsi" w:eastAsia="Times New Roman" w:hAnsiTheme="minorHAnsi" w:cstheme="minorHAnsi"/>
          <w:sz w:val="24"/>
        </w:rPr>
      </w:pPr>
    </w:p>
    <w:p w14:paraId="12C9BD11" w14:textId="6066E966" w:rsidR="003A2111" w:rsidRDefault="003A2111" w:rsidP="006F0FF0">
      <w:pPr>
        <w:spacing w:line="200" w:lineRule="exact"/>
        <w:jc w:val="both"/>
        <w:rPr>
          <w:rFonts w:asciiTheme="minorHAnsi" w:eastAsia="Times New Roman" w:hAnsiTheme="minorHAnsi" w:cstheme="minorHAnsi"/>
          <w:sz w:val="24"/>
        </w:rPr>
      </w:pPr>
    </w:p>
    <w:p w14:paraId="6714DF0B" w14:textId="26BDA5E7" w:rsidR="003A2111" w:rsidRDefault="003A2111" w:rsidP="006F0FF0">
      <w:pPr>
        <w:spacing w:line="200" w:lineRule="exact"/>
        <w:jc w:val="both"/>
        <w:rPr>
          <w:rFonts w:asciiTheme="minorHAnsi" w:eastAsia="Times New Roman" w:hAnsiTheme="minorHAnsi" w:cstheme="minorHAnsi"/>
          <w:sz w:val="24"/>
        </w:rPr>
      </w:pPr>
    </w:p>
    <w:p w14:paraId="549260E3" w14:textId="0E9BD9BB" w:rsidR="003A2111" w:rsidRDefault="003A2111" w:rsidP="006F0FF0">
      <w:pPr>
        <w:spacing w:line="200" w:lineRule="exact"/>
        <w:jc w:val="both"/>
        <w:rPr>
          <w:rFonts w:asciiTheme="minorHAnsi" w:eastAsia="Times New Roman" w:hAnsiTheme="minorHAnsi" w:cstheme="minorHAnsi"/>
          <w:sz w:val="24"/>
        </w:rPr>
      </w:pPr>
    </w:p>
    <w:p w14:paraId="0BFC98AE" w14:textId="7479F219" w:rsidR="003A2111" w:rsidRDefault="003A2111" w:rsidP="006F0FF0">
      <w:pPr>
        <w:spacing w:line="200" w:lineRule="exact"/>
        <w:jc w:val="both"/>
        <w:rPr>
          <w:rFonts w:asciiTheme="minorHAnsi" w:eastAsia="Times New Roman" w:hAnsiTheme="minorHAnsi" w:cstheme="minorHAnsi"/>
          <w:sz w:val="24"/>
        </w:rPr>
      </w:pPr>
    </w:p>
    <w:p w14:paraId="05498D57" w14:textId="70F0F9D0" w:rsidR="003A2111" w:rsidRDefault="003A2111" w:rsidP="006F0FF0">
      <w:pPr>
        <w:spacing w:line="200" w:lineRule="exact"/>
        <w:jc w:val="both"/>
        <w:rPr>
          <w:rFonts w:asciiTheme="minorHAnsi" w:eastAsia="Times New Roman" w:hAnsiTheme="minorHAnsi" w:cstheme="minorHAnsi"/>
          <w:sz w:val="24"/>
        </w:rPr>
      </w:pPr>
    </w:p>
    <w:p w14:paraId="6C89D2B6" w14:textId="7E658A52" w:rsidR="003A2111" w:rsidRDefault="003A2111" w:rsidP="006F0FF0">
      <w:pPr>
        <w:spacing w:line="200" w:lineRule="exact"/>
        <w:jc w:val="both"/>
        <w:rPr>
          <w:rFonts w:asciiTheme="minorHAnsi" w:eastAsia="Times New Roman" w:hAnsiTheme="minorHAnsi" w:cstheme="minorHAnsi"/>
          <w:sz w:val="24"/>
        </w:rPr>
      </w:pPr>
    </w:p>
    <w:p w14:paraId="187875E2" w14:textId="604F2FF3" w:rsidR="003A2111" w:rsidRDefault="003A2111" w:rsidP="006F0FF0">
      <w:pPr>
        <w:spacing w:line="200" w:lineRule="exact"/>
        <w:jc w:val="both"/>
        <w:rPr>
          <w:rFonts w:asciiTheme="minorHAnsi" w:eastAsia="Times New Roman" w:hAnsiTheme="minorHAnsi" w:cstheme="minorHAnsi"/>
          <w:sz w:val="24"/>
        </w:rPr>
      </w:pPr>
    </w:p>
    <w:p w14:paraId="58EF56BE" w14:textId="70DF8C37" w:rsidR="003A2111" w:rsidRDefault="003A2111" w:rsidP="006F0FF0">
      <w:pPr>
        <w:spacing w:line="200" w:lineRule="exact"/>
        <w:jc w:val="both"/>
        <w:rPr>
          <w:rFonts w:asciiTheme="minorHAnsi" w:eastAsia="Times New Roman" w:hAnsiTheme="minorHAnsi" w:cstheme="minorHAnsi"/>
          <w:sz w:val="24"/>
        </w:rPr>
      </w:pPr>
    </w:p>
    <w:p w14:paraId="4B1307FA" w14:textId="3425CE2C" w:rsidR="003A2111" w:rsidRDefault="003A2111" w:rsidP="006F0FF0">
      <w:pPr>
        <w:spacing w:line="200" w:lineRule="exact"/>
        <w:jc w:val="both"/>
        <w:rPr>
          <w:rFonts w:asciiTheme="minorHAnsi" w:eastAsia="Times New Roman" w:hAnsiTheme="minorHAnsi" w:cstheme="minorHAnsi"/>
          <w:sz w:val="24"/>
        </w:rPr>
      </w:pPr>
    </w:p>
    <w:p w14:paraId="29634B59" w14:textId="614E553F" w:rsidR="003A2111" w:rsidRDefault="003A2111" w:rsidP="006F0FF0">
      <w:pPr>
        <w:spacing w:line="200" w:lineRule="exact"/>
        <w:jc w:val="both"/>
        <w:rPr>
          <w:rFonts w:asciiTheme="minorHAnsi" w:eastAsia="Times New Roman" w:hAnsiTheme="minorHAnsi" w:cstheme="minorHAnsi"/>
          <w:sz w:val="24"/>
        </w:rPr>
      </w:pPr>
    </w:p>
    <w:p w14:paraId="15292968" w14:textId="15244A74" w:rsidR="003A2111" w:rsidRDefault="003A2111" w:rsidP="006F0FF0">
      <w:pPr>
        <w:spacing w:line="200" w:lineRule="exact"/>
        <w:jc w:val="both"/>
        <w:rPr>
          <w:rFonts w:asciiTheme="minorHAnsi" w:eastAsia="Times New Roman" w:hAnsiTheme="minorHAnsi" w:cstheme="minorHAnsi"/>
          <w:sz w:val="24"/>
        </w:rPr>
      </w:pPr>
    </w:p>
    <w:p w14:paraId="3FAF614D" w14:textId="449FD19D" w:rsidR="003A2111" w:rsidRDefault="003A2111" w:rsidP="006F0FF0">
      <w:pPr>
        <w:spacing w:line="200" w:lineRule="exact"/>
        <w:jc w:val="both"/>
        <w:rPr>
          <w:rFonts w:asciiTheme="minorHAnsi" w:eastAsia="Times New Roman" w:hAnsiTheme="minorHAnsi" w:cstheme="minorHAnsi"/>
          <w:sz w:val="24"/>
        </w:rPr>
      </w:pPr>
    </w:p>
    <w:p w14:paraId="6E4EC31C" w14:textId="59293484" w:rsidR="003A2111" w:rsidRDefault="003A2111" w:rsidP="006F0FF0">
      <w:pPr>
        <w:spacing w:line="200" w:lineRule="exact"/>
        <w:jc w:val="both"/>
        <w:rPr>
          <w:rFonts w:asciiTheme="minorHAnsi" w:eastAsia="Times New Roman" w:hAnsiTheme="minorHAnsi" w:cstheme="minorHAnsi"/>
          <w:sz w:val="24"/>
        </w:rPr>
      </w:pPr>
    </w:p>
    <w:p w14:paraId="387E28B2" w14:textId="62204C2B" w:rsidR="003A2111" w:rsidRDefault="0013306C" w:rsidP="006F0FF0">
      <w:pPr>
        <w:spacing w:line="200" w:lineRule="exact"/>
        <w:jc w:val="both"/>
        <w:rPr>
          <w:rFonts w:asciiTheme="minorHAnsi" w:eastAsia="Times New Roman" w:hAnsiTheme="minorHAnsi" w:cstheme="minorHAnsi"/>
          <w:sz w:val="24"/>
        </w:rPr>
      </w:pPr>
      <w:r w:rsidRPr="00E42597">
        <w:rPr>
          <w:rFonts w:asciiTheme="minorHAnsi" w:eastAsia="Times New Roman" w:hAnsiTheme="minorHAnsi" w:cstheme="minorHAnsi"/>
          <w:noProof/>
          <w:sz w:val="24"/>
        </w:rPr>
        <mc:AlternateContent>
          <mc:Choice Requires="wps">
            <w:drawing>
              <wp:anchor distT="45720" distB="45720" distL="114300" distR="114300" simplePos="0" relativeHeight="251667968" behindDoc="0" locked="0" layoutInCell="1" allowOverlap="1" wp14:anchorId="1D0460D1" wp14:editId="2C1C7329">
                <wp:simplePos x="0" y="0"/>
                <wp:positionH relativeFrom="column">
                  <wp:posOffset>-196850</wp:posOffset>
                </wp:positionH>
                <wp:positionV relativeFrom="paragraph">
                  <wp:posOffset>275590</wp:posOffset>
                </wp:positionV>
                <wp:extent cx="6578600" cy="787400"/>
                <wp:effectExtent l="0" t="0" r="12700" b="1270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0" cy="787400"/>
                        </a:xfrm>
                        <a:prstGeom prst="rect">
                          <a:avLst/>
                        </a:prstGeom>
                        <a:solidFill>
                          <a:srgbClr val="FFFFFF"/>
                        </a:solidFill>
                        <a:ln w="9525">
                          <a:solidFill>
                            <a:srgbClr val="000000"/>
                          </a:solidFill>
                          <a:miter lim="800000"/>
                          <a:headEnd/>
                          <a:tailEnd/>
                        </a:ln>
                      </wps:spPr>
                      <wps:txbx>
                        <w:txbxContent>
                          <w:p w14:paraId="71E804C3" w14:textId="7B3AA280" w:rsidR="00E42597" w:rsidRPr="009A6676" w:rsidRDefault="00E42597" w:rsidP="00E42597">
                            <w:pPr>
                              <w:spacing w:line="0" w:lineRule="atLeast"/>
                              <w:ind w:left="60"/>
                              <w:rPr>
                                <w:rFonts w:asciiTheme="minorHAnsi" w:eastAsia="Times New Roman" w:hAnsiTheme="minorHAnsi" w:cstheme="minorHAnsi"/>
                                <w:b/>
                                <w:bCs/>
                                <w:sz w:val="22"/>
                                <w:szCs w:val="22"/>
                              </w:rPr>
                            </w:pPr>
                            <w:r w:rsidRPr="009A6676">
                              <w:rPr>
                                <w:rFonts w:asciiTheme="minorHAnsi" w:hAnsiTheme="minorHAnsi"/>
                                <w:b/>
                                <w:bCs/>
                                <w:sz w:val="22"/>
                                <w:szCs w:val="22"/>
                              </w:rPr>
                              <w:t>Il est donc prévu de modifier le tracé d</w:t>
                            </w:r>
                            <w:r w:rsidR="00B555A3">
                              <w:rPr>
                                <w:rFonts w:asciiTheme="minorHAnsi" w:hAnsiTheme="minorHAnsi"/>
                                <w:b/>
                                <w:bCs/>
                                <w:sz w:val="22"/>
                                <w:szCs w:val="22"/>
                              </w:rPr>
                              <w:t>u périmètre</w:t>
                            </w:r>
                            <w:r w:rsidRPr="009A6676">
                              <w:rPr>
                                <w:rFonts w:asciiTheme="minorHAnsi" w:hAnsiTheme="minorHAnsi"/>
                                <w:b/>
                                <w:bCs/>
                                <w:sz w:val="22"/>
                                <w:szCs w:val="22"/>
                              </w:rPr>
                              <w:t xml:space="preserve"> de l’OAP n°2 sur le plan</w:t>
                            </w:r>
                            <w:r w:rsidRPr="009A6676">
                              <w:rPr>
                                <w:rFonts w:asciiTheme="minorHAnsi" w:eastAsia="Times New Roman" w:hAnsiTheme="minorHAnsi" w:cstheme="minorHAnsi"/>
                                <w:b/>
                                <w:bCs/>
                                <w:sz w:val="22"/>
                                <w:szCs w:val="22"/>
                              </w:rPr>
                              <w:t xml:space="preserve"> de présentation des OAP dans le document annexe au PLU – « </w:t>
                            </w:r>
                            <w:r w:rsidRPr="009A6676">
                              <w:rPr>
                                <w:rFonts w:asciiTheme="minorHAnsi" w:eastAsia="Arial" w:hAnsiTheme="minorHAnsi"/>
                                <w:b/>
                                <w:bCs/>
                                <w:sz w:val="22"/>
                                <w:szCs w:val="22"/>
                              </w:rPr>
                              <w:t>orientations d'aménagement et de programmation sectorielles » </w:t>
                            </w:r>
                            <w:r w:rsidR="00483AB6" w:rsidRPr="009A6676">
                              <w:rPr>
                                <w:rFonts w:asciiTheme="minorHAnsi" w:eastAsia="Arial" w:hAnsiTheme="minorHAnsi"/>
                                <w:b/>
                                <w:bCs/>
                                <w:sz w:val="22"/>
                                <w:szCs w:val="22"/>
                              </w:rPr>
                              <w:t>et</w:t>
                            </w:r>
                            <w:r w:rsidR="001D796E">
                              <w:rPr>
                                <w:rFonts w:asciiTheme="minorHAnsi" w:eastAsia="Arial" w:hAnsiTheme="minorHAnsi"/>
                                <w:b/>
                                <w:bCs/>
                                <w:sz w:val="22"/>
                                <w:szCs w:val="22"/>
                              </w:rPr>
                              <w:t xml:space="preserve"> </w:t>
                            </w:r>
                            <w:r w:rsidR="00483AB6" w:rsidRPr="009A6676">
                              <w:rPr>
                                <w:rFonts w:asciiTheme="minorHAnsi" w:eastAsia="Arial" w:hAnsiTheme="minorHAnsi"/>
                                <w:b/>
                                <w:bCs/>
                                <w:sz w:val="22"/>
                                <w:szCs w:val="22"/>
                              </w:rPr>
                              <w:t xml:space="preserve">sur le croquis opposable </w:t>
                            </w:r>
                            <w:r w:rsidR="009A6676" w:rsidRPr="009A6676">
                              <w:rPr>
                                <w:rFonts w:asciiTheme="minorHAnsi" w:eastAsia="Arial" w:hAnsiTheme="minorHAnsi"/>
                                <w:b/>
                                <w:bCs/>
                                <w:sz w:val="22"/>
                                <w:szCs w:val="22"/>
                              </w:rPr>
                              <w:t>de l’OAP n°2 pour le mettre en cohérence avec l’emprise figurée sur le règlement graphique du PLU</w:t>
                            </w:r>
                            <w:r w:rsidR="005C6023">
                              <w:rPr>
                                <w:rFonts w:asciiTheme="minorHAnsi" w:eastAsia="Arial" w:hAnsiTheme="minorHAnsi"/>
                                <w:b/>
                                <w:bCs/>
                                <w:sz w:val="22"/>
                                <w:szCs w:val="22"/>
                              </w:rPr>
                              <w:t>.</w:t>
                            </w:r>
                            <w:r w:rsidR="006E4DAC">
                              <w:rPr>
                                <w:rFonts w:asciiTheme="minorHAnsi" w:eastAsia="Arial" w:hAnsiTheme="minorHAnsi"/>
                                <w:b/>
                                <w:bCs/>
                                <w:sz w:val="22"/>
                                <w:szCs w:val="22"/>
                              </w:rPr>
                              <w:t xml:space="preserve"> </w:t>
                            </w:r>
                          </w:p>
                          <w:p w14:paraId="6EB99E39" w14:textId="6D0B9F07" w:rsidR="00E42597" w:rsidRDefault="00E4259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0460D1" id="_x0000_t202" coordsize="21600,21600" o:spt="202" path="m,l,21600r21600,l21600,xe">
                <v:stroke joinstyle="miter"/>
                <v:path gradientshapeok="t" o:connecttype="rect"/>
              </v:shapetype>
              <v:shape id="Zone de texte 2" o:spid="_x0000_s1026" type="#_x0000_t202" style="position:absolute;left:0;text-align:left;margin-left:-15.5pt;margin-top:21.7pt;width:518pt;height:62pt;z-index:251667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">
                <v:textbox>
                  <w:txbxContent>
                    <w:p w14:paraId="71E804C3" w14:textId="7B3AA280" w:rsidR="00E42597" w:rsidRPr="009A6676" w:rsidRDefault="00E42597" w:rsidP="00E42597">
                      <w:pPr>
                        <w:spacing w:line="0" w:lineRule="atLeast"/>
                        <w:ind w:left="60"/>
                        <w:rPr>
                          <w:rFonts w:asciiTheme="minorHAnsi" w:eastAsia="Times New Roman" w:hAnsiTheme="minorHAnsi" w:cstheme="minorHAnsi"/>
                          <w:b/>
                          <w:bCs/>
                          <w:sz w:val="22"/>
                          <w:szCs w:val="22"/>
                        </w:rPr>
                      </w:pPr>
                      <w:r w:rsidRPr="009A6676">
                        <w:rPr>
                          <w:rFonts w:asciiTheme="minorHAnsi" w:hAnsiTheme="minorHAnsi"/>
                          <w:b/>
                          <w:bCs/>
                          <w:sz w:val="22"/>
                          <w:szCs w:val="22"/>
                        </w:rPr>
                        <w:t>Il est donc prévu de modifier le tracé d</w:t>
                      </w:r>
                      <w:r w:rsidR="00B555A3">
                        <w:rPr>
                          <w:rFonts w:asciiTheme="minorHAnsi" w:hAnsiTheme="minorHAnsi"/>
                          <w:b/>
                          <w:bCs/>
                          <w:sz w:val="22"/>
                          <w:szCs w:val="22"/>
                        </w:rPr>
                        <w:t>u périmètre</w:t>
                      </w:r>
                      <w:r w:rsidRPr="009A6676">
                        <w:rPr>
                          <w:rFonts w:asciiTheme="minorHAnsi" w:hAnsiTheme="minorHAnsi"/>
                          <w:b/>
                          <w:bCs/>
                          <w:sz w:val="22"/>
                          <w:szCs w:val="22"/>
                        </w:rPr>
                        <w:t xml:space="preserve"> de l’OAP n°2 sur le plan</w:t>
                      </w:r>
                      <w:r w:rsidRPr="009A6676">
                        <w:rPr>
                          <w:rFonts w:asciiTheme="minorHAnsi" w:eastAsia="Times New Roman" w:hAnsiTheme="minorHAnsi" w:cstheme="minorHAnsi"/>
                          <w:b/>
                          <w:bCs/>
                          <w:sz w:val="22"/>
                          <w:szCs w:val="22"/>
                        </w:rPr>
                        <w:t xml:space="preserve"> de présentation des OAP dans le document annexe au PLU – « </w:t>
                      </w:r>
                      <w:r w:rsidRPr="009A6676">
                        <w:rPr>
                          <w:rFonts w:asciiTheme="minorHAnsi" w:eastAsia="Arial" w:hAnsiTheme="minorHAnsi"/>
                          <w:b/>
                          <w:bCs/>
                          <w:sz w:val="22"/>
                          <w:szCs w:val="22"/>
                        </w:rPr>
                        <w:t>orientations d'aménagement et de programmation sectorielles » </w:t>
                      </w:r>
                      <w:r w:rsidR="00483AB6" w:rsidRPr="009A6676">
                        <w:rPr>
                          <w:rFonts w:asciiTheme="minorHAnsi" w:eastAsia="Arial" w:hAnsiTheme="minorHAnsi"/>
                          <w:b/>
                          <w:bCs/>
                          <w:sz w:val="22"/>
                          <w:szCs w:val="22"/>
                        </w:rPr>
                        <w:t>et</w:t>
                      </w:r>
                      <w:r w:rsidR="001D796E">
                        <w:rPr>
                          <w:rFonts w:asciiTheme="minorHAnsi" w:eastAsia="Arial" w:hAnsiTheme="minorHAnsi"/>
                          <w:b/>
                          <w:bCs/>
                          <w:sz w:val="22"/>
                          <w:szCs w:val="22"/>
                        </w:rPr>
                        <w:t xml:space="preserve"> </w:t>
                      </w:r>
                      <w:r w:rsidR="00483AB6" w:rsidRPr="009A6676">
                        <w:rPr>
                          <w:rFonts w:asciiTheme="minorHAnsi" w:eastAsia="Arial" w:hAnsiTheme="minorHAnsi"/>
                          <w:b/>
                          <w:bCs/>
                          <w:sz w:val="22"/>
                          <w:szCs w:val="22"/>
                        </w:rPr>
                        <w:t xml:space="preserve">sur le croquis opposable </w:t>
                      </w:r>
                      <w:r w:rsidR="009A6676" w:rsidRPr="009A6676">
                        <w:rPr>
                          <w:rFonts w:asciiTheme="minorHAnsi" w:eastAsia="Arial" w:hAnsiTheme="minorHAnsi"/>
                          <w:b/>
                          <w:bCs/>
                          <w:sz w:val="22"/>
                          <w:szCs w:val="22"/>
                        </w:rPr>
                        <w:t>de l’OAP n°2 pour le mettre en cohérence avec l’emprise figurée sur le règlement graphique du PLU</w:t>
                      </w:r>
                      <w:r w:rsidR="005C6023">
                        <w:rPr>
                          <w:rFonts w:asciiTheme="minorHAnsi" w:eastAsia="Arial" w:hAnsiTheme="minorHAnsi"/>
                          <w:b/>
                          <w:bCs/>
                          <w:sz w:val="22"/>
                          <w:szCs w:val="22"/>
                        </w:rPr>
                        <w:t>.</w:t>
                      </w:r>
                      <w:r w:rsidR="006E4DAC">
                        <w:rPr>
                          <w:rFonts w:asciiTheme="minorHAnsi" w:eastAsia="Arial" w:hAnsiTheme="minorHAnsi"/>
                          <w:b/>
                          <w:bCs/>
                          <w:sz w:val="22"/>
                          <w:szCs w:val="22"/>
                        </w:rPr>
                        <w:t xml:space="preserve"> </w:t>
                      </w:r>
                    </w:p>
                    <w:p w14:paraId="6EB99E39" w14:textId="6D0B9F07" w:rsidR="00E42597" w:rsidRDefault="00E42597"/>
                  </w:txbxContent>
                </v:textbox>
                <w10:wrap type="square"/>
              </v:shape>
            </w:pict>
          </mc:Fallback>
        </mc:AlternateContent>
      </w:r>
    </w:p>
    <w:p w14:paraId="4AD41981" w14:textId="2BA6EEF3" w:rsidR="00F9472A" w:rsidRDefault="00EE2231"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noProof/>
          <w:sz w:val="24"/>
        </w:rPr>
        <w:lastRenderedPageBreak/>
        <mc:AlternateContent>
          <mc:Choice Requires="wps">
            <w:drawing>
              <wp:anchor distT="0" distB="0" distL="114300" distR="114300" simplePos="0" relativeHeight="251689472" behindDoc="0" locked="0" layoutInCell="1" allowOverlap="1" wp14:anchorId="3E29A67C" wp14:editId="4777ECB5">
                <wp:simplePos x="0" y="0"/>
                <wp:positionH relativeFrom="column">
                  <wp:posOffset>1084289</wp:posOffset>
                </wp:positionH>
                <wp:positionV relativeFrom="paragraph">
                  <wp:posOffset>-332979</wp:posOffset>
                </wp:positionV>
                <wp:extent cx="3517691" cy="389744"/>
                <wp:effectExtent l="0" t="0" r="26035" b="10795"/>
                <wp:wrapNone/>
                <wp:docPr id="39" name="Zone de texte 39"/>
                <wp:cNvGraphicFramePr/>
                <a:graphic xmlns:a="http://schemas.openxmlformats.org/drawingml/2006/main">
                  <a:graphicData uri="http://schemas.microsoft.com/office/word/2010/wordprocessingShape">
                    <wps:wsp>
                      <wps:cNvSpPr txBox="1"/>
                      <wps:spPr>
                        <a:xfrm>
                          <a:off x="0" y="0"/>
                          <a:ext cx="3517691" cy="389744"/>
                        </a:xfrm>
                        <a:prstGeom prst="rect">
                          <a:avLst/>
                        </a:prstGeom>
                        <a:solidFill>
                          <a:schemeClr val="lt1"/>
                        </a:solidFill>
                        <a:ln w="6350">
                          <a:solidFill>
                            <a:prstClr val="black"/>
                          </a:solidFill>
                        </a:ln>
                      </wps:spPr>
                      <wps:txbx>
                        <w:txbxContent>
                          <w:p w14:paraId="15053910" w14:textId="30C11D0D" w:rsidR="00EE2231" w:rsidRPr="00EE2231" w:rsidRDefault="00EE2231" w:rsidP="00EE2231">
                            <w:pPr>
                              <w:jc w:val="center"/>
                              <w:rPr>
                                <w:b/>
                                <w:bCs/>
                                <w:color w:val="FF0000"/>
                                <w:sz w:val="32"/>
                                <w:szCs w:val="32"/>
                              </w:rPr>
                            </w:pPr>
                            <w:r w:rsidRPr="00EE2231">
                              <w:rPr>
                                <w:b/>
                                <w:bCs/>
                                <w:color w:val="FF0000"/>
                                <w:sz w:val="32"/>
                                <w:szCs w:val="32"/>
                              </w:rPr>
                              <w:t>APRES MODIFICATION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29A67C" id="Zone de texte 39" o:spid="_x0000_s1028" type="#_x0000_t202" style="position:absolute;left:0;text-align:left;margin-left:85.4pt;margin-top:-26.2pt;width:277pt;height:30.7pt;z-index:25168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" fillcolor="white [3201]" strokeweight=".5pt">
                <v:textbox>
                  <w:txbxContent>
                    <w:p w14:paraId="15053910" w14:textId="30C11D0D" w:rsidR="00EE2231" w:rsidRPr="00EE2231" w:rsidRDefault="00EE2231" w:rsidP="00EE2231">
                      <w:pPr>
                        <w:jc w:val="center"/>
                        <w:rPr>
                          <w:b/>
                          <w:bCs/>
                          <w:color w:val="FF0000"/>
                          <w:sz w:val="32"/>
                          <w:szCs w:val="32"/>
                        </w:rPr>
                      </w:pPr>
                      <w:r w:rsidRPr="00EE2231">
                        <w:rPr>
                          <w:b/>
                          <w:bCs/>
                          <w:color w:val="FF0000"/>
                          <w:sz w:val="32"/>
                          <w:szCs w:val="32"/>
                        </w:rPr>
                        <w:t>APRES MODIFICATION</w:t>
                      </w:r>
                    </w:p>
                  </w:txbxContent>
                </v:textbox>
              </v:shape>
            </w:pict>
          </mc:Fallback>
        </mc:AlternateContent>
      </w:r>
    </w:p>
    <w:p w14:paraId="3B279C5F" w14:textId="77777777" w:rsidR="00F9472A" w:rsidRDefault="00F9472A" w:rsidP="006F0FF0">
      <w:pPr>
        <w:spacing w:line="200" w:lineRule="exact"/>
        <w:jc w:val="both"/>
        <w:rPr>
          <w:rFonts w:asciiTheme="minorHAnsi" w:eastAsia="Times New Roman" w:hAnsiTheme="minorHAnsi" w:cstheme="minorHAnsi"/>
          <w:sz w:val="24"/>
        </w:rPr>
      </w:pPr>
    </w:p>
    <w:p w14:paraId="796469ED" w14:textId="77777777" w:rsidR="00D24AF1" w:rsidRPr="00E2365F" w:rsidRDefault="00D24AF1" w:rsidP="00D24AF1">
      <w:pPr>
        <w:spacing w:line="0" w:lineRule="atLeast"/>
        <w:ind w:left="60"/>
        <w:rPr>
          <w:rFonts w:ascii="Arial" w:eastAsia="Arial" w:hAnsi="Arial"/>
          <w:b/>
          <w:color w:val="C00000"/>
          <w:sz w:val="46"/>
          <w:u w:val="single"/>
        </w:rPr>
      </w:pPr>
      <w:r>
        <w:rPr>
          <w:rFonts w:asciiTheme="minorHAnsi" w:eastAsia="Times New Roman" w:hAnsiTheme="minorHAnsi" w:cstheme="minorHAnsi"/>
          <w:b/>
          <w:bCs/>
          <w:sz w:val="24"/>
          <w:u w:val="single"/>
        </w:rPr>
        <w:t>PAGE 4 du document annexe</w:t>
      </w:r>
      <w:r w:rsidRPr="00E2365F">
        <w:rPr>
          <w:rFonts w:asciiTheme="minorHAnsi" w:eastAsia="Times New Roman" w:hAnsiTheme="minorHAnsi" w:cstheme="minorHAnsi"/>
          <w:b/>
          <w:bCs/>
          <w:sz w:val="24"/>
          <w:u w:val="single"/>
        </w:rPr>
        <w:t xml:space="preserve"> « </w:t>
      </w:r>
      <w:r w:rsidRPr="00E2365F">
        <w:rPr>
          <w:rFonts w:ascii="Arial" w:eastAsia="Arial" w:hAnsi="Arial"/>
          <w:b/>
          <w:bCs/>
          <w:color w:val="C00000"/>
          <w:u w:val="single"/>
        </w:rPr>
        <w:t>Orientations</w:t>
      </w:r>
      <w:r w:rsidRPr="00E2365F">
        <w:rPr>
          <w:rFonts w:ascii="Arial" w:eastAsia="Arial" w:hAnsi="Arial"/>
          <w:b/>
          <w:color w:val="C00000"/>
        </w:rPr>
        <w:t xml:space="preserve"> </w:t>
      </w:r>
      <w:r w:rsidRPr="00E2365F">
        <w:rPr>
          <w:rFonts w:ascii="Arial" w:eastAsia="Arial" w:hAnsi="Arial"/>
          <w:b/>
          <w:color w:val="C00000"/>
          <w:u w:val="single"/>
        </w:rPr>
        <w:t>d'Aménagement et de Programmation sectorielles » :</w:t>
      </w:r>
    </w:p>
    <w:p w14:paraId="6B849B8D" w14:textId="74317546" w:rsidR="0013306C" w:rsidRDefault="0013306C" w:rsidP="006F0FF0">
      <w:pPr>
        <w:spacing w:line="200" w:lineRule="exact"/>
        <w:jc w:val="both"/>
        <w:rPr>
          <w:rFonts w:asciiTheme="minorHAnsi" w:eastAsia="Times New Roman" w:hAnsiTheme="minorHAnsi" w:cstheme="minorHAnsi"/>
          <w:sz w:val="24"/>
        </w:rPr>
      </w:pPr>
      <w:r>
        <w:rPr>
          <w:noProof/>
        </w:rPr>
        <w:drawing>
          <wp:anchor distT="0" distB="0" distL="114300" distR="114300" simplePos="0" relativeHeight="251670016" behindDoc="0" locked="0" layoutInCell="1" allowOverlap="1" wp14:anchorId="231FB243" wp14:editId="3BD3F00B">
            <wp:simplePos x="0" y="0"/>
            <wp:positionH relativeFrom="column">
              <wp:posOffset>-685800</wp:posOffset>
            </wp:positionH>
            <wp:positionV relativeFrom="paragraph">
              <wp:posOffset>160655</wp:posOffset>
            </wp:positionV>
            <wp:extent cx="7092102" cy="3740150"/>
            <wp:effectExtent l="0" t="0" r="0" b="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15854" t="26749" r="15190" b="8356"/>
                    <a:stretch/>
                  </pic:blipFill>
                  <pic:spPr bwMode="auto">
                    <a:xfrm>
                      <a:off x="0" y="0"/>
                      <a:ext cx="7098775" cy="374366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5A72E4" w14:textId="7F297319" w:rsidR="0013306C" w:rsidRDefault="0013306C" w:rsidP="006F0FF0">
      <w:pPr>
        <w:spacing w:line="200" w:lineRule="exact"/>
        <w:jc w:val="both"/>
        <w:rPr>
          <w:rFonts w:asciiTheme="minorHAnsi" w:eastAsia="Times New Roman" w:hAnsiTheme="minorHAnsi" w:cstheme="minorHAnsi"/>
          <w:sz w:val="24"/>
        </w:rPr>
      </w:pPr>
    </w:p>
    <w:p w14:paraId="50C0726D" w14:textId="7B30D826" w:rsidR="003A2111" w:rsidRDefault="003A2111" w:rsidP="006F0FF0">
      <w:pPr>
        <w:spacing w:line="200" w:lineRule="exact"/>
        <w:jc w:val="both"/>
        <w:rPr>
          <w:rFonts w:asciiTheme="minorHAnsi" w:eastAsia="Times New Roman" w:hAnsiTheme="minorHAnsi" w:cstheme="minorHAnsi"/>
          <w:sz w:val="24"/>
        </w:rPr>
      </w:pPr>
    </w:p>
    <w:p w14:paraId="5E297F68" w14:textId="6C387DA6" w:rsidR="0013306C" w:rsidRDefault="0013306C" w:rsidP="006F0FF0">
      <w:pPr>
        <w:spacing w:line="200" w:lineRule="exact"/>
        <w:jc w:val="both"/>
        <w:rPr>
          <w:rFonts w:asciiTheme="minorHAnsi" w:eastAsia="Times New Roman" w:hAnsiTheme="minorHAnsi" w:cstheme="minorHAnsi"/>
          <w:sz w:val="24"/>
        </w:rPr>
      </w:pPr>
    </w:p>
    <w:p w14:paraId="02138F5D" w14:textId="26136A55" w:rsidR="0013306C" w:rsidRDefault="0013306C" w:rsidP="006F0FF0">
      <w:pPr>
        <w:spacing w:line="200" w:lineRule="exact"/>
        <w:jc w:val="both"/>
        <w:rPr>
          <w:rFonts w:asciiTheme="minorHAnsi" w:eastAsia="Times New Roman" w:hAnsiTheme="minorHAnsi" w:cstheme="minorHAnsi"/>
          <w:sz w:val="24"/>
        </w:rPr>
      </w:pPr>
    </w:p>
    <w:p w14:paraId="2CE9C2BD" w14:textId="21863E12" w:rsidR="0013306C" w:rsidRDefault="0013306C" w:rsidP="006F0FF0">
      <w:pPr>
        <w:spacing w:line="200" w:lineRule="exact"/>
        <w:jc w:val="both"/>
        <w:rPr>
          <w:rFonts w:asciiTheme="minorHAnsi" w:eastAsia="Times New Roman" w:hAnsiTheme="minorHAnsi" w:cstheme="minorHAnsi"/>
          <w:sz w:val="24"/>
        </w:rPr>
      </w:pPr>
    </w:p>
    <w:p w14:paraId="27135FB5" w14:textId="2D4B5B40" w:rsidR="0013306C" w:rsidRDefault="0013306C" w:rsidP="006F0FF0">
      <w:pPr>
        <w:spacing w:line="200" w:lineRule="exact"/>
        <w:jc w:val="both"/>
        <w:rPr>
          <w:rFonts w:asciiTheme="minorHAnsi" w:eastAsia="Times New Roman" w:hAnsiTheme="minorHAnsi" w:cstheme="minorHAnsi"/>
          <w:sz w:val="24"/>
        </w:rPr>
      </w:pPr>
    </w:p>
    <w:p w14:paraId="3EF87E71" w14:textId="5E1786DF" w:rsidR="0013306C" w:rsidRDefault="0013306C" w:rsidP="006F0FF0">
      <w:pPr>
        <w:spacing w:line="200" w:lineRule="exact"/>
        <w:jc w:val="both"/>
        <w:rPr>
          <w:rFonts w:asciiTheme="minorHAnsi" w:eastAsia="Times New Roman" w:hAnsiTheme="minorHAnsi" w:cstheme="minorHAnsi"/>
          <w:sz w:val="24"/>
        </w:rPr>
      </w:pPr>
    </w:p>
    <w:p w14:paraId="479E0056" w14:textId="059DEA1A" w:rsidR="0013306C" w:rsidRDefault="00CA75F8"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noProof/>
          <w:sz w:val="24"/>
        </w:rPr>
        <mc:AlternateContent>
          <mc:Choice Requires="wps">
            <w:drawing>
              <wp:anchor distT="0" distB="0" distL="114300" distR="114300" simplePos="0" relativeHeight="251672064" behindDoc="0" locked="0" layoutInCell="1" allowOverlap="1" wp14:anchorId="162A9022" wp14:editId="2B2DBBE1">
                <wp:simplePos x="0" y="0"/>
                <wp:positionH relativeFrom="column">
                  <wp:posOffset>3016250</wp:posOffset>
                </wp:positionH>
                <wp:positionV relativeFrom="paragraph">
                  <wp:posOffset>40005</wp:posOffset>
                </wp:positionV>
                <wp:extent cx="508000" cy="647700"/>
                <wp:effectExtent l="38100" t="38100" r="44450" b="38100"/>
                <wp:wrapNone/>
                <wp:docPr id="28" name="Forme libre : forme 28"/>
                <wp:cNvGraphicFramePr/>
                <a:graphic xmlns:a="http://schemas.openxmlformats.org/drawingml/2006/main">
                  <a:graphicData uri="http://schemas.microsoft.com/office/word/2010/wordprocessingShape">
                    <wps:wsp>
                      <wps:cNvSpPr/>
                      <wps:spPr>
                        <a:xfrm>
                          <a:off x="0" y="0"/>
                          <a:ext cx="508000" cy="647700"/>
                        </a:xfrm>
                        <a:custGeom>
                          <a:avLst/>
                          <a:gdLst>
                            <a:gd name="connsiteX0" fmla="*/ 152400 w 508000"/>
                            <a:gd name="connsiteY0" fmla="*/ 647700 h 647700"/>
                            <a:gd name="connsiteX1" fmla="*/ 0 w 508000"/>
                            <a:gd name="connsiteY1" fmla="*/ 514350 h 647700"/>
                            <a:gd name="connsiteX2" fmla="*/ 50800 w 508000"/>
                            <a:gd name="connsiteY2" fmla="*/ 349250 h 647700"/>
                            <a:gd name="connsiteX3" fmla="*/ 101600 w 508000"/>
                            <a:gd name="connsiteY3" fmla="*/ 0 h 647700"/>
                            <a:gd name="connsiteX4" fmla="*/ 508000 w 508000"/>
                            <a:gd name="connsiteY4" fmla="*/ 133350 h 647700"/>
                            <a:gd name="connsiteX5" fmla="*/ 406400 w 508000"/>
                            <a:gd name="connsiteY5" fmla="*/ 419100 h 647700"/>
                            <a:gd name="connsiteX6" fmla="*/ 260350 w 508000"/>
                            <a:gd name="connsiteY6" fmla="*/ 368300 h 647700"/>
                            <a:gd name="connsiteX7" fmla="*/ 152400 w 508000"/>
                            <a:gd name="connsiteY7" fmla="*/ 647700 h 6477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508000" h="647700">
                              <a:moveTo>
                                <a:pt x="152400" y="647700"/>
                              </a:moveTo>
                              <a:lnTo>
                                <a:pt x="0" y="514350"/>
                              </a:lnTo>
                              <a:lnTo>
                                <a:pt x="50800" y="349250"/>
                              </a:lnTo>
                              <a:lnTo>
                                <a:pt x="101600" y="0"/>
                              </a:lnTo>
                              <a:lnTo>
                                <a:pt x="508000" y="133350"/>
                              </a:lnTo>
                              <a:lnTo>
                                <a:pt x="406400" y="419100"/>
                              </a:lnTo>
                              <a:lnTo>
                                <a:pt x="260350" y="368300"/>
                              </a:lnTo>
                              <a:lnTo>
                                <a:pt x="152400" y="647700"/>
                              </a:lnTo>
                              <a:close/>
                            </a:path>
                          </a:pathLst>
                        </a:custGeom>
                        <a:noFill/>
                        <a:ln w="28575">
                          <a:solidFill>
                            <a:schemeClr val="bg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580BDB" id="Forme libre : forme 28" o:spid="_x0000_s1026" style="position:absolute;margin-left:237.5pt;margin-top:3.15pt;width:40pt;height:51pt;z-index:251672064;visibility:visible;mso-wrap-style:square;mso-wrap-distance-left:9pt;mso-wrap-distance-top:0;mso-wrap-distance-right:9pt;mso-wrap-distance-bottom:0;mso-position-horizontal:absolute;mso-position-horizontal-relative:text;mso-position-vertical:absolute;mso-position-vertical-relative:text;v-text-anchor:middle" coordsize="508000,647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" path="m152400,647700l,514350,50800,349250,101600,,508000,133350,406400,419100,260350,368300,152400,647700xe" filled="f" strokecolor="white [3212]" strokeweight="2.25pt">
                <v:stroke dashstyle="1 1" joinstyle="miter"/>
                <v:path arrowok="t" o:connecttype="custom" o:connectlocs="152400,647700;0,514350;50800,349250;101600,0;508000,133350;406400,419100;260350,368300;152400,647700" o:connectangles="0,0,0,0,0,0,0,0"/>
              </v:shape>
            </w:pict>
          </mc:Fallback>
        </mc:AlternateContent>
      </w:r>
    </w:p>
    <w:p w14:paraId="294BA05C" w14:textId="5553AE5B" w:rsidR="0013306C" w:rsidRDefault="0013306C" w:rsidP="006F0FF0">
      <w:pPr>
        <w:spacing w:line="200" w:lineRule="exact"/>
        <w:jc w:val="both"/>
        <w:rPr>
          <w:rFonts w:asciiTheme="minorHAnsi" w:eastAsia="Times New Roman" w:hAnsiTheme="minorHAnsi" w:cstheme="minorHAnsi"/>
          <w:sz w:val="24"/>
        </w:rPr>
      </w:pPr>
    </w:p>
    <w:p w14:paraId="0654B719" w14:textId="7B00EBFB" w:rsidR="0013306C" w:rsidRDefault="0013306C" w:rsidP="006F0FF0">
      <w:pPr>
        <w:spacing w:line="200" w:lineRule="exact"/>
        <w:jc w:val="both"/>
        <w:rPr>
          <w:rFonts w:asciiTheme="minorHAnsi" w:eastAsia="Times New Roman" w:hAnsiTheme="minorHAnsi" w:cstheme="minorHAnsi"/>
          <w:sz w:val="24"/>
        </w:rPr>
      </w:pPr>
    </w:p>
    <w:p w14:paraId="6D69FB56" w14:textId="38842597" w:rsidR="0013306C" w:rsidRDefault="00FA3FF7"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noProof/>
          <w:sz w:val="24"/>
        </w:rPr>
        <mc:AlternateContent>
          <mc:Choice Requires="wps">
            <w:drawing>
              <wp:anchor distT="0" distB="0" distL="114300" distR="114300" simplePos="0" relativeHeight="251671040" behindDoc="0" locked="0" layoutInCell="1" allowOverlap="1" wp14:anchorId="40A2D691" wp14:editId="715F1CB4">
                <wp:simplePos x="0" y="0"/>
                <wp:positionH relativeFrom="column">
                  <wp:posOffset>3187700</wp:posOffset>
                </wp:positionH>
                <wp:positionV relativeFrom="paragraph">
                  <wp:posOffset>59055</wp:posOffset>
                </wp:positionV>
                <wp:extent cx="95250" cy="273050"/>
                <wp:effectExtent l="19050" t="19050" r="19050" b="31750"/>
                <wp:wrapNone/>
                <wp:docPr id="23" name="Connecteur droit 23"/>
                <wp:cNvGraphicFramePr/>
                <a:graphic xmlns:a="http://schemas.openxmlformats.org/drawingml/2006/main">
                  <a:graphicData uri="http://schemas.microsoft.com/office/word/2010/wordprocessingShape">
                    <wps:wsp>
                      <wps:cNvCnPr/>
                      <wps:spPr>
                        <a:xfrm flipH="1">
                          <a:off x="0" y="0"/>
                          <a:ext cx="95250" cy="273050"/>
                        </a:xfrm>
                        <a:prstGeom prst="line">
                          <a:avLst/>
                        </a:prstGeom>
                        <a:ln w="38100">
                          <a:solidFill>
                            <a:schemeClr val="bg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6E82DE" id="Connecteur droit 23" o:spid="_x0000_s1026" style="position:absolute;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pt,4.65pt" to="258.5pt,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" strokecolor="white [3212]" strokeweight="3pt">
                <v:stroke dashstyle="1 1" joinstyle="miter"/>
              </v:line>
            </w:pict>
          </mc:Fallback>
        </mc:AlternateContent>
      </w:r>
    </w:p>
    <w:p w14:paraId="3266E315" w14:textId="741915AD" w:rsidR="0013306C" w:rsidRDefault="0013306C" w:rsidP="006F0FF0">
      <w:pPr>
        <w:spacing w:line="200" w:lineRule="exact"/>
        <w:jc w:val="both"/>
        <w:rPr>
          <w:rFonts w:asciiTheme="minorHAnsi" w:eastAsia="Times New Roman" w:hAnsiTheme="minorHAnsi" w:cstheme="minorHAnsi"/>
          <w:sz w:val="24"/>
        </w:rPr>
      </w:pPr>
    </w:p>
    <w:p w14:paraId="330E2373" w14:textId="05AF7662" w:rsidR="0013306C" w:rsidRDefault="0013306C" w:rsidP="006F0FF0">
      <w:pPr>
        <w:spacing w:line="200" w:lineRule="exact"/>
        <w:jc w:val="both"/>
        <w:rPr>
          <w:rFonts w:asciiTheme="minorHAnsi" w:eastAsia="Times New Roman" w:hAnsiTheme="minorHAnsi" w:cstheme="minorHAnsi"/>
          <w:sz w:val="24"/>
        </w:rPr>
      </w:pPr>
    </w:p>
    <w:p w14:paraId="0F90B608" w14:textId="3DA3FCAA" w:rsidR="0013306C" w:rsidRDefault="0013306C" w:rsidP="006F0FF0">
      <w:pPr>
        <w:spacing w:line="200" w:lineRule="exact"/>
        <w:jc w:val="both"/>
        <w:rPr>
          <w:rFonts w:asciiTheme="minorHAnsi" w:eastAsia="Times New Roman" w:hAnsiTheme="minorHAnsi" w:cstheme="minorHAnsi"/>
          <w:sz w:val="24"/>
        </w:rPr>
      </w:pPr>
    </w:p>
    <w:p w14:paraId="5720E298" w14:textId="23A1BD15" w:rsidR="0013306C" w:rsidRDefault="0013306C" w:rsidP="006F0FF0">
      <w:pPr>
        <w:spacing w:line="200" w:lineRule="exact"/>
        <w:jc w:val="both"/>
        <w:rPr>
          <w:rFonts w:asciiTheme="minorHAnsi" w:eastAsia="Times New Roman" w:hAnsiTheme="minorHAnsi" w:cstheme="minorHAnsi"/>
          <w:sz w:val="24"/>
        </w:rPr>
      </w:pPr>
    </w:p>
    <w:p w14:paraId="0EDF9CA2" w14:textId="3388A9B3" w:rsidR="0013306C" w:rsidRDefault="0013306C" w:rsidP="006F0FF0">
      <w:pPr>
        <w:spacing w:line="200" w:lineRule="exact"/>
        <w:jc w:val="both"/>
        <w:rPr>
          <w:rFonts w:asciiTheme="minorHAnsi" w:eastAsia="Times New Roman" w:hAnsiTheme="minorHAnsi" w:cstheme="minorHAnsi"/>
          <w:sz w:val="24"/>
        </w:rPr>
      </w:pPr>
    </w:p>
    <w:p w14:paraId="1CE3105F" w14:textId="4DF7C5E8" w:rsidR="0013306C" w:rsidRDefault="0013306C" w:rsidP="006F0FF0">
      <w:pPr>
        <w:spacing w:line="200" w:lineRule="exact"/>
        <w:jc w:val="both"/>
        <w:rPr>
          <w:rFonts w:asciiTheme="minorHAnsi" w:eastAsia="Times New Roman" w:hAnsiTheme="minorHAnsi" w:cstheme="minorHAnsi"/>
          <w:sz w:val="24"/>
        </w:rPr>
      </w:pPr>
    </w:p>
    <w:p w14:paraId="3570345E" w14:textId="2C95C0E2" w:rsidR="0013306C" w:rsidRDefault="0013306C" w:rsidP="006F0FF0">
      <w:pPr>
        <w:spacing w:line="200" w:lineRule="exact"/>
        <w:jc w:val="both"/>
        <w:rPr>
          <w:rFonts w:asciiTheme="minorHAnsi" w:eastAsia="Times New Roman" w:hAnsiTheme="minorHAnsi" w:cstheme="minorHAnsi"/>
          <w:sz w:val="24"/>
        </w:rPr>
      </w:pPr>
    </w:p>
    <w:p w14:paraId="08156390" w14:textId="37994D66" w:rsidR="0013306C" w:rsidRDefault="0013306C" w:rsidP="006F0FF0">
      <w:pPr>
        <w:spacing w:line="200" w:lineRule="exact"/>
        <w:jc w:val="both"/>
        <w:rPr>
          <w:rFonts w:asciiTheme="minorHAnsi" w:eastAsia="Times New Roman" w:hAnsiTheme="minorHAnsi" w:cstheme="minorHAnsi"/>
          <w:sz w:val="24"/>
        </w:rPr>
      </w:pPr>
    </w:p>
    <w:p w14:paraId="0F3B23D7" w14:textId="77777777" w:rsidR="0013306C" w:rsidRDefault="0013306C" w:rsidP="006F0FF0">
      <w:pPr>
        <w:spacing w:line="200" w:lineRule="exact"/>
        <w:jc w:val="both"/>
        <w:rPr>
          <w:rFonts w:asciiTheme="minorHAnsi" w:eastAsia="Times New Roman" w:hAnsiTheme="minorHAnsi" w:cstheme="minorHAnsi"/>
          <w:sz w:val="24"/>
        </w:rPr>
      </w:pPr>
    </w:p>
    <w:p w14:paraId="52CA114C" w14:textId="243AFAA6" w:rsidR="003A2111" w:rsidRDefault="003A2111" w:rsidP="006F0FF0">
      <w:pPr>
        <w:spacing w:line="200" w:lineRule="exact"/>
        <w:jc w:val="both"/>
        <w:rPr>
          <w:rFonts w:asciiTheme="minorHAnsi" w:eastAsia="Times New Roman" w:hAnsiTheme="minorHAnsi" w:cstheme="minorHAnsi"/>
          <w:sz w:val="24"/>
        </w:rPr>
      </w:pPr>
    </w:p>
    <w:p w14:paraId="6DA11EBF" w14:textId="59257CE5" w:rsidR="003A2111" w:rsidRDefault="003A2111" w:rsidP="006F0FF0">
      <w:pPr>
        <w:spacing w:line="200" w:lineRule="exact"/>
        <w:jc w:val="both"/>
        <w:rPr>
          <w:rFonts w:asciiTheme="minorHAnsi" w:eastAsia="Times New Roman" w:hAnsiTheme="minorHAnsi" w:cstheme="minorHAnsi"/>
          <w:sz w:val="24"/>
        </w:rPr>
      </w:pPr>
    </w:p>
    <w:p w14:paraId="0E35529B" w14:textId="77777777" w:rsidR="003A2111" w:rsidRDefault="003A2111" w:rsidP="006F0FF0">
      <w:pPr>
        <w:spacing w:line="200" w:lineRule="exact"/>
        <w:jc w:val="both"/>
        <w:rPr>
          <w:rFonts w:asciiTheme="minorHAnsi" w:eastAsia="Times New Roman" w:hAnsiTheme="minorHAnsi" w:cstheme="minorHAnsi"/>
          <w:sz w:val="24"/>
        </w:rPr>
      </w:pPr>
    </w:p>
    <w:p w14:paraId="06C3D422" w14:textId="087C858F" w:rsidR="005D2C82" w:rsidRDefault="005D2C82" w:rsidP="006F0FF0">
      <w:pPr>
        <w:spacing w:line="200" w:lineRule="exact"/>
        <w:jc w:val="both"/>
        <w:rPr>
          <w:rFonts w:asciiTheme="minorHAnsi" w:eastAsia="Times New Roman" w:hAnsiTheme="minorHAnsi" w:cstheme="minorHAnsi"/>
          <w:sz w:val="24"/>
        </w:rPr>
      </w:pPr>
    </w:p>
    <w:p w14:paraId="22D177C9" w14:textId="3EB368F9" w:rsidR="005D2C82" w:rsidRDefault="005D2C82" w:rsidP="006F0FF0">
      <w:pPr>
        <w:spacing w:line="200" w:lineRule="exact"/>
        <w:jc w:val="both"/>
        <w:rPr>
          <w:rFonts w:asciiTheme="minorHAnsi" w:eastAsia="Times New Roman" w:hAnsiTheme="minorHAnsi" w:cstheme="minorHAnsi"/>
          <w:sz w:val="24"/>
        </w:rPr>
      </w:pPr>
    </w:p>
    <w:p w14:paraId="1D2DC4A4" w14:textId="14DA3C02" w:rsidR="005D2C82" w:rsidRDefault="005D2C82" w:rsidP="006F0FF0">
      <w:pPr>
        <w:spacing w:line="200" w:lineRule="exact"/>
        <w:jc w:val="both"/>
        <w:rPr>
          <w:rFonts w:asciiTheme="minorHAnsi" w:eastAsia="Times New Roman" w:hAnsiTheme="minorHAnsi" w:cstheme="minorHAnsi"/>
          <w:sz w:val="24"/>
        </w:rPr>
      </w:pPr>
    </w:p>
    <w:p w14:paraId="50087E8C" w14:textId="77777777" w:rsidR="0013306C" w:rsidRDefault="0013306C" w:rsidP="006F0FF0">
      <w:pPr>
        <w:spacing w:line="200" w:lineRule="exact"/>
        <w:jc w:val="both"/>
        <w:rPr>
          <w:rFonts w:asciiTheme="minorHAnsi" w:eastAsia="Times New Roman" w:hAnsiTheme="minorHAnsi" w:cstheme="minorHAnsi"/>
          <w:sz w:val="24"/>
        </w:rPr>
      </w:pPr>
    </w:p>
    <w:p w14:paraId="1AABAA6A" w14:textId="77777777" w:rsidR="0013306C" w:rsidRDefault="0013306C" w:rsidP="006F0FF0">
      <w:pPr>
        <w:spacing w:line="200" w:lineRule="exact"/>
        <w:jc w:val="both"/>
        <w:rPr>
          <w:rFonts w:asciiTheme="minorHAnsi" w:eastAsia="Times New Roman" w:hAnsiTheme="minorHAnsi" w:cstheme="minorHAnsi"/>
          <w:sz w:val="24"/>
        </w:rPr>
      </w:pPr>
    </w:p>
    <w:p w14:paraId="3A80BC3B" w14:textId="77777777" w:rsidR="0013306C" w:rsidRDefault="0013306C" w:rsidP="006F0FF0">
      <w:pPr>
        <w:spacing w:line="200" w:lineRule="exact"/>
        <w:jc w:val="both"/>
        <w:rPr>
          <w:rFonts w:asciiTheme="minorHAnsi" w:eastAsia="Times New Roman" w:hAnsiTheme="minorHAnsi" w:cstheme="minorHAnsi"/>
          <w:sz w:val="24"/>
        </w:rPr>
      </w:pPr>
    </w:p>
    <w:p w14:paraId="66FEC508" w14:textId="77777777" w:rsidR="0013306C" w:rsidRDefault="0013306C" w:rsidP="006F0FF0">
      <w:pPr>
        <w:spacing w:line="200" w:lineRule="exact"/>
        <w:jc w:val="both"/>
        <w:rPr>
          <w:rFonts w:asciiTheme="minorHAnsi" w:eastAsia="Times New Roman" w:hAnsiTheme="minorHAnsi" w:cstheme="minorHAnsi"/>
          <w:sz w:val="24"/>
        </w:rPr>
      </w:pPr>
    </w:p>
    <w:p w14:paraId="79BE496E" w14:textId="77777777" w:rsidR="0013306C" w:rsidRDefault="0013306C" w:rsidP="006F0FF0">
      <w:pPr>
        <w:spacing w:line="200" w:lineRule="exact"/>
        <w:jc w:val="both"/>
        <w:rPr>
          <w:rFonts w:asciiTheme="minorHAnsi" w:eastAsia="Times New Roman" w:hAnsiTheme="minorHAnsi" w:cstheme="minorHAnsi"/>
          <w:sz w:val="24"/>
        </w:rPr>
      </w:pPr>
    </w:p>
    <w:p w14:paraId="74A3A3A2" w14:textId="77777777" w:rsidR="00D24AF1" w:rsidRPr="00E2365F" w:rsidRDefault="00D24AF1" w:rsidP="00D24AF1">
      <w:pPr>
        <w:spacing w:line="0" w:lineRule="atLeast"/>
        <w:ind w:left="60"/>
        <w:rPr>
          <w:rFonts w:ascii="Arial" w:eastAsia="Arial" w:hAnsi="Arial"/>
          <w:b/>
          <w:color w:val="C00000"/>
          <w:sz w:val="46"/>
          <w:u w:val="single"/>
        </w:rPr>
      </w:pPr>
      <w:r w:rsidRPr="000B3269">
        <w:rPr>
          <w:rFonts w:asciiTheme="minorHAnsi" w:eastAsia="Times New Roman" w:hAnsiTheme="minorHAnsi" w:cstheme="minorHAnsi"/>
          <w:b/>
          <w:bCs/>
          <w:sz w:val="24"/>
          <w:u w:val="single"/>
        </w:rPr>
        <w:t xml:space="preserve">CROQUIS </w:t>
      </w:r>
      <w:r>
        <w:rPr>
          <w:rFonts w:asciiTheme="minorHAnsi" w:eastAsia="Times New Roman" w:hAnsiTheme="minorHAnsi" w:cstheme="minorHAnsi"/>
          <w:b/>
          <w:bCs/>
          <w:sz w:val="24"/>
          <w:u w:val="single"/>
        </w:rPr>
        <w:t>NON</w:t>
      </w:r>
      <w:r w:rsidRPr="000B3269">
        <w:rPr>
          <w:rFonts w:asciiTheme="minorHAnsi" w:eastAsia="Times New Roman" w:hAnsiTheme="minorHAnsi" w:cstheme="minorHAnsi"/>
          <w:b/>
          <w:bCs/>
          <w:sz w:val="24"/>
          <w:u w:val="single"/>
        </w:rPr>
        <w:t xml:space="preserve"> OPPOSABLE</w:t>
      </w:r>
      <w:r>
        <w:rPr>
          <w:rFonts w:asciiTheme="minorHAnsi" w:eastAsia="Times New Roman" w:hAnsiTheme="minorHAnsi" w:cstheme="minorHAnsi"/>
          <w:b/>
          <w:bCs/>
          <w:sz w:val="24"/>
          <w:u w:val="single"/>
        </w:rPr>
        <w:t xml:space="preserve"> DE L’OAP n°2</w:t>
      </w:r>
      <w:r>
        <w:rPr>
          <w:rFonts w:asciiTheme="minorHAnsi" w:eastAsia="Times New Roman" w:hAnsiTheme="minorHAnsi" w:cstheme="minorHAnsi"/>
          <w:sz w:val="24"/>
        </w:rPr>
        <w:t xml:space="preserve"> </w:t>
      </w:r>
      <w:r>
        <w:rPr>
          <w:rFonts w:asciiTheme="minorHAnsi" w:eastAsia="Times New Roman" w:hAnsiTheme="minorHAnsi" w:cstheme="minorHAnsi"/>
          <w:b/>
          <w:bCs/>
          <w:sz w:val="24"/>
          <w:u w:val="single"/>
        </w:rPr>
        <w:t>PAGE 10 DU</w:t>
      </w:r>
      <w:r w:rsidRPr="00E2365F">
        <w:rPr>
          <w:rFonts w:asciiTheme="minorHAnsi" w:eastAsia="Times New Roman" w:hAnsiTheme="minorHAnsi" w:cstheme="minorHAnsi"/>
          <w:b/>
          <w:bCs/>
          <w:sz w:val="24"/>
          <w:u w:val="single"/>
        </w:rPr>
        <w:t xml:space="preserve"> DOCUMENT ANNEXE AU PLU – « </w:t>
      </w:r>
      <w:r w:rsidRPr="00E2365F">
        <w:rPr>
          <w:rFonts w:ascii="Arial" w:eastAsia="Arial" w:hAnsi="Arial"/>
          <w:b/>
          <w:bCs/>
          <w:color w:val="C00000"/>
          <w:u w:val="single"/>
        </w:rPr>
        <w:t>Orientations</w:t>
      </w:r>
      <w:r w:rsidRPr="00E2365F">
        <w:rPr>
          <w:rFonts w:ascii="Arial" w:eastAsia="Arial" w:hAnsi="Arial"/>
          <w:b/>
          <w:color w:val="C00000"/>
        </w:rPr>
        <w:t xml:space="preserve"> </w:t>
      </w:r>
      <w:r w:rsidRPr="00E2365F">
        <w:rPr>
          <w:rFonts w:ascii="Arial" w:eastAsia="Arial" w:hAnsi="Arial"/>
          <w:b/>
          <w:color w:val="C00000"/>
          <w:u w:val="single"/>
        </w:rPr>
        <w:t>d'Aménagement et de Programmation sectorielles » :</w:t>
      </w:r>
    </w:p>
    <w:p w14:paraId="5C2D54A5" w14:textId="77777777" w:rsidR="0013306C" w:rsidRDefault="0013306C" w:rsidP="006F0FF0">
      <w:pPr>
        <w:spacing w:line="200" w:lineRule="exact"/>
        <w:jc w:val="both"/>
        <w:rPr>
          <w:rFonts w:asciiTheme="minorHAnsi" w:eastAsia="Times New Roman" w:hAnsiTheme="minorHAnsi" w:cstheme="minorHAnsi"/>
          <w:sz w:val="24"/>
        </w:rPr>
      </w:pPr>
    </w:p>
    <w:p w14:paraId="1A7EE613" w14:textId="77777777" w:rsidR="0013306C" w:rsidRDefault="0013306C" w:rsidP="006F0FF0">
      <w:pPr>
        <w:spacing w:line="200" w:lineRule="exact"/>
        <w:jc w:val="both"/>
        <w:rPr>
          <w:rFonts w:asciiTheme="minorHAnsi" w:eastAsia="Times New Roman" w:hAnsiTheme="minorHAnsi" w:cstheme="minorHAnsi"/>
          <w:sz w:val="24"/>
        </w:rPr>
      </w:pPr>
    </w:p>
    <w:p w14:paraId="54ED71D0" w14:textId="636568EA" w:rsidR="008D1300" w:rsidRDefault="008D1300" w:rsidP="008D130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sz w:val="24"/>
        </w:rPr>
        <w:t>Le croquis opposable de l’OAP n°2 dans le document annexe au PLU « Orientations d’Aménagement et de Programmation » est modifié comme suit :</w:t>
      </w:r>
    </w:p>
    <w:p w14:paraId="554A74CC" w14:textId="080EDA74" w:rsidR="0013306C" w:rsidRDefault="00622808" w:rsidP="006F0FF0">
      <w:pPr>
        <w:spacing w:line="200" w:lineRule="exact"/>
        <w:jc w:val="both"/>
        <w:rPr>
          <w:rFonts w:asciiTheme="minorHAnsi" w:eastAsia="Times New Roman" w:hAnsiTheme="minorHAnsi" w:cstheme="minorHAnsi"/>
          <w:sz w:val="24"/>
        </w:rPr>
      </w:pPr>
      <w:r>
        <w:rPr>
          <w:noProof/>
        </w:rPr>
        <w:drawing>
          <wp:anchor distT="0" distB="0" distL="114300" distR="114300" simplePos="0" relativeHeight="251674112" behindDoc="0" locked="0" layoutInCell="1" allowOverlap="1" wp14:anchorId="7799AACF" wp14:editId="671836C1">
            <wp:simplePos x="0" y="0"/>
            <wp:positionH relativeFrom="column">
              <wp:posOffset>102088</wp:posOffset>
            </wp:positionH>
            <wp:positionV relativeFrom="paragraph">
              <wp:posOffset>57150</wp:posOffset>
            </wp:positionV>
            <wp:extent cx="5387505" cy="3238500"/>
            <wp:effectExtent l="0" t="0" r="3810" b="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20176" t="26015" r="20066" b="10131"/>
                    <a:stretch/>
                  </pic:blipFill>
                  <pic:spPr bwMode="auto">
                    <a:xfrm>
                      <a:off x="0" y="0"/>
                      <a:ext cx="5387505" cy="32385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A0E6B20" w14:textId="1CC494D1" w:rsidR="0013306C" w:rsidRDefault="0013306C" w:rsidP="006F0FF0">
      <w:pPr>
        <w:spacing w:line="200" w:lineRule="exact"/>
        <w:jc w:val="both"/>
        <w:rPr>
          <w:rFonts w:asciiTheme="minorHAnsi" w:eastAsia="Times New Roman" w:hAnsiTheme="minorHAnsi" w:cstheme="minorHAnsi"/>
          <w:sz w:val="24"/>
        </w:rPr>
      </w:pPr>
    </w:p>
    <w:p w14:paraId="4FACAB83" w14:textId="21F67C64" w:rsidR="0013306C" w:rsidRDefault="0013306C" w:rsidP="006F0FF0">
      <w:pPr>
        <w:spacing w:line="200" w:lineRule="exact"/>
        <w:jc w:val="both"/>
        <w:rPr>
          <w:rFonts w:asciiTheme="minorHAnsi" w:eastAsia="Times New Roman" w:hAnsiTheme="minorHAnsi" w:cstheme="minorHAnsi"/>
          <w:sz w:val="24"/>
        </w:rPr>
      </w:pPr>
    </w:p>
    <w:p w14:paraId="672B120D" w14:textId="7A35ED16" w:rsidR="0013306C" w:rsidRDefault="0013306C" w:rsidP="006F0FF0">
      <w:pPr>
        <w:spacing w:line="200" w:lineRule="exact"/>
        <w:jc w:val="both"/>
        <w:rPr>
          <w:rFonts w:asciiTheme="minorHAnsi" w:eastAsia="Times New Roman" w:hAnsiTheme="minorHAnsi" w:cstheme="minorHAnsi"/>
          <w:sz w:val="24"/>
        </w:rPr>
      </w:pPr>
    </w:p>
    <w:p w14:paraId="60F9150A" w14:textId="462165A3" w:rsidR="0013306C" w:rsidRDefault="0013306C" w:rsidP="006F0FF0">
      <w:pPr>
        <w:spacing w:line="200" w:lineRule="exact"/>
        <w:jc w:val="both"/>
        <w:rPr>
          <w:rFonts w:asciiTheme="minorHAnsi" w:eastAsia="Times New Roman" w:hAnsiTheme="minorHAnsi" w:cstheme="minorHAnsi"/>
          <w:sz w:val="24"/>
        </w:rPr>
      </w:pPr>
    </w:p>
    <w:p w14:paraId="439805E3" w14:textId="6249A3FF" w:rsidR="0013306C" w:rsidRDefault="0013306C" w:rsidP="006F0FF0">
      <w:pPr>
        <w:spacing w:line="200" w:lineRule="exact"/>
        <w:jc w:val="both"/>
        <w:rPr>
          <w:rFonts w:asciiTheme="minorHAnsi" w:eastAsia="Times New Roman" w:hAnsiTheme="minorHAnsi" w:cstheme="minorHAnsi"/>
          <w:sz w:val="24"/>
        </w:rPr>
      </w:pPr>
    </w:p>
    <w:p w14:paraId="7A4B078E" w14:textId="7AF67E01" w:rsidR="0013306C" w:rsidRDefault="0013306C" w:rsidP="006F0FF0">
      <w:pPr>
        <w:spacing w:line="200" w:lineRule="exact"/>
        <w:jc w:val="both"/>
        <w:rPr>
          <w:rFonts w:asciiTheme="minorHAnsi" w:eastAsia="Times New Roman" w:hAnsiTheme="minorHAnsi" w:cstheme="minorHAnsi"/>
          <w:sz w:val="24"/>
        </w:rPr>
      </w:pPr>
    </w:p>
    <w:p w14:paraId="2E2E2D4A" w14:textId="77777777" w:rsidR="0013306C" w:rsidRDefault="0013306C" w:rsidP="006F0FF0">
      <w:pPr>
        <w:spacing w:line="200" w:lineRule="exact"/>
        <w:jc w:val="both"/>
        <w:rPr>
          <w:rFonts w:asciiTheme="minorHAnsi" w:eastAsia="Times New Roman" w:hAnsiTheme="minorHAnsi" w:cstheme="minorHAnsi"/>
          <w:sz w:val="24"/>
        </w:rPr>
      </w:pPr>
    </w:p>
    <w:p w14:paraId="68BF2060" w14:textId="77777777" w:rsidR="0013306C" w:rsidRDefault="0013306C" w:rsidP="006F0FF0">
      <w:pPr>
        <w:spacing w:line="200" w:lineRule="exact"/>
        <w:jc w:val="both"/>
        <w:rPr>
          <w:rFonts w:asciiTheme="minorHAnsi" w:eastAsia="Times New Roman" w:hAnsiTheme="minorHAnsi" w:cstheme="minorHAnsi"/>
          <w:sz w:val="24"/>
        </w:rPr>
      </w:pPr>
    </w:p>
    <w:p w14:paraId="3934B82D" w14:textId="7CFD9F62" w:rsidR="0013306C" w:rsidRDefault="00F95999"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noProof/>
          <w:sz w:val="24"/>
        </w:rPr>
        <mc:AlternateContent>
          <mc:Choice Requires="wps">
            <w:drawing>
              <wp:anchor distT="0" distB="0" distL="114300" distR="114300" simplePos="0" relativeHeight="251687424" behindDoc="0" locked="0" layoutInCell="1" allowOverlap="1" wp14:anchorId="28D8634C" wp14:editId="7AB38DDF">
                <wp:simplePos x="0" y="0"/>
                <wp:positionH relativeFrom="column">
                  <wp:posOffset>2255520</wp:posOffset>
                </wp:positionH>
                <wp:positionV relativeFrom="paragraph">
                  <wp:posOffset>102235</wp:posOffset>
                </wp:positionV>
                <wp:extent cx="1196340" cy="1587500"/>
                <wp:effectExtent l="38100" t="38100" r="41910" b="31750"/>
                <wp:wrapNone/>
                <wp:docPr id="27" name="Forme libre : forme 27"/>
                <wp:cNvGraphicFramePr/>
                <a:graphic xmlns:a="http://schemas.openxmlformats.org/drawingml/2006/main">
                  <a:graphicData uri="http://schemas.microsoft.com/office/word/2010/wordprocessingShape">
                    <wps:wsp>
                      <wps:cNvSpPr/>
                      <wps:spPr>
                        <a:xfrm>
                          <a:off x="0" y="0"/>
                          <a:ext cx="1196340" cy="1587500"/>
                        </a:xfrm>
                        <a:custGeom>
                          <a:avLst/>
                          <a:gdLst>
                            <a:gd name="connsiteX0" fmla="*/ 246380 w 1196340"/>
                            <a:gd name="connsiteY0" fmla="*/ 0 h 1587500"/>
                            <a:gd name="connsiteX1" fmla="*/ 1196340 w 1196340"/>
                            <a:gd name="connsiteY1" fmla="*/ 274320 h 1587500"/>
                            <a:gd name="connsiteX2" fmla="*/ 942340 w 1196340"/>
                            <a:gd name="connsiteY2" fmla="*/ 957580 h 1587500"/>
                            <a:gd name="connsiteX3" fmla="*/ 632460 w 1196340"/>
                            <a:gd name="connsiteY3" fmla="*/ 861060 h 1587500"/>
                            <a:gd name="connsiteX4" fmla="*/ 574040 w 1196340"/>
                            <a:gd name="connsiteY4" fmla="*/ 960120 h 1587500"/>
                            <a:gd name="connsiteX5" fmla="*/ 439420 w 1196340"/>
                            <a:gd name="connsiteY5" fmla="*/ 1587500 h 1587500"/>
                            <a:gd name="connsiteX6" fmla="*/ 0 w 1196340"/>
                            <a:gd name="connsiteY6" fmla="*/ 1170940 h 1587500"/>
                            <a:gd name="connsiteX7" fmla="*/ 88900 w 1196340"/>
                            <a:gd name="connsiteY7" fmla="*/ 817880 h 1587500"/>
                            <a:gd name="connsiteX8" fmla="*/ 246380 w 1196340"/>
                            <a:gd name="connsiteY8" fmla="*/ 0 h 15875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196340" h="1587500">
                              <a:moveTo>
                                <a:pt x="246380" y="0"/>
                              </a:moveTo>
                              <a:lnTo>
                                <a:pt x="1196340" y="274320"/>
                              </a:lnTo>
                              <a:lnTo>
                                <a:pt x="942340" y="957580"/>
                              </a:lnTo>
                              <a:lnTo>
                                <a:pt x="632460" y="861060"/>
                              </a:lnTo>
                              <a:lnTo>
                                <a:pt x="574040" y="960120"/>
                              </a:lnTo>
                              <a:lnTo>
                                <a:pt x="439420" y="1587500"/>
                              </a:lnTo>
                              <a:lnTo>
                                <a:pt x="0" y="1170940"/>
                              </a:lnTo>
                              <a:lnTo>
                                <a:pt x="88900" y="817880"/>
                              </a:lnTo>
                              <a:lnTo>
                                <a:pt x="246380" y="0"/>
                              </a:lnTo>
                              <a:close/>
                            </a:path>
                          </a:pathLst>
                        </a:custGeom>
                        <a:noFill/>
                        <a:ln w="28575">
                          <a:solidFill>
                            <a:schemeClr val="bg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6628C71" id="Forme libre : forme 27" o:spid="_x0000_s1026" style="position:absolute;margin-left:177.6pt;margin-top:8.05pt;width:94.2pt;height:125pt;z-index:251687424;visibility:visible;mso-wrap-style:square;mso-wrap-distance-left:9pt;mso-wrap-distance-top:0;mso-wrap-distance-right:9pt;mso-wrap-distance-bottom:0;mso-position-horizontal:absolute;mso-position-horizontal-relative:text;mso-position-vertical:absolute;mso-position-vertical-relative:text;v-text-anchor:middle" coordsize="1196340,1587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" path="m246380,r949960,274320l942340,957580,632460,861060r-58420,99060l439420,1587500,,1170940,88900,817880,246380,xe" filled="f" strokecolor="white [3212]" strokeweight="2.25pt">
                <v:stroke dashstyle="3 1" joinstyle="miter"/>
                <v:path arrowok="t" o:connecttype="custom" o:connectlocs="246380,0;1196340,274320;942340,957580;632460,861060;574040,960120;439420,1587500;0,1170940;88900,817880;246380,0" o:connectangles="0,0,0,0,0,0,0,0,0"/>
              </v:shape>
            </w:pict>
          </mc:Fallback>
        </mc:AlternateContent>
      </w:r>
      <w:r w:rsidR="005C6023">
        <w:rPr>
          <w:rFonts w:asciiTheme="minorHAnsi" w:eastAsia="Times New Roman" w:hAnsiTheme="minorHAnsi" w:cstheme="minorHAnsi"/>
          <w:noProof/>
          <w:sz w:val="24"/>
        </w:rPr>
        <mc:AlternateContent>
          <mc:Choice Requires="wps">
            <w:drawing>
              <wp:anchor distT="0" distB="0" distL="114300" distR="114300" simplePos="0" relativeHeight="251652096" behindDoc="0" locked="0" layoutInCell="1" allowOverlap="1" wp14:anchorId="6CD3BB6B" wp14:editId="1A28E747">
                <wp:simplePos x="0" y="0"/>
                <wp:positionH relativeFrom="column">
                  <wp:posOffset>2279650</wp:posOffset>
                </wp:positionH>
                <wp:positionV relativeFrom="paragraph">
                  <wp:posOffset>103505</wp:posOffset>
                </wp:positionV>
                <wp:extent cx="1200150" cy="1555750"/>
                <wp:effectExtent l="38100" t="38100" r="38100" b="44450"/>
                <wp:wrapNone/>
                <wp:docPr id="30" name="Forme libre : forme 30"/>
                <wp:cNvGraphicFramePr/>
                <a:graphic xmlns:a="http://schemas.openxmlformats.org/drawingml/2006/main">
                  <a:graphicData uri="http://schemas.microsoft.com/office/word/2010/wordprocessingShape">
                    <wps:wsp>
                      <wps:cNvSpPr/>
                      <wps:spPr>
                        <a:xfrm>
                          <a:off x="0" y="0"/>
                          <a:ext cx="1200150" cy="1555750"/>
                        </a:xfrm>
                        <a:custGeom>
                          <a:avLst/>
                          <a:gdLst>
                            <a:gd name="connsiteX0" fmla="*/ 234950 w 1200150"/>
                            <a:gd name="connsiteY0" fmla="*/ 0 h 1555750"/>
                            <a:gd name="connsiteX1" fmla="*/ 1200150 w 1200150"/>
                            <a:gd name="connsiteY1" fmla="*/ 254000 h 1555750"/>
                            <a:gd name="connsiteX2" fmla="*/ 939800 w 1200150"/>
                            <a:gd name="connsiteY2" fmla="*/ 958850 h 1555750"/>
                            <a:gd name="connsiteX3" fmla="*/ 635000 w 1200150"/>
                            <a:gd name="connsiteY3" fmla="*/ 863600 h 1555750"/>
                            <a:gd name="connsiteX4" fmla="*/ 577850 w 1200150"/>
                            <a:gd name="connsiteY4" fmla="*/ 927100 h 1555750"/>
                            <a:gd name="connsiteX5" fmla="*/ 425450 w 1200150"/>
                            <a:gd name="connsiteY5" fmla="*/ 1555750 h 1555750"/>
                            <a:gd name="connsiteX6" fmla="*/ 0 w 1200150"/>
                            <a:gd name="connsiteY6" fmla="*/ 1174750 h 1555750"/>
                            <a:gd name="connsiteX7" fmla="*/ 152400 w 1200150"/>
                            <a:gd name="connsiteY7" fmla="*/ 812800 h 1555750"/>
                            <a:gd name="connsiteX8" fmla="*/ 234950 w 1200150"/>
                            <a:gd name="connsiteY8" fmla="*/ 0 h 15557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00150" h="1555750">
                              <a:moveTo>
                                <a:pt x="234950" y="0"/>
                              </a:moveTo>
                              <a:lnTo>
                                <a:pt x="1200150" y="254000"/>
                              </a:lnTo>
                              <a:lnTo>
                                <a:pt x="939800" y="958850"/>
                              </a:lnTo>
                              <a:lnTo>
                                <a:pt x="635000" y="863600"/>
                              </a:lnTo>
                              <a:lnTo>
                                <a:pt x="577850" y="927100"/>
                              </a:lnTo>
                              <a:lnTo>
                                <a:pt x="425450" y="1555750"/>
                              </a:lnTo>
                              <a:lnTo>
                                <a:pt x="0" y="1174750"/>
                              </a:lnTo>
                              <a:lnTo>
                                <a:pt x="152400" y="812800"/>
                              </a:lnTo>
                              <a:lnTo>
                                <a:pt x="234950" y="0"/>
                              </a:lnTo>
                              <a:close/>
                            </a:path>
                          </a:pathLst>
                        </a:custGeom>
                        <a:noFill/>
                        <a:ln w="28575">
                          <a:solidFill>
                            <a:schemeClr val="bg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E8F4BA" id="Forme libre : forme 30" o:spid="_x0000_s1026" style="position:absolute;margin-left:179.5pt;margin-top:8.15pt;width:94.5pt;height:122.5pt;z-index:251652096;visibility:visible;mso-wrap-style:square;mso-wrap-distance-left:9pt;mso-wrap-distance-top:0;mso-wrap-distance-right:9pt;mso-wrap-distance-bottom:0;mso-position-horizontal:absolute;mso-position-horizontal-relative:text;mso-position-vertical:absolute;mso-position-vertical-relative:text;v-text-anchor:middle" coordsize="1200150,1555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" path="m234950,r965200,254000l939800,958850,635000,863600r-57150,63500l425450,1555750,,1174750,152400,812800,234950,xe" filled="f" strokecolor="white [3212]" strokeweight="2.25pt">
                <v:stroke dashstyle="3 1" joinstyle="miter"/>
                <v:path arrowok="t" o:connecttype="custom" o:connectlocs="234950,0;1200150,254000;939800,958850;635000,863600;577850,927100;425450,1555750;0,1174750;152400,812800;234950,0" o:connectangles="0,0,0,0,0,0,0,0,0"/>
              </v:shape>
            </w:pict>
          </mc:Fallback>
        </mc:AlternateContent>
      </w:r>
    </w:p>
    <w:p w14:paraId="78520F5B" w14:textId="6795CB6C" w:rsidR="0013306C" w:rsidRDefault="0013306C" w:rsidP="006F0FF0">
      <w:pPr>
        <w:spacing w:line="200" w:lineRule="exact"/>
        <w:jc w:val="both"/>
        <w:rPr>
          <w:rFonts w:asciiTheme="minorHAnsi" w:eastAsia="Times New Roman" w:hAnsiTheme="minorHAnsi" w:cstheme="minorHAnsi"/>
          <w:sz w:val="24"/>
        </w:rPr>
      </w:pPr>
    </w:p>
    <w:p w14:paraId="25BC0292" w14:textId="0B017EF5" w:rsidR="0013306C" w:rsidRDefault="0013306C" w:rsidP="006F0FF0">
      <w:pPr>
        <w:spacing w:line="200" w:lineRule="exact"/>
        <w:jc w:val="both"/>
        <w:rPr>
          <w:rFonts w:asciiTheme="minorHAnsi" w:eastAsia="Times New Roman" w:hAnsiTheme="minorHAnsi" w:cstheme="minorHAnsi"/>
          <w:sz w:val="24"/>
        </w:rPr>
      </w:pPr>
    </w:p>
    <w:p w14:paraId="06AE5962" w14:textId="288444A4" w:rsidR="0013306C" w:rsidRDefault="0013306C" w:rsidP="006F0FF0">
      <w:pPr>
        <w:spacing w:line="200" w:lineRule="exact"/>
        <w:jc w:val="both"/>
        <w:rPr>
          <w:rFonts w:asciiTheme="minorHAnsi" w:eastAsia="Times New Roman" w:hAnsiTheme="minorHAnsi" w:cstheme="minorHAnsi"/>
          <w:sz w:val="24"/>
        </w:rPr>
      </w:pPr>
    </w:p>
    <w:p w14:paraId="653EC70D" w14:textId="77777777" w:rsidR="0013306C" w:rsidRDefault="0013306C" w:rsidP="006F0FF0">
      <w:pPr>
        <w:spacing w:line="200" w:lineRule="exact"/>
        <w:jc w:val="both"/>
        <w:rPr>
          <w:rFonts w:asciiTheme="minorHAnsi" w:eastAsia="Times New Roman" w:hAnsiTheme="minorHAnsi" w:cstheme="minorHAnsi"/>
          <w:sz w:val="24"/>
        </w:rPr>
      </w:pPr>
    </w:p>
    <w:p w14:paraId="76D9891D" w14:textId="77777777" w:rsidR="0013306C" w:rsidRDefault="0013306C" w:rsidP="006F0FF0">
      <w:pPr>
        <w:spacing w:line="200" w:lineRule="exact"/>
        <w:jc w:val="both"/>
        <w:rPr>
          <w:rFonts w:asciiTheme="minorHAnsi" w:eastAsia="Times New Roman" w:hAnsiTheme="minorHAnsi" w:cstheme="minorHAnsi"/>
          <w:sz w:val="24"/>
        </w:rPr>
      </w:pPr>
    </w:p>
    <w:p w14:paraId="23108916" w14:textId="77777777" w:rsidR="0013306C" w:rsidRDefault="0013306C" w:rsidP="006F0FF0">
      <w:pPr>
        <w:spacing w:line="200" w:lineRule="exact"/>
        <w:jc w:val="both"/>
        <w:rPr>
          <w:rFonts w:asciiTheme="minorHAnsi" w:eastAsia="Times New Roman" w:hAnsiTheme="minorHAnsi" w:cstheme="minorHAnsi"/>
          <w:sz w:val="24"/>
        </w:rPr>
      </w:pPr>
    </w:p>
    <w:p w14:paraId="44D1D6CA" w14:textId="77777777" w:rsidR="0013306C" w:rsidRDefault="0013306C" w:rsidP="006F0FF0">
      <w:pPr>
        <w:spacing w:line="200" w:lineRule="exact"/>
        <w:jc w:val="both"/>
        <w:rPr>
          <w:rFonts w:asciiTheme="minorHAnsi" w:eastAsia="Times New Roman" w:hAnsiTheme="minorHAnsi" w:cstheme="minorHAnsi"/>
          <w:sz w:val="24"/>
        </w:rPr>
      </w:pPr>
    </w:p>
    <w:p w14:paraId="7FBF325D" w14:textId="77777777" w:rsidR="0013306C" w:rsidRDefault="0013306C" w:rsidP="006F0FF0">
      <w:pPr>
        <w:spacing w:line="200" w:lineRule="exact"/>
        <w:jc w:val="both"/>
        <w:rPr>
          <w:rFonts w:asciiTheme="minorHAnsi" w:eastAsia="Times New Roman" w:hAnsiTheme="minorHAnsi" w:cstheme="minorHAnsi"/>
          <w:sz w:val="24"/>
        </w:rPr>
      </w:pPr>
    </w:p>
    <w:p w14:paraId="37A02385" w14:textId="77777777" w:rsidR="0013306C" w:rsidRDefault="0013306C" w:rsidP="006F0FF0">
      <w:pPr>
        <w:spacing w:line="200" w:lineRule="exact"/>
        <w:jc w:val="both"/>
        <w:rPr>
          <w:rFonts w:asciiTheme="minorHAnsi" w:eastAsia="Times New Roman" w:hAnsiTheme="minorHAnsi" w:cstheme="minorHAnsi"/>
          <w:sz w:val="24"/>
        </w:rPr>
      </w:pPr>
    </w:p>
    <w:p w14:paraId="580A0A05" w14:textId="77777777" w:rsidR="0013306C" w:rsidRDefault="0013306C" w:rsidP="006F0FF0">
      <w:pPr>
        <w:spacing w:line="200" w:lineRule="exact"/>
        <w:jc w:val="both"/>
        <w:rPr>
          <w:rFonts w:asciiTheme="minorHAnsi" w:eastAsia="Times New Roman" w:hAnsiTheme="minorHAnsi" w:cstheme="minorHAnsi"/>
          <w:sz w:val="24"/>
        </w:rPr>
      </w:pPr>
    </w:p>
    <w:p w14:paraId="752435C6" w14:textId="77777777" w:rsidR="0013306C" w:rsidRDefault="0013306C" w:rsidP="006F0FF0">
      <w:pPr>
        <w:spacing w:line="200" w:lineRule="exact"/>
        <w:jc w:val="both"/>
        <w:rPr>
          <w:rFonts w:asciiTheme="minorHAnsi" w:eastAsia="Times New Roman" w:hAnsiTheme="minorHAnsi" w:cstheme="minorHAnsi"/>
          <w:sz w:val="24"/>
        </w:rPr>
      </w:pPr>
    </w:p>
    <w:p w14:paraId="0F529B8C" w14:textId="77777777" w:rsidR="0013306C" w:rsidRDefault="0013306C" w:rsidP="006F0FF0">
      <w:pPr>
        <w:spacing w:line="200" w:lineRule="exact"/>
        <w:jc w:val="both"/>
        <w:rPr>
          <w:rFonts w:asciiTheme="minorHAnsi" w:eastAsia="Times New Roman" w:hAnsiTheme="minorHAnsi" w:cstheme="minorHAnsi"/>
          <w:sz w:val="24"/>
        </w:rPr>
      </w:pPr>
    </w:p>
    <w:p w14:paraId="0D37EB7C" w14:textId="77777777" w:rsidR="00E03D41" w:rsidRDefault="00E03D41" w:rsidP="006F0FF0">
      <w:pPr>
        <w:spacing w:line="200" w:lineRule="exact"/>
        <w:jc w:val="both"/>
        <w:rPr>
          <w:rFonts w:asciiTheme="minorHAnsi" w:eastAsia="Times New Roman" w:hAnsiTheme="minorHAnsi" w:cstheme="minorHAnsi"/>
          <w:sz w:val="24"/>
        </w:rPr>
      </w:pPr>
    </w:p>
    <w:p w14:paraId="16B486F4" w14:textId="77777777" w:rsidR="00E03D41" w:rsidRDefault="00E03D41" w:rsidP="006F0FF0">
      <w:pPr>
        <w:spacing w:line="200" w:lineRule="exact"/>
        <w:jc w:val="both"/>
        <w:rPr>
          <w:rFonts w:asciiTheme="minorHAnsi" w:eastAsia="Times New Roman" w:hAnsiTheme="minorHAnsi" w:cstheme="minorHAnsi"/>
          <w:sz w:val="24"/>
        </w:rPr>
      </w:pPr>
    </w:p>
    <w:p w14:paraId="604FDF5B" w14:textId="77777777" w:rsidR="00E03D41" w:rsidRDefault="00E03D41" w:rsidP="006F0FF0">
      <w:pPr>
        <w:spacing w:line="200" w:lineRule="exact"/>
        <w:jc w:val="both"/>
        <w:rPr>
          <w:rFonts w:asciiTheme="minorHAnsi" w:eastAsia="Times New Roman" w:hAnsiTheme="minorHAnsi" w:cstheme="minorHAnsi"/>
          <w:sz w:val="24"/>
        </w:rPr>
      </w:pPr>
    </w:p>
    <w:p w14:paraId="5958CEAF" w14:textId="77777777" w:rsidR="00E03D41" w:rsidRDefault="00E03D41" w:rsidP="006F0FF0">
      <w:pPr>
        <w:spacing w:line="200" w:lineRule="exact"/>
        <w:jc w:val="both"/>
        <w:rPr>
          <w:rFonts w:asciiTheme="minorHAnsi" w:eastAsia="Times New Roman" w:hAnsiTheme="minorHAnsi" w:cstheme="minorHAnsi"/>
          <w:sz w:val="24"/>
        </w:rPr>
      </w:pPr>
    </w:p>
    <w:p w14:paraId="3BD81BE9" w14:textId="77777777" w:rsidR="00C95FAB" w:rsidRDefault="00C95FAB" w:rsidP="008D0A5A">
      <w:pPr>
        <w:spacing w:line="200" w:lineRule="exact"/>
        <w:jc w:val="both"/>
        <w:rPr>
          <w:rFonts w:asciiTheme="minorHAnsi" w:eastAsia="Times New Roman" w:hAnsiTheme="minorHAnsi" w:cstheme="minorHAnsi"/>
          <w:b/>
          <w:bCs/>
          <w:color w:val="C00000"/>
          <w:sz w:val="24"/>
          <w:u w:val="single"/>
        </w:rPr>
      </w:pPr>
    </w:p>
    <w:p w14:paraId="069F3DF0" w14:textId="295AC5E9" w:rsidR="008D0A5A" w:rsidRPr="00186278" w:rsidRDefault="008D0A5A" w:rsidP="008D0A5A">
      <w:pPr>
        <w:spacing w:line="200" w:lineRule="exact"/>
        <w:jc w:val="both"/>
        <w:rPr>
          <w:rFonts w:asciiTheme="minorHAnsi" w:eastAsia="Times New Roman" w:hAnsiTheme="minorHAnsi" w:cstheme="minorHAnsi"/>
          <w:b/>
          <w:bCs/>
          <w:color w:val="C00000"/>
          <w:sz w:val="24"/>
          <w:u w:val="single"/>
        </w:rPr>
      </w:pPr>
      <w:r>
        <w:rPr>
          <w:rFonts w:asciiTheme="minorHAnsi" w:eastAsia="Times New Roman" w:hAnsiTheme="minorHAnsi" w:cstheme="minorHAnsi"/>
          <w:b/>
          <w:bCs/>
          <w:color w:val="C00000"/>
          <w:sz w:val="24"/>
          <w:u w:val="single"/>
        </w:rPr>
        <w:t xml:space="preserve">POINT </w:t>
      </w:r>
      <w:r w:rsidR="00DC3B8F">
        <w:rPr>
          <w:rFonts w:asciiTheme="minorHAnsi" w:eastAsia="Times New Roman" w:hAnsiTheme="minorHAnsi" w:cstheme="minorHAnsi"/>
          <w:b/>
          <w:bCs/>
          <w:color w:val="C00000"/>
          <w:sz w:val="24"/>
          <w:u w:val="single"/>
        </w:rPr>
        <w:t>2</w:t>
      </w:r>
      <w:r>
        <w:rPr>
          <w:rFonts w:asciiTheme="minorHAnsi" w:eastAsia="Times New Roman" w:hAnsiTheme="minorHAnsi" w:cstheme="minorHAnsi"/>
          <w:b/>
          <w:bCs/>
          <w:color w:val="C00000"/>
          <w:sz w:val="24"/>
          <w:u w:val="single"/>
        </w:rPr>
        <w:t>-</w:t>
      </w:r>
      <w:r w:rsidR="00E06010">
        <w:rPr>
          <w:rFonts w:asciiTheme="minorHAnsi" w:eastAsia="Times New Roman" w:hAnsiTheme="minorHAnsi" w:cstheme="minorHAnsi"/>
          <w:b/>
          <w:bCs/>
          <w:color w:val="C00000"/>
          <w:sz w:val="24"/>
          <w:u w:val="single"/>
        </w:rPr>
        <w:t xml:space="preserve"> MODIFICATION D’UNE ERREUR MATERIELLE </w:t>
      </w:r>
      <w:r w:rsidR="00A82B6B">
        <w:rPr>
          <w:rFonts w:asciiTheme="minorHAnsi" w:eastAsia="Times New Roman" w:hAnsiTheme="minorHAnsi" w:cstheme="minorHAnsi"/>
          <w:b/>
          <w:bCs/>
          <w:color w:val="C00000"/>
          <w:sz w:val="24"/>
          <w:u w:val="single"/>
        </w:rPr>
        <w:t>DANS LA DEFINITION DU PROGRAMME DE L’OPERATION DE L’OAP N°2 CHEF-LIEU</w:t>
      </w:r>
      <w:r>
        <w:rPr>
          <w:rFonts w:asciiTheme="minorHAnsi" w:eastAsia="Times New Roman" w:hAnsiTheme="minorHAnsi" w:cstheme="minorHAnsi"/>
          <w:b/>
          <w:bCs/>
          <w:color w:val="C00000"/>
          <w:sz w:val="24"/>
          <w:u w:val="single"/>
        </w:rPr>
        <w:t> :</w:t>
      </w:r>
    </w:p>
    <w:p w14:paraId="0EF07A96" w14:textId="77777777" w:rsidR="008D0A5A" w:rsidRDefault="008D0A5A" w:rsidP="006F0FF0">
      <w:pPr>
        <w:spacing w:line="200" w:lineRule="exact"/>
        <w:jc w:val="both"/>
        <w:rPr>
          <w:rFonts w:asciiTheme="minorHAnsi" w:eastAsia="Times New Roman" w:hAnsiTheme="minorHAnsi" w:cstheme="minorHAnsi"/>
          <w:sz w:val="24"/>
        </w:rPr>
      </w:pPr>
    </w:p>
    <w:p w14:paraId="7E1855C4" w14:textId="77777777" w:rsidR="008D0A5A" w:rsidRDefault="008D0A5A" w:rsidP="006F0FF0">
      <w:pPr>
        <w:spacing w:line="200" w:lineRule="exact"/>
        <w:jc w:val="both"/>
        <w:rPr>
          <w:rFonts w:asciiTheme="minorHAnsi" w:eastAsia="Times New Roman" w:hAnsiTheme="minorHAnsi" w:cstheme="minorHAnsi"/>
          <w:sz w:val="24"/>
        </w:rPr>
      </w:pPr>
    </w:p>
    <w:p w14:paraId="4476ED44" w14:textId="77777777" w:rsidR="0066156A" w:rsidRDefault="0066156A" w:rsidP="006F0FF0">
      <w:pPr>
        <w:spacing w:line="200" w:lineRule="exact"/>
        <w:jc w:val="both"/>
        <w:rPr>
          <w:rFonts w:asciiTheme="minorHAnsi" w:eastAsia="Times New Roman" w:hAnsiTheme="minorHAnsi" w:cstheme="minorHAnsi"/>
          <w:sz w:val="24"/>
        </w:rPr>
      </w:pPr>
    </w:p>
    <w:p w14:paraId="3F162003" w14:textId="77777777" w:rsidR="0066156A" w:rsidRDefault="0066156A" w:rsidP="006F0FF0">
      <w:pPr>
        <w:spacing w:line="200" w:lineRule="exact"/>
        <w:jc w:val="both"/>
        <w:rPr>
          <w:rFonts w:asciiTheme="minorHAnsi" w:eastAsia="Times New Roman" w:hAnsiTheme="minorHAnsi" w:cstheme="minorHAnsi"/>
          <w:sz w:val="24"/>
        </w:rPr>
      </w:pPr>
    </w:p>
    <w:p w14:paraId="1475BB9E" w14:textId="217921E5" w:rsidR="003A5E45" w:rsidRDefault="00A82B6B"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sz w:val="24"/>
        </w:rPr>
        <w:t>Il</w:t>
      </w:r>
      <w:r w:rsidR="00902152">
        <w:rPr>
          <w:rFonts w:asciiTheme="minorHAnsi" w:eastAsia="Times New Roman" w:hAnsiTheme="minorHAnsi" w:cstheme="minorHAnsi"/>
          <w:sz w:val="24"/>
        </w:rPr>
        <w:t xml:space="preserve"> a été </w:t>
      </w:r>
      <w:r w:rsidR="00C95F81">
        <w:rPr>
          <w:rFonts w:asciiTheme="minorHAnsi" w:eastAsia="Times New Roman" w:hAnsiTheme="minorHAnsi" w:cstheme="minorHAnsi"/>
          <w:sz w:val="24"/>
        </w:rPr>
        <w:t xml:space="preserve">constaté que c’est par erreur </w:t>
      </w:r>
      <w:r w:rsidR="00AD335E">
        <w:rPr>
          <w:rFonts w:asciiTheme="minorHAnsi" w:eastAsia="Times New Roman" w:hAnsiTheme="minorHAnsi" w:cstheme="minorHAnsi"/>
          <w:sz w:val="24"/>
        </w:rPr>
        <w:t>qu’il avait été mentionné le terme « </w:t>
      </w:r>
      <w:r w:rsidR="00EE2231">
        <w:rPr>
          <w:rFonts w:asciiTheme="minorHAnsi" w:eastAsia="Times New Roman" w:hAnsiTheme="minorHAnsi" w:cstheme="minorHAnsi"/>
          <w:sz w:val="24"/>
        </w:rPr>
        <w:t xml:space="preserve">un </w:t>
      </w:r>
      <w:r w:rsidR="00AD335E">
        <w:rPr>
          <w:rFonts w:asciiTheme="minorHAnsi" w:eastAsia="Times New Roman" w:hAnsiTheme="minorHAnsi" w:cstheme="minorHAnsi"/>
          <w:sz w:val="24"/>
        </w:rPr>
        <w:t>minimum </w:t>
      </w:r>
      <w:proofErr w:type="gramStart"/>
      <w:r w:rsidR="00EE2231">
        <w:rPr>
          <w:rFonts w:asciiTheme="minorHAnsi" w:eastAsia="Times New Roman" w:hAnsiTheme="minorHAnsi" w:cstheme="minorHAnsi"/>
          <w:sz w:val="24"/>
        </w:rPr>
        <w:t>de</w:t>
      </w:r>
      <w:r w:rsidR="00AD335E">
        <w:rPr>
          <w:rFonts w:asciiTheme="minorHAnsi" w:eastAsia="Times New Roman" w:hAnsiTheme="minorHAnsi" w:cstheme="minorHAnsi"/>
          <w:sz w:val="24"/>
        </w:rPr>
        <w:t>»</w:t>
      </w:r>
      <w:proofErr w:type="gramEnd"/>
      <w:r w:rsidR="00AD335E">
        <w:rPr>
          <w:rFonts w:asciiTheme="minorHAnsi" w:eastAsia="Times New Roman" w:hAnsiTheme="minorHAnsi" w:cstheme="minorHAnsi"/>
          <w:sz w:val="24"/>
        </w:rPr>
        <w:t xml:space="preserve"> </w:t>
      </w:r>
      <w:r w:rsidR="000F1A26">
        <w:rPr>
          <w:rFonts w:asciiTheme="minorHAnsi" w:eastAsia="Times New Roman" w:hAnsiTheme="minorHAnsi" w:cstheme="minorHAnsi"/>
          <w:sz w:val="24"/>
        </w:rPr>
        <w:t>dans le règlement de l’OAP</w:t>
      </w:r>
      <w:r w:rsidR="0006499A">
        <w:rPr>
          <w:rFonts w:asciiTheme="minorHAnsi" w:eastAsia="Times New Roman" w:hAnsiTheme="minorHAnsi" w:cstheme="minorHAnsi"/>
          <w:sz w:val="24"/>
        </w:rPr>
        <w:t xml:space="preserve"> n°2 </w:t>
      </w:r>
      <w:r w:rsidR="000412EC">
        <w:rPr>
          <w:rFonts w:asciiTheme="minorHAnsi" w:eastAsia="Times New Roman" w:hAnsiTheme="minorHAnsi" w:cstheme="minorHAnsi"/>
          <w:sz w:val="24"/>
        </w:rPr>
        <w:t xml:space="preserve">dans la définition du programme </w:t>
      </w:r>
      <w:r w:rsidR="00193162">
        <w:rPr>
          <w:rFonts w:asciiTheme="minorHAnsi" w:eastAsia="Times New Roman" w:hAnsiTheme="minorHAnsi" w:cstheme="minorHAnsi"/>
          <w:sz w:val="24"/>
        </w:rPr>
        <w:t>de l’opération possible sur ladite OAP</w:t>
      </w:r>
      <w:r w:rsidR="00DE211C">
        <w:rPr>
          <w:rFonts w:asciiTheme="minorHAnsi" w:eastAsia="Times New Roman" w:hAnsiTheme="minorHAnsi" w:cstheme="minorHAnsi"/>
          <w:sz w:val="24"/>
        </w:rPr>
        <w:t> </w:t>
      </w:r>
      <w:r w:rsidR="007B46B8">
        <w:rPr>
          <w:rFonts w:asciiTheme="minorHAnsi" w:eastAsia="Times New Roman" w:hAnsiTheme="minorHAnsi" w:cstheme="minorHAnsi"/>
          <w:sz w:val="24"/>
        </w:rPr>
        <w:t xml:space="preserve">(page 12 du </w:t>
      </w:r>
      <w:r w:rsidR="00D65545">
        <w:rPr>
          <w:rFonts w:asciiTheme="minorHAnsi" w:eastAsia="Times New Roman" w:hAnsiTheme="minorHAnsi" w:cstheme="minorHAnsi"/>
          <w:sz w:val="24"/>
        </w:rPr>
        <w:t>docu</w:t>
      </w:r>
      <w:r w:rsidR="008E1D49">
        <w:rPr>
          <w:rFonts w:asciiTheme="minorHAnsi" w:eastAsia="Times New Roman" w:hAnsiTheme="minorHAnsi" w:cstheme="minorHAnsi"/>
          <w:sz w:val="24"/>
        </w:rPr>
        <w:t xml:space="preserve">ment « Orientations d’aménagement et de programmation sectorielles » </w:t>
      </w:r>
      <w:r w:rsidR="00DE211C">
        <w:rPr>
          <w:rFonts w:asciiTheme="minorHAnsi" w:eastAsia="Times New Roman" w:hAnsiTheme="minorHAnsi" w:cstheme="minorHAnsi"/>
          <w:sz w:val="24"/>
        </w:rPr>
        <w:t>:</w:t>
      </w:r>
    </w:p>
    <w:p w14:paraId="4C686FAD" w14:textId="77777777" w:rsidR="00DE211C" w:rsidRDefault="00DE211C" w:rsidP="00DE211C">
      <w:pPr>
        <w:spacing w:line="69" w:lineRule="exact"/>
        <w:rPr>
          <w:rFonts w:ascii="Times New Roman" w:eastAsia="Times New Roman" w:hAnsi="Times New Roman"/>
        </w:rPr>
      </w:pPr>
    </w:p>
    <w:p w14:paraId="5D910D2C" w14:textId="6B589F7C" w:rsidR="00DE211C" w:rsidRDefault="00DE211C" w:rsidP="00DE211C">
      <w:pPr>
        <w:tabs>
          <w:tab w:val="left" w:pos="424"/>
        </w:tabs>
        <w:spacing w:line="0" w:lineRule="atLeast"/>
        <w:rPr>
          <w:rFonts w:ascii="Wingdings" w:eastAsia="Wingdings" w:hAnsi="Wingdings"/>
          <w:sz w:val="40"/>
          <w:vertAlign w:val="superscript"/>
        </w:rPr>
      </w:pPr>
      <w:r>
        <w:rPr>
          <w:rFonts w:ascii="Arial" w:eastAsia="Arial" w:hAnsi="Arial"/>
        </w:rPr>
        <w:t>« L’opération doit permettre la réalisation :</w:t>
      </w:r>
    </w:p>
    <w:p w14:paraId="20B33C36" w14:textId="77777777" w:rsidR="00DE211C" w:rsidRDefault="00DE211C" w:rsidP="00DE211C">
      <w:pPr>
        <w:spacing w:line="182" w:lineRule="exact"/>
        <w:rPr>
          <w:rFonts w:ascii="Wingdings" w:eastAsia="Wingdings" w:hAnsi="Wingdings"/>
          <w:sz w:val="40"/>
          <w:vertAlign w:val="superscript"/>
        </w:rPr>
      </w:pPr>
    </w:p>
    <w:p w14:paraId="4B5BEA2D" w14:textId="77777777" w:rsidR="00DE211C" w:rsidRDefault="00DE211C" w:rsidP="00DE211C">
      <w:pPr>
        <w:spacing w:line="117" w:lineRule="exact"/>
        <w:rPr>
          <w:rFonts w:ascii="Symbol" w:eastAsia="Symbol" w:hAnsi="Symbol"/>
        </w:rPr>
      </w:pPr>
    </w:p>
    <w:p w14:paraId="203398C4" w14:textId="295B4D33" w:rsidR="00DE211C" w:rsidRDefault="00DE211C" w:rsidP="00DE211C">
      <w:pPr>
        <w:numPr>
          <w:ilvl w:val="1"/>
          <w:numId w:val="9"/>
        </w:numPr>
        <w:tabs>
          <w:tab w:val="left" w:pos="704"/>
        </w:tabs>
        <w:spacing w:line="0" w:lineRule="atLeast"/>
        <w:ind w:left="704" w:hanging="346"/>
        <w:rPr>
          <w:rFonts w:ascii="Symbol" w:eastAsia="Symbol" w:hAnsi="Symbol"/>
        </w:rPr>
      </w:pPr>
      <w:proofErr w:type="gramStart"/>
      <w:r>
        <w:rPr>
          <w:rFonts w:ascii="Arial" w:eastAsia="Arial" w:hAnsi="Arial"/>
        </w:rPr>
        <w:t>pour</w:t>
      </w:r>
      <w:proofErr w:type="gramEnd"/>
      <w:r>
        <w:rPr>
          <w:rFonts w:ascii="Arial" w:eastAsia="Arial" w:hAnsi="Arial"/>
        </w:rPr>
        <w:t xml:space="preserve"> l'OAP 2, </w:t>
      </w:r>
      <w:r w:rsidRPr="00DE211C">
        <w:rPr>
          <w:rFonts w:ascii="Arial" w:eastAsia="Arial" w:hAnsi="Arial"/>
          <w:b/>
          <w:bCs/>
        </w:rPr>
        <w:t>d’un minimum</w:t>
      </w:r>
      <w:r>
        <w:rPr>
          <w:rFonts w:ascii="Arial" w:eastAsia="Arial" w:hAnsi="Arial"/>
        </w:rPr>
        <w:t xml:space="preserve"> </w:t>
      </w:r>
      <w:r w:rsidRPr="00DE211C">
        <w:rPr>
          <w:rFonts w:ascii="Arial" w:eastAsia="Arial" w:hAnsi="Arial"/>
          <w:b/>
          <w:bCs/>
        </w:rPr>
        <w:t xml:space="preserve">de </w:t>
      </w:r>
      <w:r>
        <w:rPr>
          <w:rFonts w:ascii="Arial" w:eastAsia="Arial" w:hAnsi="Arial"/>
        </w:rPr>
        <w:t>12 logts/ha en habitat intermédiaire, avec une mixité sociale conforme aux dispositions du règlement du PLU. »</w:t>
      </w:r>
    </w:p>
    <w:p w14:paraId="7CF89C6A" w14:textId="77777777" w:rsidR="00DE211C" w:rsidRDefault="00DE211C" w:rsidP="006F0FF0">
      <w:pPr>
        <w:spacing w:line="200" w:lineRule="exact"/>
        <w:jc w:val="both"/>
        <w:rPr>
          <w:rFonts w:asciiTheme="minorHAnsi" w:eastAsia="Times New Roman" w:hAnsiTheme="minorHAnsi" w:cstheme="minorHAnsi"/>
          <w:sz w:val="24"/>
        </w:rPr>
      </w:pPr>
    </w:p>
    <w:p w14:paraId="0C9A79EB" w14:textId="1D43D37C" w:rsidR="00E43F32" w:rsidRDefault="00E43F32" w:rsidP="006F0FF0">
      <w:pPr>
        <w:spacing w:line="200" w:lineRule="exact"/>
        <w:jc w:val="both"/>
        <w:rPr>
          <w:rFonts w:asciiTheme="minorHAnsi" w:eastAsia="Times New Roman" w:hAnsiTheme="minorHAnsi" w:cstheme="minorHAnsi"/>
          <w:sz w:val="24"/>
        </w:rPr>
      </w:pPr>
    </w:p>
    <w:p w14:paraId="355BB4D8" w14:textId="77777777" w:rsidR="00D1314C" w:rsidRDefault="00BB188A"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sz w:val="24"/>
        </w:rPr>
        <w:t xml:space="preserve">Lors de l’élaboration du PLU, </w:t>
      </w:r>
      <w:r w:rsidR="00DE211C">
        <w:rPr>
          <w:rFonts w:asciiTheme="minorHAnsi" w:eastAsia="Times New Roman" w:hAnsiTheme="minorHAnsi" w:cstheme="minorHAnsi"/>
          <w:sz w:val="24"/>
        </w:rPr>
        <w:t xml:space="preserve">La Commune </w:t>
      </w:r>
      <w:r>
        <w:rPr>
          <w:rFonts w:asciiTheme="minorHAnsi" w:eastAsia="Times New Roman" w:hAnsiTheme="minorHAnsi" w:cstheme="minorHAnsi"/>
          <w:sz w:val="24"/>
        </w:rPr>
        <w:t xml:space="preserve">envisageait non pas qu’un minimum de 12 logements </w:t>
      </w:r>
      <w:r w:rsidR="00E0508D">
        <w:rPr>
          <w:rFonts w:asciiTheme="minorHAnsi" w:eastAsia="Times New Roman" w:hAnsiTheme="minorHAnsi" w:cstheme="minorHAnsi"/>
          <w:sz w:val="24"/>
        </w:rPr>
        <w:t xml:space="preserve">à l’hectare </w:t>
      </w:r>
      <w:r>
        <w:rPr>
          <w:rFonts w:asciiTheme="minorHAnsi" w:eastAsia="Times New Roman" w:hAnsiTheme="minorHAnsi" w:cstheme="minorHAnsi"/>
          <w:sz w:val="24"/>
        </w:rPr>
        <w:t>soit requis pour la réalisation d</w:t>
      </w:r>
      <w:r w:rsidR="00E0508D">
        <w:rPr>
          <w:rFonts w:asciiTheme="minorHAnsi" w:eastAsia="Times New Roman" w:hAnsiTheme="minorHAnsi" w:cstheme="minorHAnsi"/>
          <w:sz w:val="24"/>
        </w:rPr>
        <w:t xml:space="preserve">’une </w:t>
      </w:r>
      <w:r>
        <w:rPr>
          <w:rFonts w:asciiTheme="minorHAnsi" w:eastAsia="Times New Roman" w:hAnsiTheme="minorHAnsi" w:cstheme="minorHAnsi"/>
          <w:sz w:val="24"/>
        </w:rPr>
        <w:t xml:space="preserve">opération </w:t>
      </w:r>
      <w:r w:rsidR="00E0508D">
        <w:rPr>
          <w:rFonts w:asciiTheme="minorHAnsi" w:eastAsia="Times New Roman" w:hAnsiTheme="minorHAnsi" w:cstheme="minorHAnsi"/>
          <w:sz w:val="24"/>
        </w:rPr>
        <w:t xml:space="preserve">d’aménagement d’ensemble </w:t>
      </w:r>
      <w:r>
        <w:rPr>
          <w:rFonts w:asciiTheme="minorHAnsi" w:eastAsia="Times New Roman" w:hAnsiTheme="minorHAnsi" w:cstheme="minorHAnsi"/>
          <w:sz w:val="24"/>
        </w:rPr>
        <w:t xml:space="preserve">mais qu’environ </w:t>
      </w:r>
      <w:r w:rsidR="00E0508D">
        <w:rPr>
          <w:rFonts w:asciiTheme="minorHAnsi" w:eastAsia="Times New Roman" w:hAnsiTheme="minorHAnsi" w:cstheme="minorHAnsi"/>
          <w:sz w:val="24"/>
        </w:rPr>
        <w:t>12 logements à l’hectare soit possible.</w:t>
      </w:r>
    </w:p>
    <w:p w14:paraId="16D9C771" w14:textId="77777777" w:rsidR="00D1314C" w:rsidRDefault="00D1314C" w:rsidP="006F0FF0">
      <w:pPr>
        <w:spacing w:line="200" w:lineRule="exact"/>
        <w:jc w:val="both"/>
        <w:rPr>
          <w:rFonts w:asciiTheme="minorHAnsi" w:eastAsia="Times New Roman" w:hAnsiTheme="minorHAnsi" w:cstheme="minorHAnsi"/>
          <w:sz w:val="24"/>
        </w:rPr>
      </w:pPr>
    </w:p>
    <w:p w14:paraId="4E150ED8" w14:textId="5A8AA865" w:rsidR="00E43F32" w:rsidRDefault="00D1314C"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sz w:val="24"/>
        </w:rPr>
        <w:t xml:space="preserve">C’est la raison pour laquelle il est </w:t>
      </w:r>
      <w:r w:rsidR="00A10380">
        <w:rPr>
          <w:rFonts w:asciiTheme="minorHAnsi" w:eastAsia="Times New Roman" w:hAnsiTheme="minorHAnsi" w:cstheme="minorHAnsi"/>
          <w:sz w:val="24"/>
        </w:rPr>
        <w:t xml:space="preserve">décidé de </w:t>
      </w:r>
      <w:r w:rsidR="00A82B6B">
        <w:rPr>
          <w:rFonts w:asciiTheme="minorHAnsi" w:eastAsia="Times New Roman" w:hAnsiTheme="minorHAnsi" w:cstheme="minorHAnsi"/>
          <w:sz w:val="24"/>
        </w:rPr>
        <w:t>supprimer la mention</w:t>
      </w:r>
      <w:r w:rsidR="004C54CE">
        <w:rPr>
          <w:rFonts w:asciiTheme="minorHAnsi" w:eastAsia="Times New Roman" w:hAnsiTheme="minorHAnsi" w:cstheme="minorHAnsi"/>
          <w:sz w:val="24"/>
        </w:rPr>
        <w:t xml:space="preserve"> « d’un</w:t>
      </w:r>
      <w:r w:rsidR="00A82B6B">
        <w:rPr>
          <w:rFonts w:asciiTheme="minorHAnsi" w:eastAsia="Times New Roman" w:hAnsiTheme="minorHAnsi" w:cstheme="minorHAnsi"/>
          <w:sz w:val="24"/>
        </w:rPr>
        <w:t> minimum </w:t>
      </w:r>
      <w:r w:rsidR="005C46E7">
        <w:rPr>
          <w:rFonts w:asciiTheme="minorHAnsi" w:eastAsia="Times New Roman" w:hAnsiTheme="minorHAnsi" w:cstheme="minorHAnsi"/>
          <w:sz w:val="24"/>
        </w:rPr>
        <w:t xml:space="preserve">de </w:t>
      </w:r>
      <w:r w:rsidR="00A82B6B">
        <w:rPr>
          <w:rFonts w:asciiTheme="minorHAnsi" w:eastAsia="Times New Roman" w:hAnsiTheme="minorHAnsi" w:cstheme="minorHAnsi"/>
          <w:sz w:val="24"/>
        </w:rPr>
        <w:t xml:space="preserve">» dans </w:t>
      </w:r>
      <w:r w:rsidR="003F13B2">
        <w:rPr>
          <w:rFonts w:asciiTheme="minorHAnsi" w:eastAsia="Times New Roman" w:hAnsiTheme="minorHAnsi" w:cstheme="minorHAnsi"/>
          <w:sz w:val="24"/>
        </w:rPr>
        <w:t xml:space="preserve">cette définition. </w:t>
      </w:r>
    </w:p>
    <w:p w14:paraId="2851A0DB" w14:textId="5E94BE0F" w:rsidR="0066156A" w:rsidRDefault="0066156A" w:rsidP="006F0FF0">
      <w:pPr>
        <w:spacing w:line="200" w:lineRule="exact"/>
        <w:jc w:val="both"/>
        <w:rPr>
          <w:rFonts w:asciiTheme="minorHAnsi" w:eastAsia="Times New Roman" w:hAnsiTheme="minorHAnsi" w:cstheme="minorHAnsi"/>
          <w:sz w:val="24"/>
        </w:rPr>
      </w:pPr>
    </w:p>
    <w:p w14:paraId="0B4C30C0" w14:textId="77777777" w:rsidR="0066156A" w:rsidRDefault="0066156A" w:rsidP="006F0FF0">
      <w:pPr>
        <w:spacing w:line="200" w:lineRule="exact"/>
        <w:jc w:val="both"/>
        <w:rPr>
          <w:rFonts w:asciiTheme="minorHAnsi" w:eastAsia="Times New Roman" w:hAnsiTheme="minorHAnsi" w:cstheme="minorHAnsi"/>
          <w:sz w:val="24"/>
        </w:rPr>
      </w:pPr>
    </w:p>
    <w:p w14:paraId="134F579A" w14:textId="22683BCD" w:rsidR="003F13B2" w:rsidRDefault="00813CD3" w:rsidP="006F0FF0">
      <w:pPr>
        <w:spacing w:line="200" w:lineRule="exact"/>
        <w:jc w:val="both"/>
        <w:rPr>
          <w:rFonts w:asciiTheme="minorHAnsi" w:eastAsia="Times New Roman" w:hAnsiTheme="minorHAnsi" w:cstheme="minorHAnsi"/>
          <w:sz w:val="24"/>
        </w:rPr>
      </w:pPr>
      <w:r w:rsidRPr="00E42597">
        <w:rPr>
          <w:rFonts w:asciiTheme="minorHAnsi" w:eastAsia="Times New Roman" w:hAnsiTheme="minorHAnsi" w:cstheme="minorHAnsi"/>
          <w:noProof/>
          <w:sz w:val="24"/>
        </w:rPr>
        <mc:AlternateContent>
          <mc:Choice Requires="wps">
            <w:drawing>
              <wp:anchor distT="45720" distB="45720" distL="114300" distR="114300" simplePos="0" relativeHeight="251686400" behindDoc="0" locked="0" layoutInCell="1" allowOverlap="1" wp14:anchorId="5F72754C" wp14:editId="6EB16F36">
                <wp:simplePos x="0" y="0"/>
                <wp:positionH relativeFrom="column">
                  <wp:posOffset>-323850</wp:posOffset>
                </wp:positionH>
                <wp:positionV relativeFrom="paragraph">
                  <wp:posOffset>274320</wp:posOffset>
                </wp:positionV>
                <wp:extent cx="6578600" cy="508000"/>
                <wp:effectExtent l="0" t="0" r="12700" b="25400"/>
                <wp:wrapSquare wrapText="bothSides"/>
                <wp:docPr id="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0" cy="508000"/>
                        </a:xfrm>
                        <a:prstGeom prst="rect">
                          <a:avLst/>
                        </a:prstGeom>
                        <a:solidFill>
                          <a:srgbClr val="FFFFFF"/>
                        </a:solidFill>
                        <a:ln w="9525">
                          <a:solidFill>
                            <a:srgbClr val="000000"/>
                          </a:solidFill>
                          <a:miter lim="800000"/>
                          <a:headEnd/>
                          <a:tailEnd/>
                        </a:ln>
                      </wps:spPr>
                      <wps:txbx>
                        <w:txbxContent>
                          <w:p w14:paraId="06322BE8" w14:textId="382E0F03" w:rsidR="00813CD3" w:rsidRPr="009A6676" w:rsidRDefault="00813CD3" w:rsidP="00813CD3">
                            <w:pPr>
                              <w:spacing w:line="0" w:lineRule="atLeast"/>
                              <w:ind w:left="60"/>
                              <w:rPr>
                                <w:rFonts w:asciiTheme="minorHAnsi" w:eastAsia="Times New Roman" w:hAnsiTheme="minorHAnsi" w:cstheme="minorHAnsi"/>
                                <w:b/>
                                <w:bCs/>
                                <w:sz w:val="22"/>
                                <w:szCs w:val="22"/>
                              </w:rPr>
                            </w:pPr>
                            <w:r w:rsidRPr="009A6676">
                              <w:rPr>
                                <w:rFonts w:asciiTheme="minorHAnsi" w:hAnsiTheme="minorHAnsi"/>
                                <w:b/>
                                <w:bCs/>
                                <w:sz w:val="22"/>
                                <w:szCs w:val="22"/>
                              </w:rPr>
                              <w:t xml:space="preserve">Il est donc prévu de </w:t>
                            </w:r>
                            <w:r>
                              <w:rPr>
                                <w:rFonts w:asciiTheme="minorHAnsi" w:hAnsiTheme="minorHAnsi"/>
                                <w:b/>
                                <w:bCs/>
                                <w:sz w:val="22"/>
                                <w:szCs w:val="22"/>
                              </w:rPr>
                              <w:t>supprimer l</w:t>
                            </w:r>
                            <w:r w:rsidR="005D31E3">
                              <w:rPr>
                                <w:rFonts w:asciiTheme="minorHAnsi" w:hAnsiTheme="minorHAnsi"/>
                                <w:b/>
                                <w:bCs/>
                                <w:sz w:val="22"/>
                                <w:szCs w:val="22"/>
                              </w:rPr>
                              <w:t xml:space="preserve">e terme « d’un minimum de » dans la définition </w:t>
                            </w:r>
                            <w:r w:rsidR="00ED7E25">
                              <w:rPr>
                                <w:rFonts w:asciiTheme="minorHAnsi" w:hAnsiTheme="minorHAnsi"/>
                                <w:b/>
                                <w:bCs/>
                                <w:sz w:val="22"/>
                                <w:szCs w:val="22"/>
                              </w:rPr>
                              <w:t>du programme de l’opération de l’OAP n° 2 Chef-Lieu</w:t>
                            </w:r>
                            <w:r w:rsidR="00A87F15">
                              <w:rPr>
                                <w:rFonts w:asciiTheme="minorHAnsi" w:hAnsiTheme="minorHAnsi"/>
                                <w:b/>
                                <w:bCs/>
                                <w:sz w:val="22"/>
                                <w:szCs w:val="22"/>
                              </w:rPr>
                              <w:t>.</w:t>
                            </w:r>
                          </w:p>
                          <w:p w14:paraId="4DCB19AE" w14:textId="77777777" w:rsidR="00813CD3" w:rsidRDefault="00813CD3" w:rsidP="00813C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72754C" id="_x0000_s1028" type="#_x0000_t202" style="position:absolute;left:0;text-align:left;margin-left:-25.5pt;margin-top:21.6pt;width:518pt;height:40pt;z-index:25168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">
                <v:textbox>
                  <w:txbxContent>
                    <w:p w14:paraId="06322BE8" w14:textId="382E0F03" w:rsidR="00813CD3" w:rsidRPr="009A6676" w:rsidRDefault="00813CD3" w:rsidP="00813CD3">
                      <w:pPr>
                        <w:spacing w:line="0" w:lineRule="atLeast"/>
                        <w:ind w:left="60"/>
                        <w:rPr>
                          <w:rFonts w:asciiTheme="minorHAnsi" w:eastAsia="Times New Roman" w:hAnsiTheme="minorHAnsi" w:cstheme="minorHAnsi"/>
                          <w:b/>
                          <w:bCs/>
                          <w:sz w:val="22"/>
                          <w:szCs w:val="22"/>
                        </w:rPr>
                      </w:pPr>
                      <w:r w:rsidRPr="009A6676">
                        <w:rPr>
                          <w:rFonts w:asciiTheme="minorHAnsi" w:hAnsiTheme="minorHAnsi"/>
                          <w:b/>
                          <w:bCs/>
                          <w:sz w:val="22"/>
                          <w:szCs w:val="22"/>
                        </w:rPr>
                        <w:t xml:space="preserve">Il est donc prévu de </w:t>
                      </w:r>
                      <w:r>
                        <w:rPr>
                          <w:rFonts w:asciiTheme="minorHAnsi" w:hAnsiTheme="minorHAnsi"/>
                          <w:b/>
                          <w:bCs/>
                          <w:sz w:val="22"/>
                          <w:szCs w:val="22"/>
                        </w:rPr>
                        <w:t>supprimer l</w:t>
                      </w:r>
                      <w:r w:rsidR="005D31E3">
                        <w:rPr>
                          <w:rFonts w:asciiTheme="minorHAnsi" w:hAnsiTheme="minorHAnsi"/>
                          <w:b/>
                          <w:bCs/>
                          <w:sz w:val="22"/>
                          <w:szCs w:val="22"/>
                        </w:rPr>
                        <w:t xml:space="preserve">e terme « d’un minimum de » dans la définition </w:t>
                      </w:r>
                      <w:r w:rsidR="00ED7E25">
                        <w:rPr>
                          <w:rFonts w:asciiTheme="minorHAnsi" w:hAnsiTheme="minorHAnsi"/>
                          <w:b/>
                          <w:bCs/>
                          <w:sz w:val="22"/>
                          <w:szCs w:val="22"/>
                        </w:rPr>
                        <w:t>du programme de l’opération de l’OAP n° 2 Chef-Lieu</w:t>
                      </w:r>
                      <w:r w:rsidR="00A87F15">
                        <w:rPr>
                          <w:rFonts w:asciiTheme="minorHAnsi" w:hAnsiTheme="minorHAnsi"/>
                          <w:b/>
                          <w:bCs/>
                          <w:sz w:val="22"/>
                          <w:szCs w:val="22"/>
                        </w:rPr>
                        <w:t>.</w:t>
                      </w:r>
                    </w:p>
                    <w:p w14:paraId="4DCB19AE" w14:textId="77777777" w:rsidR="00813CD3" w:rsidRDefault="00813CD3" w:rsidP="00813CD3"/>
                  </w:txbxContent>
                </v:textbox>
                <w10:wrap type="square"/>
              </v:shape>
            </w:pict>
          </mc:Fallback>
        </mc:AlternateContent>
      </w:r>
    </w:p>
    <w:p w14:paraId="6E548213" w14:textId="04F6ED6D" w:rsidR="003F13B2" w:rsidRDefault="003F13B2" w:rsidP="006F0FF0">
      <w:pPr>
        <w:spacing w:line="200" w:lineRule="exact"/>
        <w:jc w:val="both"/>
        <w:rPr>
          <w:rFonts w:asciiTheme="minorHAnsi" w:eastAsia="Times New Roman" w:hAnsiTheme="minorHAnsi" w:cstheme="minorHAnsi"/>
          <w:sz w:val="24"/>
        </w:rPr>
      </w:pPr>
    </w:p>
    <w:p w14:paraId="0FFF2081" w14:textId="498EA74A" w:rsidR="0066156A" w:rsidRDefault="0066156A" w:rsidP="006F0FF0">
      <w:pPr>
        <w:spacing w:line="200" w:lineRule="exact"/>
        <w:jc w:val="both"/>
        <w:rPr>
          <w:rFonts w:asciiTheme="minorHAnsi" w:eastAsia="Times New Roman" w:hAnsiTheme="minorHAnsi" w:cstheme="minorHAnsi"/>
          <w:sz w:val="24"/>
        </w:rPr>
      </w:pPr>
    </w:p>
    <w:p w14:paraId="00B4A518" w14:textId="2D2E29B7" w:rsidR="0066156A" w:rsidRDefault="0066156A" w:rsidP="006F0FF0">
      <w:pPr>
        <w:spacing w:line="200" w:lineRule="exact"/>
        <w:jc w:val="both"/>
        <w:rPr>
          <w:rFonts w:asciiTheme="minorHAnsi" w:eastAsia="Times New Roman" w:hAnsiTheme="minorHAnsi" w:cstheme="minorHAnsi"/>
          <w:sz w:val="24"/>
        </w:rPr>
      </w:pPr>
    </w:p>
    <w:p w14:paraId="5F031A76" w14:textId="77777777" w:rsidR="0066156A" w:rsidRDefault="0066156A" w:rsidP="006F0FF0">
      <w:pPr>
        <w:spacing w:line="200" w:lineRule="exact"/>
        <w:jc w:val="both"/>
        <w:rPr>
          <w:rFonts w:asciiTheme="minorHAnsi" w:eastAsia="Times New Roman" w:hAnsiTheme="minorHAnsi" w:cstheme="minorHAnsi"/>
          <w:sz w:val="24"/>
        </w:rPr>
      </w:pPr>
    </w:p>
    <w:p w14:paraId="3F21E57E" w14:textId="37D7E402" w:rsidR="002F7393" w:rsidRDefault="008E663D" w:rsidP="006F0FF0">
      <w:pPr>
        <w:spacing w:line="200" w:lineRule="exact"/>
        <w:jc w:val="both"/>
        <w:rPr>
          <w:rFonts w:asciiTheme="minorHAnsi" w:eastAsia="Times New Roman" w:hAnsiTheme="minorHAnsi" w:cstheme="minorHAnsi"/>
          <w:sz w:val="24"/>
        </w:rPr>
      </w:pPr>
      <w:r>
        <w:rPr>
          <w:rFonts w:asciiTheme="minorHAnsi" w:eastAsia="Times New Roman" w:hAnsiTheme="minorHAnsi" w:cstheme="minorHAnsi"/>
          <w:b/>
          <w:bCs/>
          <w:noProof/>
          <w:color w:val="FF0000"/>
          <w:sz w:val="40"/>
          <w:szCs w:val="40"/>
          <w:u w:val="single"/>
        </w:rPr>
        <mc:AlternateContent>
          <mc:Choice Requires="wps">
            <w:drawing>
              <wp:anchor distT="0" distB="0" distL="114300" distR="114300" simplePos="0" relativeHeight="251691520" behindDoc="0" locked="0" layoutInCell="1" allowOverlap="1" wp14:anchorId="53A335B8" wp14:editId="3C8C832A">
                <wp:simplePos x="0" y="0"/>
                <wp:positionH relativeFrom="column">
                  <wp:posOffset>1011219</wp:posOffset>
                </wp:positionH>
                <wp:positionV relativeFrom="paragraph">
                  <wp:posOffset>116243</wp:posOffset>
                </wp:positionV>
                <wp:extent cx="3692577" cy="444649"/>
                <wp:effectExtent l="0" t="0" r="22225" b="12700"/>
                <wp:wrapNone/>
                <wp:docPr id="40" name="Zone de texte 40"/>
                <wp:cNvGraphicFramePr/>
                <a:graphic xmlns:a="http://schemas.openxmlformats.org/drawingml/2006/main">
                  <a:graphicData uri="http://schemas.microsoft.com/office/word/2010/wordprocessingShape">
                    <wps:wsp>
                      <wps:cNvSpPr txBox="1"/>
                      <wps:spPr>
                        <a:xfrm>
                          <a:off x="0" y="0"/>
                          <a:ext cx="3692577" cy="444649"/>
                        </a:xfrm>
                        <a:prstGeom prst="rect">
                          <a:avLst/>
                        </a:prstGeom>
                        <a:solidFill>
                          <a:sysClr val="window" lastClr="FFFFFF"/>
                        </a:solidFill>
                        <a:ln w="6350">
                          <a:solidFill>
                            <a:prstClr val="black"/>
                          </a:solidFill>
                        </a:ln>
                      </wps:spPr>
                      <wps:txbx>
                        <w:txbxContent>
                          <w:p w14:paraId="7ABAEF03" w14:textId="77777777" w:rsidR="00536CAD" w:rsidRDefault="00536CAD" w:rsidP="00536CAD">
                            <w:pPr>
                              <w:jc w:val="center"/>
                              <w:rPr>
                                <w:b/>
                                <w:bCs/>
                                <w:color w:val="FF0000"/>
                                <w:sz w:val="32"/>
                                <w:szCs w:val="32"/>
                              </w:rPr>
                            </w:pPr>
                            <w:r w:rsidRPr="00EE2231">
                              <w:rPr>
                                <w:b/>
                                <w:bCs/>
                                <w:color w:val="FF0000"/>
                                <w:sz w:val="32"/>
                                <w:szCs w:val="32"/>
                              </w:rPr>
                              <w:t>AVANT MODIFICATION</w:t>
                            </w:r>
                          </w:p>
                          <w:p w14:paraId="70703595" w14:textId="77777777" w:rsidR="00536CAD" w:rsidRPr="00EE2231" w:rsidRDefault="00536CAD" w:rsidP="00536CAD">
                            <w:pPr>
                              <w:jc w:val="center"/>
                              <w:rPr>
                                <w:b/>
                                <w:bCs/>
                                <w:color w:val="FF0000"/>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A335B8" id="Zone de texte 40" o:spid="_x0000_s1030" type="#_x0000_t202" style="position:absolute;left:0;text-align:left;margin-left:79.6pt;margin-top:9.15pt;width:290.75pt;height:35pt;z-index:251691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" fillcolor="window" strokeweight=".5pt">
                <v:textbox>
                  <w:txbxContent>
                    <w:p w14:paraId="7ABAEF03" w14:textId="77777777" w:rsidR="00536CAD" w:rsidRDefault="00536CAD" w:rsidP="00536CAD">
                      <w:pPr>
                        <w:jc w:val="center"/>
                        <w:rPr>
                          <w:b/>
                          <w:bCs/>
                          <w:color w:val="FF0000"/>
                          <w:sz w:val="32"/>
                          <w:szCs w:val="32"/>
                        </w:rPr>
                      </w:pPr>
                      <w:r w:rsidRPr="00EE2231">
                        <w:rPr>
                          <w:b/>
                          <w:bCs/>
                          <w:color w:val="FF0000"/>
                          <w:sz w:val="32"/>
                          <w:szCs w:val="32"/>
                        </w:rPr>
                        <w:t>AVANT MODIFICATION</w:t>
                      </w:r>
                    </w:p>
                    <w:p w14:paraId="70703595" w14:textId="77777777" w:rsidR="00536CAD" w:rsidRPr="00EE2231" w:rsidRDefault="00536CAD" w:rsidP="00536CAD">
                      <w:pPr>
                        <w:jc w:val="center"/>
                        <w:rPr>
                          <w:b/>
                          <w:bCs/>
                          <w:color w:val="FF0000"/>
                          <w:sz w:val="32"/>
                          <w:szCs w:val="32"/>
                        </w:rPr>
                      </w:pPr>
                    </w:p>
                  </w:txbxContent>
                </v:textbox>
              </v:shape>
            </w:pict>
          </mc:Fallback>
        </mc:AlternateContent>
      </w:r>
    </w:p>
    <w:p w14:paraId="1D54BDA2" w14:textId="66CBE9DE" w:rsidR="002F7393" w:rsidRDefault="002F7393" w:rsidP="006F0FF0">
      <w:pPr>
        <w:spacing w:line="200" w:lineRule="exact"/>
        <w:jc w:val="both"/>
        <w:rPr>
          <w:rFonts w:asciiTheme="minorHAnsi" w:eastAsia="Times New Roman" w:hAnsiTheme="minorHAnsi" w:cstheme="minorHAnsi"/>
          <w:sz w:val="24"/>
        </w:rPr>
      </w:pPr>
    </w:p>
    <w:p w14:paraId="5D884D0B" w14:textId="51007BC2" w:rsidR="002F7393" w:rsidRDefault="002F7393" w:rsidP="008E663D">
      <w:pPr>
        <w:spacing w:line="200" w:lineRule="exact"/>
        <w:jc w:val="center"/>
        <w:rPr>
          <w:rFonts w:asciiTheme="minorHAnsi" w:eastAsia="Times New Roman" w:hAnsiTheme="minorHAnsi" w:cstheme="minorHAnsi"/>
          <w:sz w:val="24"/>
        </w:rPr>
      </w:pPr>
    </w:p>
    <w:p w14:paraId="1A98965F" w14:textId="77777777" w:rsidR="002F7393" w:rsidRDefault="002F7393" w:rsidP="006F0FF0">
      <w:pPr>
        <w:spacing w:line="200" w:lineRule="exact"/>
        <w:jc w:val="both"/>
        <w:rPr>
          <w:rFonts w:asciiTheme="minorHAnsi" w:eastAsia="Times New Roman" w:hAnsiTheme="minorHAnsi" w:cstheme="minorHAnsi"/>
          <w:sz w:val="24"/>
        </w:rPr>
      </w:pPr>
    </w:p>
    <w:p w14:paraId="1102E4AE" w14:textId="370B996A" w:rsidR="002F7393" w:rsidRDefault="002F7393" w:rsidP="006F0FF0">
      <w:pPr>
        <w:spacing w:line="200" w:lineRule="exact"/>
        <w:jc w:val="both"/>
        <w:rPr>
          <w:rFonts w:asciiTheme="minorHAnsi" w:eastAsia="Times New Roman" w:hAnsiTheme="minorHAnsi" w:cstheme="minorHAnsi"/>
          <w:sz w:val="24"/>
        </w:rPr>
      </w:pPr>
    </w:p>
    <w:p w14:paraId="7993EF9D" w14:textId="151B0310" w:rsidR="00F574A2" w:rsidRDefault="00F574A2" w:rsidP="006F0FF0">
      <w:pPr>
        <w:spacing w:line="200" w:lineRule="exact"/>
        <w:jc w:val="both"/>
        <w:rPr>
          <w:rFonts w:asciiTheme="minorHAnsi" w:eastAsia="Times New Roman" w:hAnsiTheme="minorHAnsi" w:cstheme="minorHAnsi"/>
          <w:sz w:val="24"/>
        </w:rPr>
      </w:pPr>
    </w:p>
    <w:p w14:paraId="4851450B" w14:textId="70D294BB" w:rsidR="0066156A" w:rsidRDefault="0066156A" w:rsidP="006F0FF0">
      <w:pPr>
        <w:spacing w:line="200" w:lineRule="exact"/>
        <w:jc w:val="both"/>
        <w:rPr>
          <w:rFonts w:asciiTheme="minorHAnsi" w:eastAsia="Times New Roman" w:hAnsiTheme="minorHAnsi" w:cstheme="minorHAnsi"/>
          <w:sz w:val="24"/>
        </w:rPr>
      </w:pPr>
    </w:p>
    <w:p w14:paraId="59A0ACB0" w14:textId="77777777" w:rsidR="0066156A" w:rsidRDefault="0066156A" w:rsidP="006F0FF0">
      <w:pPr>
        <w:spacing w:line="200" w:lineRule="exact"/>
        <w:jc w:val="both"/>
        <w:rPr>
          <w:rFonts w:asciiTheme="minorHAnsi" w:eastAsia="Times New Roman" w:hAnsiTheme="minorHAnsi" w:cstheme="minorHAnsi"/>
          <w:sz w:val="24"/>
        </w:rPr>
      </w:pPr>
    </w:p>
    <w:p w14:paraId="74D4B73F" w14:textId="1F86EEA4" w:rsidR="008E663D" w:rsidRDefault="008E663D" w:rsidP="006F0FF0">
      <w:pPr>
        <w:spacing w:line="200" w:lineRule="exact"/>
        <w:jc w:val="both"/>
        <w:rPr>
          <w:rFonts w:asciiTheme="minorHAnsi" w:eastAsia="Times New Roman" w:hAnsiTheme="minorHAnsi" w:cstheme="minorHAnsi"/>
          <w:sz w:val="24"/>
        </w:rPr>
      </w:pPr>
    </w:p>
    <w:p w14:paraId="00FCABAA" w14:textId="77777777" w:rsidR="0066156A" w:rsidRDefault="0066156A" w:rsidP="0066156A">
      <w:pPr>
        <w:spacing w:line="0" w:lineRule="atLeast"/>
        <w:ind w:left="4"/>
        <w:rPr>
          <w:rFonts w:ascii="Arial" w:eastAsia="Arial" w:hAnsi="Arial"/>
          <w:b/>
          <w:color w:val="C00000"/>
          <w:sz w:val="28"/>
        </w:rPr>
      </w:pPr>
      <w:r>
        <w:rPr>
          <w:rFonts w:ascii="Arial" w:eastAsia="Arial" w:hAnsi="Arial"/>
          <w:b/>
          <w:color w:val="C00000"/>
          <w:sz w:val="28"/>
        </w:rPr>
        <w:t>OAP1&amp;2</w:t>
      </w:r>
    </w:p>
    <w:p w14:paraId="78524124" w14:textId="74E41E6E" w:rsidR="0066156A" w:rsidRDefault="0066156A" w:rsidP="0066156A">
      <w:pPr>
        <w:spacing w:line="20" w:lineRule="exact"/>
        <w:rPr>
          <w:rFonts w:ascii="Times New Roman" w:eastAsia="Times New Roman" w:hAnsi="Times New Roman"/>
        </w:rPr>
      </w:pPr>
      <w:r>
        <w:rPr>
          <w:rFonts w:ascii="Arial" w:eastAsia="Arial" w:hAnsi="Arial"/>
          <w:b/>
          <w:noProof/>
          <w:color w:val="C00000"/>
          <w:sz w:val="28"/>
        </w:rPr>
        <w:drawing>
          <wp:anchor distT="0" distB="0" distL="114300" distR="114300" simplePos="0" relativeHeight="251693568" behindDoc="1" locked="0" layoutInCell="1" allowOverlap="1" wp14:anchorId="748081B3" wp14:editId="4B0E0BB6">
            <wp:simplePos x="0" y="0"/>
            <wp:positionH relativeFrom="column">
              <wp:posOffset>-17780</wp:posOffset>
            </wp:positionH>
            <wp:positionV relativeFrom="paragraph">
              <wp:posOffset>33020</wp:posOffset>
            </wp:positionV>
            <wp:extent cx="5727700" cy="3810"/>
            <wp:effectExtent l="0" t="0" r="0" b="0"/>
            <wp:wrapNone/>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7700" cy="3810"/>
                    </a:xfrm>
                    <a:prstGeom prst="rect">
                      <a:avLst/>
                    </a:prstGeom>
                    <a:noFill/>
                  </pic:spPr>
                </pic:pic>
              </a:graphicData>
            </a:graphic>
            <wp14:sizeRelH relativeFrom="page">
              <wp14:pctWidth>0</wp14:pctWidth>
            </wp14:sizeRelH>
            <wp14:sizeRelV relativeFrom="page">
              <wp14:pctHeight>0</wp14:pctHeight>
            </wp14:sizeRelV>
          </wp:anchor>
        </w:drawing>
      </w:r>
    </w:p>
    <w:p w14:paraId="0699FE9D" w14:textId="77777777" w:rsidR="0066156A" w:rsidRDefault="0066156A" w:rsidP="0066156A">
      <w:pPr>
        <w:spacing w:line="238" w:lineRule="exact"/>
        <w:rPr>
          <w:rFonts w:ascii="Times New Roman" w:eastAsia="Times New Roman" w:hAnsi="Times New Roman"/>
        </w:rPr>
      </w:pPr>
    </w:p>
    <w:p w14:paraId="5CC987B4" w14:textId="77777777" w:rsidR="0066156A" w:rsidRDefault="0066156A" w:rsidP="0066156A">
      <w:pPr>
        <w:spacing w:line="0" w:lineRule="atLeast"/>
        <w:ind w:left="4"/>
        <w:rPr>
          <w:rFonts w:ascii="Arial" w:eastAsia="Arial" w:hAnsi="Arial"/>
          <w:b/>
          <w:sz w:val="24"/>
        </w:rPr>
      </w:pPr>
      <w:r>
        <w:rPr>
          <w:rFonts w:ascii="Arial" w:eastAsia="Arial" w:hAnsi="Arial"/>
          <w:b/>
          <w:sz w:val="24"/>
        </w:rPr>
        <w:t>Le programme des opérations :</w:t>
      </w:r>
    </w:p>
    <w:p w14:paraId="3A67E6D9" w14:textId="77777777" w:rsidR="0066156A" w:rsidRDefault="0066156A" w:rsidP="0066156A">
      <w:pPr>
        <w:spacing w:line="69" w:lineRule="exact"/>
        <w:rPr>
          <w:rFonts w:ascii="Times New Roman" w:eastAsia="Times New Roman" w:hAnsi="Times New Roman"/>
        </w:rPr>
      </w:pPr>
    </w:p>
    <w:p w14:paraId="3F0FE03C" w14:textId="77777777" w:rsidR="0066156A" w:rsidRDefault="0066156A" w:rsidP="0066156A">
      <w:pPr>
        <w:numPr>
          <w:ilvl w:val="0"/>
          <w:numId w:val="9"/>
        </w:numPr>
        <w:tabs>
          <w:tab w:val="left" w:pos="424"/>
        </w:tabs>
        <w:spacing w:line="0" w:lineRule="atLeast"/>
        <w:ind w:left="424" w:hanging="424"/>
        <w:rPr>
          <w:rFonts w:ascii="Wingdings" w:eastAsia="Wingdings" w:hAnsi="Wingdings"/>
          <w:sz w:val="40"/>
          <w:vertAlign w:val="superscript"/>
        </w:rPr>
      </w:pPr>
      <w:r>
        <w:rPr>
          <w:rFonts w:ascii="Arial" w:eastAsia="Arial" w:hAnsi="Arial"/>
        </w:rPr>
        <w:t>L’opération doit permettre la réalisation :</w:t>
      </w:r>
    </w:p>
    <w:p w14:paraId="5F1A299F" w14:textId="77777777" w:rsidR="0066156A" w:rsidRDefault="0066156A" w:rsidP="0066156A">
      <w:pPr>
        <w:spacing w:line="182" w:lineRule="exact"/>
        <w:rPr>
          <w:rFonts w:ascii="Wingdings" w:eastAsia="Wingdings" w:hAnsi="Wingdings"/>
          <w:sz w:val="40"/>
          <w:vertAlign w:val="superscript"/>
        </w:rPr>
      </w:pPr>
    </w:p>
    <w:p w14:paraId="09BBB213" w14:textId="77777777" w:rsidR="0066156A" w:rsidRDefault="0066156A" w:rsidP="0066156A">
      <w:pPr>
        <w:numPr>
          <w:ilvl w:val="1"/>
          <w:numId w:val="9"/>
        </w:numPr>
        <w:tabs>
          <w:tab w:val="left" w:pos="704"/>
        </w:tabs>
        <w:spacing w:line="209" w:lineRule="auto"/>
        <w:ind w:left="704" w:hanging="346"/>
        <w:rPr>
          <w:rFonts w:ascii="Symbol" w:eastAsia="Symbol" w:hAnsi="Symbol"/>
        </w:rPr>
      </w:pPr>
      <w:proofErr w:type="gramStart"/>
      <w:r>
        <w:rPr>
          <w:rFonts w:ascii="Arial" w:eastAsia="Arial" w:hAnsi="Arial"/>
        </w:rPr>
        <w:t>pour</w:t>
      </w:r>
      <w:proofErr w:type="gramEnd"/>
      <w:r>
        <w:rPr>
          <w:rFonts w:ascii="Arial" w:eastAsia="Arial" w:hAnsi="Arial"/>
        </w:rPr>
        <w:t xml:space="preserve"> l'OAP 1, d’un point de restauration scolaire et d’une petite bibliothèque.</w:t>
      </w:r>
    </w:p>
    <w:p w14:paraId="00AB394E" w14:textId="77777777" w:rsidR="0066156A" w:rsidRDefault="0066156A" w:rsidP="0066156A">
      <w:pPr>
        <w:spacing w:line="117" w:lineRule="exact"/>
        <w:rPr>
          <w:rFonts w:ascii="Symbol" w:eastAsia="Symbol" w:hAnsi="Symbol"/>
        </w:rPr>
      </w:pPr>
    </w:p>
    <w:p w14:paraId="167DBBB5" w14:textId="040DC55E" w:rsidR="008E663D" w:rsidRDefault="0066156A" w:rsidP="0066156A">
      <w:pPr>
        <w:spacing w:line="200" w:lineRule="exact"/>
        <w:jc w:val="both"/>
        <w:rPr>
          <w:rFonts w:ascii="Arial" w:eastAsia="Arial" w:hAnsi="Arial"/>
        </w:rPr>
      </w:pPr>
      <w:proofErr w:type="gramStart"/>
      <w:r>
        <w:rPr>
          <w:rFonts w:ascii="Arial" w:eastAsia="Arial" w:hAnsi="Arial"/>
        </w:rPr>
        <w:t>pour</w:t>
      </w:r>
      <w:proofErr w:type="gramEnd"/>
      <w:r>
        <w:rPr>
          <w:rFonts w:ascii="Arial" w:eastAsia="Arial" w:hAnsi="Arial"/>
        </w:rPr>
        <w:t xml:space="preserve"> l'OAP 2, </w:t>
      </w:r>
      <w:r w:rsidRPr="0066156A">
        <w:rPr>
          <w:rFonts w:ascii="Arial" w:eastAsia="Arial" w:hAnsi="Arial"/>
          <w:color w:val="FF0000"/>
        </w:rPr>
        <w:t xml:space="preserve">d’un minimum de </w:t>
      </w:r>
      <w:r>
        <w:rPr>
          <w:rFonts w:ascii="Arial" w:eastAsia="Arial" w:hAnsi="Arial"/>
        </w:rPr>
        <w:t>12 logts/ha en habitat intermédiaire, avec une mixité sociale conforme aux dispositions du règlement du PLU.</w:t>
      </w:r>
    </w:p>
    <w:p w14:paraId="1F594A11" w14:textId="3F7B3A61" w:rsidR="0066156A" w:rsidRDefault="0066156A" w:rsidP="0066156A">
      <w:pPr>
        <w:spacing w:line="200" w:lineRule="exact"/>
        <w:jc w:val="both"/>
        <w:rPr>
          <w:rFonts w:ascii="Arial" w:eastAsia="Arial" w:hAnsi="Arial"/>
        </w:rPr>
      </w:pPr>
    </w:p>
    <w:p w14:paraId="757B6AA9" w14:textId="77777777" w:rsidR="0066156A" w:rsidRDefault="0066156A" w:rsidP="0066156A">
      <w:pPr>
        <w:spacing w:line="200" w:lineRule="exact"/>
        <w:jc w:val="both"/>
        <w:rPr>
          <w:rFonts w:asciiTheme="minorHAnsi" w:eastAsia="Times New Roman" w:hAnsiTheme="minorHAnsi" w:cstheme="minorHAnsi"/>
          <w:sz w:val="24"/>
        </w:rPr>
      </w:pPr>
    </w:p>
    <w:p w14:paraId="659FE0D5" w14:textId="4181394D" w:rsidR="008E663D" w:rsidRDefault="008E663D" w:rsidP="006F0FF0">
      <w:pPr>
        <w:spacing w:line="200" w:lineRule="exact"/>
        <w:jc w:val="both"/>
        <w:rPr>
          <w:rFonts w:asciiTheme="minorHAnsi" w:eastAsia="Times New Roman" w:hAnsiTheme="minorHAnsi" w:cstheme="minorHAnsi"/>
          <w:sz w:val="24"/>
        </w:rPr>
      </w:pPr>
    </w:p>
    <w:p w14:paraId="1580045C" w14:textId="1AB7C3EB" w:rsidR="008E663D" w:rsidRDefault="0066156A" w:rsidP="0066156A">
      <w:pPr>
        <w:spacing w:line="200" w:lineRule="exact"/>
        <w:jc w:val="center"/>
        <w:rPr>
          <w:rFonts w:asciiTheme="minorHAnsi" w:eastAsia="Times New Roman" w:hAnsiTheme="minorHAnsi" w:cstheme="minorHAnsi"/>
          <w:sz w:val="24"/>
        </w:rPr>
      </w:pPr>
      <w:r>
        <w:rPr>
          <w:rFonts w:asciiTheme="minorHAnsi" w:eastAsia="Times New Roman" w:hAnsiTheme="minorHAnsi" w:cstheme="minorHAnsi"/>
          <w:sz w:val="24"/>
        </w:rPr>
        <w:t>******</w:t>
      </w:r>
    </w:p>
    <w:p w14:paraId="16E3BEDA" w14:textId="77777777" w:rsidR="0066156A" w:rsidRDefault="0066156A" w:rsidP="0066156A">
      <w:pPr>
        <w:spacing w:line="200" w:lineRule="exact"/>
        <w:jc w:val="center"/>
        <w:rPr>
          <w:rFonts w:asciiTheme="minorHAnsi" w:eastAsia="Times New Roman" w:hAnsiTheme="minorHAnsi" w:cstheme="minorHAnsi"/>
          <w:sz w:val="24"/>
        </w:rPr>
      </w:pPr>
    </w:p>
    <w:p w14:paraId="43D2AC09" w14:textId="77777777" w:rsidR="008E663D" w:rsidRDefault="008E663D" w:rsidP="006F0FF0">
      <w:pPr>
        <w:spacing w:line="200" w:lineRule="exact"/>
        <w:jc w:val="both"/>
        <w:rPr>
          <w:rFonts w:asciiTheme="minorHAnsi" w:eastAsia="Times New Roman" w:hAnsiTheme="minorHAnsi" w:cstheme="minorHAnsi"/>
          <w:sz w:val="24"/>
        </w:rPr>
      </w:pPr>
    </w:p>
    <w:p w14:paraId="08E3BF78" w14:textId="77777777" w:rsidR="0066156A" w:rsidRDefault="0066156A" w:rsidP="0066156A">
      <w:pPr>
        <w:spacing w:line="200" w:lineRule="exact"/>
        <w:jc w:val="both"/>
        <w:rPr>
          <w:rFonts w:asciiTheme="minorHAnsi" w:eastAsia="Times New Roman" w:hAnsiTheme="minorHAnsi" w:cstheme="minorHAnsi"/>
          <w:sz w:val="24"/>
        </w:rPr>
      </w:pPr>
    </w:p>
    <w:p w14:paraId="23E34420" w14:textId="77777777" w:rsidR="0066156A" w:rsidRDefault="0066156A" w:rsidP="0066156A">
      <w:pPr>
        <w:spacing w:line="200" w:lineRule="exact"/>
        <w:jc w:val="both"/>
        <w:rPr>
          <w:rFonts w:asciiTheme="minorHAnsi" w:eastAsia="Times New Roman" w:hAnsiTheme="minorHAnsi" w:cstheme="minorHAnsi"/>
          <w:sz w:val="24"/>
        </w:rPr>
      </w:pPr>
    </w:p>
    <w:p w14:paraId="3F6B15C5" w14:textId="77777777" w:rsidR="0066156A" w:rsidRDefault="0066156A" w:rsidP="0066156A">
      <w:pPr>
        <w:spacing w:line="200" w:lineRule="exact"/>
        <w:jc w:val="both"/>
        <w:rPr>
          <w:rFonts w:asciiTheme="minorHAnsi" w:eastAsia="Times New Roman" w:hAnsiTheme="minorHAnsi" w:cstheme="minorHAnsi"/>
          <w:sz w:val="24"/>
        </w:rPr>
      </w:pPr>
    </w:p>
    <w:p w14:paraId="45274A5F" w14:textId="77777777" w:rsidR="0066156A" w:rsidRDefault="0066156A" w:rsidP="0066156A">
      <w:pPr>
        <w:spacing w:line="200" w:lineRule="exact"/>
        <w:jc w:val="both"/>
        <w:rPr>
          <w:rFonts w:asciiTheme="minorHAnsi" w:eastAsia="Times New Roman" w:hAnsiTheme="minorHAnsi" w:cstheme="minorHAnsi"/>
          <w:sz w:val="24"/>
        </w:rPr>
      </w:pPr>
    </w:p>
    <w:p w14:paraId="7CA4E6E2" w14:textId="77777777" w:rsidR="0066156A" w:rsidRDefault="0066156A" w:rsidP="0066156A">
      <w:pPr>
        <w:spacing w:line="200" w:lineRule="exact"/>
        <w:jc w:val="both"/>
        <w:rPr>
          <w:rFonts w:asciiTheme="minorHAnsi" w:eastAsia="Times New Roman" w:hAnsiTheme="minorHAnsi" w:cstheme="minorHAnsi"/>
          <w:sz w:val="24"/>
        </w:rPr>
      </w:pPr>
    </w:p>
    <w:p w14:paraId="220124A0" w14:textId="77777777" w:rsidR="0066156A" w:rsidRDefault="0066156A" w:rsidP="0066156A">
      <w:pPr>
        <w:spacing w:line="200" w:lineRule="exact"/>
        <w:jc w:val="both"/>
        <w:rPr>
          <w:rFonts w:asciiTheme="minorHAnsi" w:eastAsia="Times New Roman" w:hAnsiTheme="minorHAnsi" w:cstheme="minorHAnsi"/>
          <w:sz w:val="24"/>
        </w:rPr>
      </w:pPr>
    </w:p>
    <w:p w14:paraId="46FC96E0" w14:textId="77777777" w:rsidR="0066156A" w:rsidRDefault="0066156A" w:rsidP="0066156A">
      <w:pPr>
        <w:spacing w:line="200" w:lineRule="exact"/>
        <w:jc w:val="both"/>
        <w:rPr>
          <w:rFonts w:asciiTheme="minorHAnsi" w:eastAsia="Times New Roman" w:hAnsiTheme="minorHAnsi" w:cstheme="minorHAnsi"/>
          <w:sz w:val="24"/>
        </w:rPr>
      </w:pPr>
    </w:p>
    <w:p w14:paraId="7E4E66E2" w14:textId="7778BCAC" w:rsidR="0066156A" w:rsidRDefault="0066156A" w:rsidP="0066156A">
      <w:pPr>
        <w:spacing w:line="200" w:lineRule="exact"/>
        <w:jc w:val="both"/>
        <w:rPr>
          <w:rFonts w:asciiTheme="minorHAnsi" w:eastAsia="Times New Roman" w:hAnsiTheme="minorHAnsi" w:cstheme="minorHAnsi"/>
          <w:sz w:val="24"/>
        </w:rPr>
      </w:pPr>
      <w:r>
        <w:rPr>
          <w:rFonts w:asciiTheme="minorHAnsi" w:eastAsia="Times New Roman" w:hAnsiTheme="minorHAnsi" w:cstheme="minorHAnsi"/>
          <w:b/>
          <w:bCs/>
          <w:noProof/>
          <w:color w:val="FF0000"/>
          <w:sz w:val="40"/>
          <w:szCs w:val="40"/>
          <w:u w:val="single"/>
        </w:rPr>
        <w:lastRenderedPageBreak/>
        <mc:AlternateContent>
          <mc:Choice Requires="wps">
            <w:drawing>
              <wp:anchor distT="0" distB="0" distL="114300" distR="114300" simplePos="0" relativeHeight="251697664" behindDoc="0" locked="0" layoutInCell="1" allowOverlap="1" wp14:anchorId="0AE04D92" wp14:editId="5AF24BF9">
                <wp:simplePos x="0" y="0"/>
                <wp:positionH relativeFrom="column">
                  <wp:posOffset>1194099</wp:posOffset>
                </wp:positionH>
                <wp:positionV relativeFrom="paragraph">
                  <wp:posOffset>127000</wp:posOffset>
                </wp:positionV>
                <wp:extent cx="3692577" cy="444649"/>
                <wp:effectExtent l="0" t="0" r="22225" b="12700"/>
                <wp:wrapNone/>
                <wp:docPr id="45" name="Zone de texte 45"/>
                <wp:cNvGraphicFramePr/>
                <a:graphic xmlns:a="http://schemas.openxmlformats.org/drawingml/2006/main">
                  <a:graphicData uri="http://schemas.microsoft.com/office/word/2010/wordprocessingShape">
                    <wps:wsp>
                      <wps:cNvSpPr txBox="1"/>
                      <wps:spPr>
                        <a:xfrm>
                          <a:off x="0" y="0"/>
                          <a:ext cx="3692577" cy="444649"/>
                        </a:xfrm>
                        <a:prstGeom prst="rect">
                          <a:avLst/>
                        </a:prstGeom>
                        <a:solidFill>
                          <a:sysClr val="window" lastClr="FFFFFF"/>
                        </a:solidFill>
                        <a:ln w="6350">
                          <a:solidFill>
                            <a:prstClr val="black"/>
                          </a:solidFill>
                        </a:ln>
                      </wps:spPr>
                      <wps:txbx>
                        <w:txbxContent>
                          <w:p w14:paraId="78C15EE5" w14:textId="38ED0F1B" w:rsidR="0066156A" w:rsidRDefault="0066156A" w:rsidP="0066156A">
                            <w:pPr>
                              <w:jc w:val="center"/>
                              <w:rPr>
                                <w:b/>
                                <w:bCs/>
                                <w:color w:val="FF0000"/>
                                <w:sz w:val="32"/>
                                <w:szCs w:val="32"/>
                              </w:rPr>
                            </w:pPr>
                            <w:r>
                              <w:rPr>
                                <w:b/>
                                <w:bCs/>
                                <w:color w:val="FF0000"/>
                                <w:sz w:val="32"/>
                                <w:szCs w:val="32"/>
                              </w:rPr>
                              <w:t>APRES</w:t>
                            </w:r>
                            <w:r w:rsidRPr="00EE2231">
                              <w:rPr>
                                <w:b/>
                                <w:bCs/>
                                <w:color w:val="FF0000"/>
                                <w:sz w:val="32"/>
                                <w:szCs w:val="32"/>
                              </w:rPr>
                              <w:t xml:space="preserve"> MODIFICATION</w:t>
                            </w:r>
                          </w:p>
                          <w:p w14:paraId="2D626197" w14:textId="77777777" w:rsidR="0066156A" w:rsidRPr="00EE2231" w:rsidRDefault="0066156A" w:rsidP="0066156A">
                            <w:pPr>
                              <w:jc w:val="center"/>
                              <w:rPr>
                                <w:b/>
                                <w:bCs/>
                                <w:color w:val="FF0000"/>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E04D92" id="Zone de texte 45" o:spid="_x0000_s1031" type="#_x0000_t202" style="position:absolute;left:0;text-align:left;margin-left:94pt;margin-top:10pt;width:290.75pt;height:35pt;z-index:25169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" fillcolor="window" strokeweight=".5pt">
                <v:textbox>
                  <w:txbxContent>
                    <w:p w14:paraId="78C15EE5" w14:textId="38ED0F1B" w:rsidR="0066156A" w:rsidRDefault="0066156A" w:rsidP="0066156A">
                      <w:pPr>
                        <w:jc w:val="center"/>
                        <w:rPr>
                          <w:b/>
                          <w:bCs/>
                          <w:color w:val="FF0000"/>
                          <w:sz w:val="32"/>
                          <w:szCs w:val="32"/>
                        </w:rPr>
                      </w:pPr>
                      <w:r>
                        <w:rPr>
                          <w:b/>
                          <w:bCs/>
                          <w:color w:val="FF0000"/>
                          <w:sz w:val="32"/>
                          <w:szCs w:val="32"/>
                        </w:rPr>
                        <w:t>APRES</w:t>
                      </w:r>
                      <w:r w:rsidRPr="00EE2231">
                        <w:rPr>
                          <w:b/>
                          <w:bCs/>
                          <w:color w:val="FF0000"/>
                          <w:sz w:val="32"/>
                          <w:szCs w:val="32"/>
                        </w:rPr>
                        <w:t xml:space="preserve"> MODIFICATION</w:t>
                      </w:r>
                    </w:p>
                    <w:p w14:paraId="2D626197" w14:textId="77777777" w:rsidR="0066156A" w:rsidRPr="00EE2231" w:rsidRDefault="0066156A" w:rsidP="0066156A">
                      <w:pPr>
                        <w:jc w:val="center"/>
                        <w:rPr>
                          <w:b/>
                          <w:bCs/>
                          <w:color w:val="FF0000"/>
                          <w:sz w:val="32"/>
                          <w:szCs w:val="32"/>
                        </w:rPr>
                      </w:pPr>
                    </w:p>
                  </w:txbxContent>
                </v:textbox>
              </v:shape>
            </w:pict>
          </mc:Fallback>
        </mc:AlternateContent>
      </w:r>
    </w:p>
    <w:p w14:paraId="17B59516" w14:textId="7C4ED61B" w:rsidR="0066156A" w:rsidRDefault="0066156A" w:rsidP="0066156A">
      <w:pPr>
        <w:spacing w:line="200" w:lineRule="exact"/>
        <w:jc w:val="both"/>
        <w:rPr>
          <w:rFonts w:asciiTheme="minorHAnsi" w:eastAsia="Times New Roman" w:hAnsiTheme="minorHAnsi" w:cstheme="minorHAnsi"/>
          <w:sz w:val="24"/>
        </w:rPr>
      </w:pPr>
    </w:p>
    <w:p w14:paraId="2AAB671E" w14:textId="77777777" w:rsidR="0066156A" w:rsidRDefault="0066156A" w:rsidP="0066156A">
      <w:pPr>
        <w:spacing w:line="200" w:lineRule="exact"/>
        <w:jc w:val="both"/>
        <w:rPr>
          <w:rFonts w:asciiTheme="minorHAnsi" w:eastAsia="Times New Roman" w:hAnsiTheme="minorHAnsi" w:cstheme="minorHAnsi"/>
          <w:sz w:val="24"/>
        </w:rPr>
      </w:pPr>
    </w:p>
    <w:p w14:paraId="3A48B17E" w14:textId="77777777" w:rsidR="0066156A" w:rsidRDefault="0066156A" w:rsidP="0066156A">
      <w:pPr>
        <w:spacing w:line="200" w:lineRule="exact"/>
        <w:jc w:val="both"/>
        <w:rPr>
          <w:rFonts w:asciiTheme="minorHAnsi" w:eastAsia="Times New Roman" w:hAnsiTheme="minorHAnsi" w:cstheme="minorHAnsi"/>
          <w:sz w:val="24"/>
        </w:rPr>
      </w:pPr>
    </w:p>
    <w:p w14:paraId="26F6CEAD" w14:textId="77777777" w:rsidR="0066156A" w:rsidRDefault="0066156A" w:rsidP="0066156A">
      <w:pPr>
        <w:spacing w:line="200" w:lineRule="exact"/>
        <w:jc w:val="both"/>
        <w:rPr>
          <w:rFonts w:asciiTheme="minorHAnsi" w:eastAsia="Times New Roman" w:hAnsiTheme="minorHAnsi" w:cstheme="minorHAnsi"/>
          <w:sz w:val="24"/>
        </w:rPr>
      </w:pPr>
    </w:p>
    <w:p w14:paraId="372338C5" w14:textId="77777777" w:rsidR="0066156A" w:rsidRDefault="0066156A" w:rsidP="0066156A">
      <w:pPr>
        <w:spacing w:line="200" w:lineRule="exact"/>
        <w:jc w:val="both"/>
        <w:rPr>
          <w:rFonts w:asciiTheme="minorHAnsi" w:eastAsia="Times New Roman" w:hAnsiTheme="minorHAnsi" w:cstheme="minorHAnsi"/>
          <w:sz w:val="24"/>
        </w:rPr>
      </w:pPr>
    </w:p>
    <w:p w14:paraId="53FF0075" w14:textId="77777777" w:rsidR="0066156A" w:rsidRDefault="0066156A" w:rsidP="0066156A">
      <w:pPr>
        <w:spacing w:line="200" w:lineRule="exact"/>
        <w:jc w:val="both"/>
        <w:rPr>
          <w:rFonts w:asciiTheme="minorHAnsi" w:eastAsia="Times New Roman" w:hAnsiTheme="minorHAnsi" w:cstheme="minorHAnsi"/>
          <w:sz w:val="24"/>
        </w:rPr>
      </w:pPr>
    </w:p>
    <w:p w14:paraId="720E15C1" w14:textId="5D45A605" w:rsidR="0066156A" w:rsidRDefault="0066156A" w:rsidP="0066156A">
      <w:pPr>
        <w:spacing w:line="200" w:lineRule="exact"/>
        <w:jc w:val="both"/>
        <w:rPr>
          <w:rFonts w:asciiTheme="minorHAnsi" w:eastAsia="Times New Roman" w:hAnsiTheme="minorHAnsi" w:cstheme="minorHAnsi"/>
          <w:sz w:val="24"/>
        </w:rPr>
      </w:pPr>
      <w:r>
        <w:rPr>
          <w:rFonts w:asciiTheme="minorHAnsi" w:eastAsia="Times New Roman" w:hAnsiTheme="minorHAnsi" w:cstheme="minorHAnsi"/>
          <w:sz w:val="24"/>
        </w:rPr>
        <w:t>Le règlement de l’OAP n° 2 Chef-Lieu figurant page 12 du document « Orientations d’Aménagement et de Programmation sectorielles » est donc modifié comme suit :</w:t>
      </w:r>
    </w:p>
    <w:p w14:paraId="285E94C7" w14:textId="4F7E541C" w:rsidR="008E663D" w:rsidRDefault="008E663D" w:rsidP="006F0FF0">
      <w:pPr>
        <w:spacing w:line="200" w:lineRule="exact"/>
        <w:jc w:val="both"/>
        <w:rPr>
          <w:rFonts w:asciiTheme="minorHAnsi" w:eastAsia="Times New Roman" w:hAnsiTheme="minorHAnsi" w:cstheme="minorHAnsi"/>
          <w:sz w:val="24"/>
        </w:rPr>
      </w:pPr>
    </w:p>
    <w:p w14:paraId="5A1E829B" w14:textId="77777777" w:rsidR="0066156A" w:rsidRDefault="0066156A" w:rsidP="0066156A">
      <w:pPr>
        <w:spacing w:line="0" w:lineRule="atLeast"/>
        <w:ind w:left="4"/>
        <w:rPr>
          <w:rFonts w:ascii="Arial" w:eastAsia="Arial" w:hAnsi="Arial"/>
          <w:b/>
          <w:color w:val="C00000"/>
          <w:sz w:val="28"/>
        </w:rPr>
      </w:pPr>
    </w:p>
    <w:p w14:paraId="17506246" w14:textId="77777777" w:rsidR="0066156A" w:rsidRDefault="0066156A" w:rsidP="0066156A">
      <w:pPr>
        <w:spacing w:line="0" w:lineRule="atLeast"/>
        <w:ind w:left="4"/>
        <w:rPr>
          <w:rFonts w:ascii="Arial" w:eastAsia="Arial" w:hAnsi="Arial"/>
          <w:b/>
          <w:color w:val="C00000"/>
          <w:sz w:val="28"/>
        </w:rPr>
      </w:pPr>
    </w:p>
    <w:p w14:paraId="6CE604A9" w14:textId="5F85490D" w:rsidR="0066156A" w:rsidRDefault="0066156A" w:rsidP="0066156A">
      <w:pPr>
        <w:spacing w:line="0" w:lineRule="atLeast"/>
        <w:ind w:left="4"/>
        <w:rPr>
          <w:rFonts w:ascii="Arial" w:eastAsia="Arial" w:hAnsi="Arial"/>
          <w:b/>
          <w:color w:val="C00000"/>
          <w:sz w:val="28"/>
        </w:rPr>
      </w:pPr>
      <w:r>
        <w:rPr>
          <w:rFonts w:ascii="Arial" w:eastAsia="Arial" w:hAnsi="Arial"/>
          <w:b/>
          <w:color w:val="C00000"/>
          <w:sz w:val="28"/>
        </w:rPr>
        <w:t>OAP1&amp;2</w:t>
      </w:r>
    </w:p>
    <w:p w14:paraId="4F4DB251" w14:textId="31FDD9E2" w:rsidR="0066156A" w:rsidRDefault="0066156A" w:rsidP="0066156A">
      <w:pPr>
        <w:spacing w:line="20" w:lineRule="exact"/>
        <w:rPr>
          <w:rFonts w:ascii="Times New Roman" w:eastAsia="Times New Roman" w:hAnsi="Times New Roman"/>
        </w:rPr>
      </w:pPr>
      <w:r>
        <w:rPr>
          <w:rFonts w:ascii="Arial" w:eastAsia="Arial" w:hAnsi="Arial"/>
          <w:b/>
          <w:noProof/>
          <w:color w:val="C00000"/>
          <w:sz w:val="28"/>
        </w:rPr>
        <w:drawing>
          <wp:anchor distT="0" distB="0" distL="114300" distR="114300" simplePos="0" relativeHeight="251695616" behindDoc="1" locked="0" layoutInCell="1" allowOverlap="1" wp14:anchorId="51956F92" wp14:editId="6C9F2FE8">
            <wp:simplePos x="0" y="0"/>
            <wp:positionH relativeFrom="column">
              <wp:posOffset>-17780</wp:posOffset>
            </wp:positionH>
            <wp:positionV relativeFrom="paragraph">
              <wp:posOffset>33020</wp:posOffset>
            </wp:positionV>
            <wp:extent cx="5727700" cy="3810"/>
            <wp:effectExtent l="0" t="0" r="0" b="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7700" cy="3810"/>
                    </a:xfrm>
                    <a:prstGeom prst="rect">
                      <a:avLst/>
                    </a:prstGeom>
                    <a:noFill/>
                  </pic:spPr>
                </pic:pic>
              </a:graphicData>
            </a:graphic>
            <wp14:sizeRelH relativeFrom="page">
              <wp14:pctWidth>0</wp14:pctWidth>
            </wp14:sizeRelH>
            <wp14:sizeRelV relativeFrom="page">
              <wp14:pctHeight>0</wp14:pctHeight>
            </wp14:sizeRelV>
          </wp:anchor>
        </w:drawing>
      </w:r>
    </w:p>
    <w:p w14:paraId="72BEAF0E" w14:textId="77777777" w:rsidR="0066156A" w:rsidRDefault="0066156A" w:rsidP="0066156A">
      <w:pPr>
        <w:spacing w:line="238" w:lineRule="exact"/>
        <w:rPr>
          <w:rFonts w:ascii="Times New Roman" w:eastAsia="Times New Roman" w:hAnsi="Times New Roman"/>
        </w:rPr>
      </w:pPr>
    </w:p>
    <w:p w14:paraId="184E9FEE" w14:textId="77777777" w:rsidR="0066156A" w:rsidRDefault="0066156A" w:rsidP="0066156A">
      <w:pPr>
        <w:spacing w:line="0" w:lineRule="atLeast"/>
        <w:ind w:left="4"/>
        <w:rPr>
          <w:rFonts w:ascii="Arial" w:eastAsia="Arial" w:hAnsi="Arial"/>
          <w:b/>
          <w:sz w:val="24"/>
        </w:rPr>
      </w:pPr>
      <w:r>
        <w:rPr>
          <w:rFonts w:ascii="Arial" w:eastAsia="Arial" w:hAnsi="Arial"/>
          <w:b/>
          <w:sz w:val="24"/>
        </w:rPr>
        <w:t>Le programme des opérations :</w:t>
      </w:r>
    </w:p>
    <w:p w14:paraId="1B5A1A0C" w14:textId="77777777" w:rsidR="0066156A" w:rsidRDefault="0066156A" w:rsidP="0066156A">
      <w:pPr>
        <w:spacing w:line="69" w:lineRule="exact"/>
        <w:rPr>
          <w:rFonts w:ascii="Times New Roman" w:eastAsia="Times New Roman" w:hAnsi="Times New Roman"/>
        </w:rPr>
      </w:pPr>
    </w:p>
    <w:p w14:paraId="6AA5F4C1" w14:textId="77777777" w:rsidR="0066156A" w:rsidRDefault="0066156A" w:rsidP="0066156A">
      <w:pPr>
        <w:numPr>
          <w:ilvl w:val="0"/>
          <w:numId w:val="9"/>
        </w:numPr>
        <w:tabs>
          <w:tab w:val="left" w:pos="424"/>
        </w:tabs>
        <w:spacing w:line="0" w:lineRule="atLeast"/>
        <w:ind w:left="424" w:hanging="424"/>
        <w:rPr>
          <w:rFonts w:ascii="Wingdings" w:eastAsia="Wingdings" w:hAnsi="Wingdings"/>
          <w:sz w:val="40"/>
          <w:vertAlign w:val="superscript"/>
        </w:rPr>
      </w:pPr>
      <w:r>
        <w:rPr>
          <w:rFonts w:ascii="Arial" w:eastAsia="Arial" w:hAnsi="Arial"/>
        </w:rPr>
        <w:t>L’opération doit permettre la réalisation :</w:t>
      </w:r>
    </w:p>
    <w:p w14:paraId="7BAB8B5E" w14:textId="77777777" w:rsidR="0066156A" w:rsidRDefault="0066156A" w:rsidP="0066156A">
      <w:pPr>
        <w:spacing w:line="182" w:lineRule="exact"/>
        <w:rPr>
          <w:rFonts w:ascii="Wingdings" w:eastAsia="Wingdings" w:hAnsi="Wingdings"/>
          <w:sz w:val="40"/>
          <w:vertAlign w:val="superscript"/>
        </w:rPr>
      </w:pPr>
    </w:p>
    <w:p w14:paraId="7F0E8DA1" w14:textId="77777777" w:rsidR="0066156A" w:rsidRDefault="0066156A" w:rsidP="0066156A">
      <w:pPr>
        <w:numPr>
          <w:ilvl w:val="1"/>
          <w:numId w:val="9"/>
        </w:numPr>
        <w:tabs>
          <w:tab w:val="left" w:pos="704"/>
        </w:tabs>
        <w:spacing w:line="209" w:lineRule="auto"/>
        <w:ind w:left="704" w:hanging="346"/>
        <w:rPr>
          <w:rFonts w:ascii="Symbol" w:eastAsia="Symbol" w:hAnsi="Symbol"/>
        </w:rPr>
      </w:pPr>
      <w:proofErr w:type="gramStart"/>
      <w:r>
        <w:rPr>
          <w:rFonts w:ascii="Arial" w:eastAsia="Arial" w:hAnsi="Arial"/>
        </w:rPr>
        <w:t>pour</w:t>
      </w:r>
      <w:proofErr w:type="gramEnd"/>
      <w:r>
        <w:rPr>
          <w:rFonts w:ascii="Arial" w:eastAsia="Arial" w:hAnsi="Arial"/>
        </w:rPr>
        <w:t xml:space="preserve"> l'OAP 1, d’un point de restauration scolaire et d’une petite bibliothèque.</w:t>
      </w:r>
    </w:p>
    <w:p w14:paraId="6C5C5CAF" w14:textId="77777777" w:rsidR="0066156A" w:rsidRDefault="0066156A" w:rsidP="0066156A">
      <w:pPr>
        <w:spacing w:line="117" w:lineRule="exact"/>
        <w:rPr>
          <w:rFonts w:ascii="Symbol" w:eastAsia="Symbol" w:hAnsi="Symbol"/>
        </w:rPr>
      </w:pPr>
    </w:p>
    <w:p w14:paraId="3C6D8A64" w14:textId="2E5CA7E0" w:rsidR="008E663D" w:rsidRDefault="0066156A" w:rsidP="0066156A">
      <w:pPr>
        <w:spacing w:line="200" w:lineRule="exact"/>
        <w:jc w:val="both"/>
        <w:rPr>
          <w:rFonts w:asciiTheme="minorHAnsi" w:eastAsia="Times New Roman" w:hAnsiTheme="minorHAnsi" w:cstheme="minorHAnsi"/>
          <w:sz w:val="24"/>
        </w:rPr>
      </w:pPr>
      <w:proofErr w:type="gramStart"/>
      <w:r>
        <w:rPr>
          <w:rFonts w:ascii="Arial" w:eastAsia="Arial" w:hAnsi="Arial"/>
        </w:rPr>
        <w:t>pour</w:t>
      </w:r>
      <w:proofErr w:type="gramEnd"/>
      <w:r>
        <w:rPr>
          <w:rFonts w:ascii="Arial" w:eastAsia="Arial" w:hAnsi="Arial"/>
        </w:rPr>
        <w:t xml:space="preserve"> l'OAP 2, d’un minimum de 12 logts/ha en habitat intermédiaire, avec une mixité sociale conforme aux dispositions du règlement du PLU.</w:t>
      </w:r>
    </w:p>
    <w:p w14:paraId="013F6D98" w14:textId="77777777" w:rsidR="002F7393" w:rsidRDefault="002F7393" w:rsidP="006F0FF0">
      <w:pPr>
        <w:spacing w:line="200" w:lineRule="exact"/>
        <w:jc w:val="both"/>
        <w:rPr>
          <w:rFonts w:asciiTheme="minorHAnsi" w:eastAsia="Times New Roman" w:hAnsiTheme="minorHAnsi" w:cstheme="minorHAnsi"/>
          <w:sz w:val="24"/>
        </w:rPr>
      </w:pPr>
    </w:p>
    <w:p w14:paraId="62B1A95C" w14:textId="54BB088F" w:rsidR="000E1024" w:rsidRDefault="000E1024" w:rsidP="006F0FF0">
      <w:pPr>
        <w:spacing w:line="200" w:lineRule="exact"/>
        <w:jc w:val="both"/>
        <w:rPr>
          <w:rFonts w:asciiTheme="minorHAnsi" w:eastAsia="Times New Roman" w:hAnsiTheme="minorHAnsi" w:cstheme="minorHAnsi"/>
          <w:sz w:val="24"/>
        </w:rPr>
      </w:pPr>
    </w:p>
    <w:p w14:paraId="0D933B99" w14:textId="77777777" w:rsidR="000E1024" w:rsidRDefault="000E1024" w:rsidP="000E1024">
      <w:pPr>
        <w:tabs>
          <w:tab w:val="left" w:pos="424"/>
        </w:tabs>
        <w:spacing w:line="0" w:lineRule="atLeast"/>
        <w:rPr>
          <w:rFonts w:ascii="Wingdings" w:eastAsia="Wingdings" w:hAnsi="Wingdings"/>
          <w:sz w:val="40"/>
          <w:vertAlign w:val="superscript"/>
        </w:rPr>
      </w:pPr>
      <w:r>
        <w:rPr>
          <w:rFonts w:ascii="Arial" w:eastAsia="Arial" w:hAnsi="Arial"/>
        </w:rPr>
        <w:t>« L’opération doit permettre la réalisation :</w:t>
      </w:r>
    </w:p>
    <w:p w14:paraId="646215C0" w14:textId="77777777" w:rsidR="000E1024" w:rsidRDefault="000E1024" w:rsidP="000E1024">
      <w:pPr>
        <w:spacing w:line="182" w:lineRule="exact"/>
        <w:rPr>
          <w:rFonts w:ascii="Wingdings" w:eastAsia="Wingdings" w:hAnsi="Wingdings"/>
          <w:sz w:val="40"/>
          <w:vertAlign w:val="superscript"/>
        </w:rPr>
      </w:pPr>
    </w:p>
    <w:p w14:paraId="21E9574B" w14:textId="101D3589" w:rsidR="000E1024" w:rsidRDefault="000E1024" w:rsidP="000E1024">
      <w:pPr>
        <w:spacing w:line="117" w:lineRule="exact"/>
        <w:rPr>
          <w:rFonts w:ascii="Symbol" w:eastAsia="Symbol" w:hAnsi="Symbol"/>
        </w:rPr>
      </w:pPr>
      <w:r>
        <w:rPr>
          <w:rFonts w:ascii="Symbol" w:eastAsia="Symbol" w:hAnsi="Symbol"/>
        </w:rPr>
        <w:t>(...)</w:t>
      </w:r>
    </w:p>
    <w:p w14:paraId="0FC6AB58" w14:textId="4B9B926C" w:rsidR="000E1024" w:rsidRDefault="000E1024" w:rsidP="000E1024">
      <w:pPr>
        <w:numPr>
          <w:ilvl w:val="1"/>
          <w:numId w:val="9"/>
        </w:numPr>
        <w:tabs>
          <w:tab w:val="left" w:pos="704"/>
        </w:tabs>
        <w:spacing w:line="0" w:lineRule="atLeast"/>
        <w:ind w:left="704" w:hanging="346"/>
        <w:rPr>
          <w:rFonts w:ascii="Symbol" w:eastAsia="Symbol" w:hAnsi="Symbol"/>
        </w:rPr>
      </w:pPr>
      <w:proofErr w:type="gramStart"/>
      <w:r>
        <w:rPr>
          <w:rFonts w:ascii="Arial" w:eastAsia="Arial" w:hAnsi="Arial"/>
        </w:rPr>
        <w:t>pour</w:t>
      </w:r>
      <w:proofErr w:type="gramEnd"/>
      <w:r>
        <w:rPr>
          <w:rFonts w:ascii="Arial" w:eastAsia="Arial" w:hAnsi="Arial"/>
        </w:rPr>
        <w:t xml:space="preserve"> l'OAP 2, 12 logts/ha en habitat intermédiaire, avec une mixité sociale conforme aux dispositions du règlement du PLU. »</w:t>
      </w:r>
    </w:p>
    <w:p w14:paraId="2644437F" w14:textId="77777777" w:rsidR="000E1024" w:rsidRPr="00706400" w:rsidRDefault="000E1024" w:rsidP="006F0FF0">
      <w:pPr>
        <w:spacing w:line="200" w:lineRule="exact"/>
        <w:jc w:val="both"/>
        <w:rPr>
          <w:rFonts w:asciiTheme="minorHAnsi" w:eastAsia="Times New Roman" w:hAnsiTheme="minorHAnsi" w:cstheme="minorHAnsi"/>
          <w:sz w:val="24"/>
        </w:rPr>
      </w:pPr>
      <w:bookmarkStart w:id="3" w:name="_GoBack"/>
      <w:bookmarkEnd w:id="3"/>
    </w:p>
    <w:sectPr w:rsidR="000E1024" w:rsidRPr="00706400" w:rsidSect="008B4939">
      <w:type w:val="continuous"/>
      <w:pgSz w:w="11900" w:h="16838"/>
      <w:pgMar w:top="1327" w:right="1440" w:bottom="1440" w:left="1440" w:header="170" w:footer="624" w:gutter="0"/>
      <w:cols w:space="68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9722A5" w14:textId="77777777" w:rsidR="00594470" w:rsidRDefault="00594470" w:rsidP="00377320">
      <w:r>
        <w:separator/>
      </w:r>
    </w:p>
  </w:endnote>
  <w:endnote w:type="continuationSeparator" w:id="0">
    <w:p w14:paraId="449AA100" w14:textId="77777777" w:rsidR="00594470" w:rsidRDefault="00594470" w:rsidP="003773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FC2816" w14:textId="464C5AC9" w:rsidR="00B321F3" w:rsidRDefault="00101A0B">
    <w:pPr>
      <w:pStyle w:val="Pieddepage"/>
    </w:pPr>
    <w:r>
      <w:t>Modification simplifiée n°1 PLU LA CHAPELLE RAMBAUD</w:t>
    </w:r>
    <w:r w:rsidR="00EF5809">
      <w:t xml:space="preserve"> </w:t>
    </w:r>
    <w:r w:rsidR="00AE2819">
      <w:t xml:space="preserve">– Rapport de présentation </w:t>
    </w:r>
    <w:r w:rsidR="00EF5809">
      <w:t>– Décembre 2019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1E4F37" w14:textId="459F3964" w:rsidR="00EF5809" w:rsidRPr="00EF5809" w:rsidRDefault="00333B73" w:rsidP="00EF5809">
    <w:pPr>
      <w:spacing w:after="160" w:line="259" w:lineRule="auto"/>
      <w:ind w:left="1416"/>
      <w:rPr>
        <w:rFonts w:ascii="Times New Roman" w:eastAsiaTheme="minorEastAsia" w:hAnsi="Times New Roman" w:cs="Times New Roman"/>
        <w:b/>
        <w:noProof/>
        <w:sz w:val="22"/>
        <w:szCs w:val="22"/>
        <w:lang w:eastAsia="en-US"/>
      </w:rPr>
    </w:pPr>
    <w:r>
      <w:rPr>
        <w:rFonts w:ascii="Times New Roman" w:eastAsiaTheme="minorEastAsia" w:hAnsi="Times New Roman" w:cs="Times New Roman"/>
        <w:b/>
        <w:noProof/>
        <w:color w:val="4472C4" w:themeColor="accent1"/>
        <w:sz w:val="22"/>
        <w:szCs w:val="22"/>
        <w:lang w:eastAsia="en-US"/>
      </w:rPr>
      <mc:AlternateContent>
        <mc:Choice Requires="wps">
          <w:drawing>
            <wp:anchor distT="0" distB="0" distL="114300" distR="114300" simplePos="0" relativeHeight="251660288" behindDoc="0" locked="0" layoutInCell="1" allowOverlap="1" wp14:anchorId="5320F3FD" wp14:editId="55673571">
              <wp:simplePos x="0" y="0"/>
              <wp:positionH relativeFrom="column">
                <wp:posOffset>1466</wp:posOffset>
              </wp:positionH>
              <wp:positionV relativeFrom="paragraph">
                <wp:posOffset>-224839</wp:posOffset>
              </wp:positionV>
              <wp:extent cx="4254012" cy="900527"/>
              <wp:effectExtent l="19050" t="19050" r="13335" b="13970"/>
              <wp:wrapNone/>
              <wp:docPr id="24" name="Zone de texte 24"/>
              <wp:cNvGraphicFramePr/>
              <a:graphic xmlns:a="http://schemas.openxmlformats.org/drawingml/2006/main">
                <a:graphicData uri="http://schemas.microsoft.com/office/word/2010/wordprocessingShape">
                  <wps:wsp>
                    <wps:cNvSpPr txBox="1"/>
                    <wps:spPr>
                      <a:xfrm>
                        <a:off x="0" y="0"/>
                        <a:ext cx="4254012" cy="900527"/>
                      </a:xfrm>
                      <a:prstGeom prst="rect">
                        <a:avLst/>
                      </a:prstGeom>
                      <a:noFill/>
                      <a:ln w="28575">
                        <a:solidFill>
                          <a:srgbClr val="C00000"/>
                        </a:solidFill>
                      </a:ln>
                    </wps:spPr>
                    <wps:txbx>
                      <w:txbxContent>
                        <w:p w14:paraId="231BCCF2" w14:textId="77777777" w:rsidR="00A22016" w:rsidRDefault="00A22016" w:rsidP="00196794">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20F3FD" id="_x0000_t202" coordsize="21600,21600" o:spt="202" path="m,l,21600r21600,l21600,xe">
              <v:stroke joinstyle="miter"/>
              <v:path gradientshapeok="t" o:connecttype="rect"/>
            </v:shapetype>
            <v:shape id="Zone de texte 24" o:spid="_x0000_s1032" type="#_x0000_t202" style="position:absolute;left:0;text-align:left;margin-left:.1pt;margin-top:-17.7pt;width:334.95pt;height:70.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" filled="f" strokecolor="#c00000" strokeweight="2.25pt">
              <v:textbox>
                <w:txbxContent>
                  <w:p w14:paraId="231BCCF2" w14:textId="77777777" w:rsidR="00A22016" w:rsidRDefault="00A22016" w:rsidP="00196794">
                    <w:pPr>
                      <w:jc w:val="center"/>
                    </w:pPr>
                  </w:p>
                </w:txbxContent>
              </v:textbox>
            </v:shape>
          </w:pict>
        </mc:Fallback>
      </mc:AlternateContent>
    </w:r>
    <w:r w:rsidR="00EF5809" w:rsidRPr="00EF5809">
      <w:rPr>
        <w:rFonts w:ascii="Times New Roman" w:eastAsiaTheme="minorEastAsia" w:hAnsi="Times New Roman" w:cs="Times New Roman"/>
        <w:b/>
        <w:noProof/>
        <w:color w:val="4472C4" w:themeColor="accent1"/>
        <w:sz w:val="22"/>
        <w:szCs w:val="22"/>
        <w:lang w:eastAsia="en-US"/>
      </w:rPr>
      <w:drawing>
        <wp:anchor distT="0" distB="0" distL="114300" distR="114300" simplePos="0" relativeHeight="251659264" behindDoc="1" locked="0" layoutInCell="1" allowOverlap="1" wp14:anchorId="71932080" wp14:editId="102619A5">
          <wp:simplePos x="0" y="0"/>
          <wp:positionH relativeFrom="margin">
            <wp:align>left</wp:align>
          </wp:positionH>
          <wp:positionV relativeFrom="paragraph">
            <wp:posOffset>-228833</wp:posOffset>
          </wp:positionV>
          <wp:extent cx="793750" cy="793750"/>
          <wp:effectExtent l="0" t="0" r="6350" b="6350"/>
          <wp:wrapNone/>
          <wp:docPr id="25" name="Image 25" descr="LOGO-CAUT-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LOGO-CAUT-min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3750" cy="793750"/>
                  </a:xfrm>
                  <a:prstGeom prst="rect">
                    <a:avLst/>
                  </a:prstGeom>
                  <a:noFill/>
                  <a:ln>
                    <a:noFill/>
                  </a:ln>
                </pic:spPr>
              </pic:pic>
            </a:graphicData>
          </a:graphic>
          <wp14:sizeRelH relativeFrom="page">
            <wp14:pctWidth>0</wp14:pctWidth>
          </wp14:sizeRelH>
          <wp14:sizeRelV relativeFrom="page">
            <wp14:pctHeight>0</wp14:pctHeight>
          </wp14:sizeRelV>
        </wp:anchor>
      </w:drawing>
    </w:r>
    <w:r w:rsidR="00EF5809" w:rsidRPr="00EF5809">
      <w:rPr>
        <w:rFonts w:ascii="Times New Roman" w:eastAsiaTheme="minorEastAsia" w:hAnsi="Times New Roman" w:cs="Times New Roman"/>
        <w:b/>
        <w:noProof/>
        <w:sz w:val="22"/>
        <w:szCs w:val="22"/>
        <w:lang w:eastAsia="en-US"/>
      </w:rPr>
      <w:t>Conseil et Accompagnement en Urbanisme et Travaux</w:t>
    </w:r>
  </w:p>
  <w:p w14:paraId="59D1D04A" w14:textId="77777777" w:rsidR="00EF5809" w:rsidRPr="00EF5809" w:rsidRDefault="00EF5809" w:rsidP="00EF5809">
    <w:pPr>
      <w:spacing w:line="259" w:lineRule="auto"/>
      <w:ind w:left="1416"/>
      <w:rPr>
        <w:rFonts w:ascii="Times New Roman" w:eastAsiaTheme="minorEastAsia" w:hAnsi="Times New Roman" w:cs="Times New Roman"/>
        <w:noProof/>
        <w:sz w:val="18"/>
        <w:szCs w:val="18"/>
        <w:lang w:eastAsia="en-US"/>
      </w:rPr>
    </w:pPr>
    <w:r w:rsidRPr="00EF5809">
      <w:rPr>
        <w:rFonts w:ascii="Times New Roman" w:eastAsiaTheme="minorEastAsia" w:hAnsi="Times New Roman" w:cs="Times New Roman"/>
        <w:noProof/>
        <w:sz w:val="18"/>
        <w:szCs w:val="18"/>
        <w:lang w:eastAsia="en-US"/>
      </w:rPr>
      <w:t xml:space="preserve">125 Allée Primavera – Pringy – 74000 ANNECY – </w:t>
    </w:r>
  </w:p>
  <w:p w14:paraId="61308285" w14:textId="77777777" w:rsidR="00EF5809" w:rsidRPr="00EF5809" w:rsidRDefault="00EF5809" w:rsidP="00EF5809">
    <w:pPr>
      <w:spacing w:line="259" w:lineRule="auto"/>
      <w:ind w:left="1416"/>
      <w:rPr>
        <w:rFonts w:ascii="Times New Roman" w:eastAsiaTheme="minorHAnsi" w:hAnsi="Times New Roman" w:cs="Times New Roman"/>
        <w:color w:val="222222"/>
        <w:sz w:val="18"/>
        <w:szCs w:val="18"/>
        <w:lang w:eastAsia="en-US"/>
      </w:rPr>
    </w:pPr>
    <w:r w:rsidRPr="00EF5809">
      <w:rPr>
        <w:rFonts w:ascii="Times New Roman" w:eastAsiaTheme="minorEastAsia" w:hAnsi="Times New Roman" w:cs="Times New Roman"/>
        <w:noProof/>
        <w:sz w:val="18"/>
        <w:szCs w:val="18"/>
        <w:lang w:eastAsia="en-US"/>
      </w:rPr>
      <w:t xml:space="preserve">Tél. : 07.67.20.90.05 / mail : </w:t>
    </w:r>
    <w:hyperlink r:id="rId2" w:history="1">
      <w:r w:rsidRPr="00EF5809">
        <w:rPr>
          <w:rFonts w:ascii="Times New Roman" w:eastAsiaTheme="minorEastAsia" w:hAnsi="Times New Roman" w:cs="Times New Roman"/>
          <w:noProof/>
          <w:color w:val="0563C1" w:themeColor="hyperlink"/>
          <w:sz w:val="18"/>
          <w:szCs w:val="18"/>
          <w:u w:val="single"/>
          <w:lang w:eastAsia="en-US"/>
        </w:rPr>
        <w:t>contact</w:t>
      </w:r>
      <w:r w:rsidRPr="00EF5809">
        <w:rPr>
          <w:rFonts w:ascii="Times New Roman" w:eastAsiaTheme="minorHAnsi" w:hAnsi="Times New Roman" w:cs="Times New Roman"/>
          <w:color w:val="0563C1" w:themeColor="hyperlink"/>
          <w:sz w:val="18"/>
          <w:szCs w:val="18"/>
          <w:u w:val="single"/>
          <w:lang w:eastAsia="en-US"/>
        </w:rPr>
        <w:t>@caut.fr</w:t>
      </w:r>
    </w:hyperlink>
    <w:r w:rsidRPr="00EF5809">
      <w:rPr>
        <w:rFonts w:ascii="Times New Roman" w:eastAsiaTheme="minorHAnsi" w:hAnsi="Times New Roman" w:cs="Times New Roman"/>
        <w:color w:val="222222"/>
        <w:sz w:val="18"/>
        <w:szCs w:val="18"/>
        <w:lang w:eastAsia="en-US"/>
      </w:rPr>
      <w:t xml:space="preserve"> / </w:t>
    </w:r>
    <w:hyperlink r:id="rId3" w:history="1">
      <w:r w:rsidRPr="00EF5809">
        <w:rPr>
          <w:rFonts w:ascii="Times New Roman" w:eastAsiaTheme="minorHAnsi" w:hAnsi="Times New Roman" w:cs="Times New Roman"/>
          <w:color w:val="0563C1" w:themeColor="hyperlink"/>
          <w:sz w:val="18"/>
          <w:szCs w:val="18"/>
          <w:u w:val="single"/>
          <w:lang w:eastAsia="en-US"/>
        </w:rPr>
        <w:t>www.caut.fr</w:t>
      </w:r>
    </w:hyperlink>
  </w:p>
  <w:p w14:paraId="293A7EC7" w14:textId="77777777" w:rsidR="00EF5809" w:rsidRDefault="00EF580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33668D" w14:textId="77777777" w:rsidR="00594470" w:rsidRDefault="00594470" w:rsidP="00377320">
      <w:r>
        <w:separator/>
      </w:r>
    </w:p>
  </w:footnote>
  <w:footnote w:type="continuationSeparator" w:id="0">
    <w:p w14:paraId="3C52FF04" w14:textId="77777777" w:rsidR="00594470" w:rsidRDefault="00594470" w:rsidP="003773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B"/>
    <w:multiLevelType w:val="hybridMultilevel"/>
    <w:tmpl w:val="1F16E9E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44800AD"/>
    <w:multiLevelType w:val="hybridMultilevel"/>
    <w:tmpl w:val="37E0D60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F73D99"/>
    <w:multiLevelType w:val="hybridMultilevel"/>
    <w:tmpl w:val="F3581410"/>
    <w:lvl w:ilvl="0" w:tplc="BD96A6E6">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FDCC38FC">
      <w:start w:val="3"/>
      <w:numFmt w:val="bullet"/>
      <w:lvlText w:val="-"/>
      <w:lvlJc w:val="left"/>
      <w:pPr>
        <w:ind w:left="2340" w:hanging="360"/>
      </w:pPr>
      <w:rPr>
        <w:rFonts w:ascii="Calibri" w:eastAsia="Times New Roman" w:hAnsi="Calibri" w:cs="Calibri"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CFF7EA6"/>
    <w:multiLevelType w:val="hybridMultilevel"/>
    <w:tmpl w:val="76787908"/>
    <w:lvl w:ilvl="0" w:tplc="6BF65B6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B876B1F"/>
    <w:multiLevelType w:val="hybridMultilevel"/>
    <w:tmpl w:val="78B2CD06"/>
    <w:lvl w:ilvl="0" w:tplc="6BF65B6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BF679E9"/>
    <w:multiLevelType w:val="hybridMultilevel"/>
    <w:tmpl w:val="54B4086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766240C"/>
    <w:multiLevelType w:val="hybridMultilevel"/>
    <w:tmpl w:val="9872BB62"/>
    <w:lvl w:ilvl="0" w:tplc="5638113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14427DA"/>
    <w:multiLevelType w:val="hybridMultilevel"/>
    <w:tmpl w:val="2E5AAC80"/>
    <w:lvl w:ilvl="0" w:tplc="6BF65B6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5D7E5E"/>
    <w:multiLevelType w:val="hybridMultilevel"/>
    <w:tmpl w:val="592413A6"/>
    <w:lvl w:ilvl="0" w:tplc="6BF65B6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1AC16C6"/>
    <w:multiLevelType w:val="hybridMultilevel"/>
    <w:tmpl w:val="AE743CB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7"/>
  </w:num>
  <w:num w:numId="4">
    <w:abstractNumId w:val="4"/>
  </w:num>
  <w:num w:numId="5">
    <w:abstractNumId w:val="1"/>
  </w:num>
  <w:num w:numId="6">
    <w:abstractNumId w:val="5"/>
  </w:num>
  <w:num w:numId="7">
    <w:abstractNumId w:val="3"/>
  </w:num>
  <w:num w:numId="8">
    <w:abstractNumId w:val="2"/>
  </w:num>
  <w:num w:numId="9">
    <w:abstractNumId w:val="0"/>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9"/>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7320"/>
    <w:rsid w:val="00005045"/>
    <w:rsid w:val="000378C8"/>
    <w:rsid w:val="000412EC"/>
    <w:rsid w:val="00055181"/>
    <w:rsid w:val="0006499A"/>
    <w:rsid w:val="00090E70"/>
    <w:rsid w:val="000961A6"/>
    <w:rsid w:val="000B3269"/>
    <w:rsid w:val="000E1024"/>
    <w:rsid w:val="000F1A26"/>
    <w:rsid w:val="00101A0B"/>
    <w:rsid w:val="001168DA"/>
    <w:rsid w:val="0013306C"/>
    <w:rsid w:val="00144073"/>
    <w:rsid w:val="00160F37"/>
    <w:rsid w:val="00174D12"/>
    <w:rsid w:val="00186278"/>
    <w:rsid w:val="00193162"/>
    <w:rsid w:val="00196794"/>
    <w:rsid w:val="001A0282"/>
    <w:rsid w:val="001C5982"/>
    <w:rsid w:val="001D796E"/>
    <w:rsid w:val="00210961"/>
    <w:rsid w:val="00216A7F"/>
    <w:rsid w:val="00225D57"/>
    <w:rsid w:val="002472B7"/>
    <w:rsid w:val="002660D1"/>
    <w:rsid w:val="002874DC"/>
    <w:rsid w:val="002D5DC0"/>
    <w:rsid w:val="002D5E88"/>
    <w:rsid w:val="002F7393"/>
    <w:rsid w:val="00327C74"/>
    <w:rsid w:val="00333B73"/>
    <w:rsid w:val="00351C25"/>
    <w:rsid w:val="00363C33"/>
    <w:rsid w:val="00377320"/>
    <w:rsid w:val="003816B6"/>
    <w:rsid w:val="0039615F"/>
    <w:rsid w:val="003A2111"/>
    <w:rsid w:val="003A5E45"/>
    <w:rsid w:val="003E01A8"/>
    <w:rsid w:val="003F13B2"/>
    <w:rsid w:val="003F6D52"/>
    <w:rsid w:val="0046473C"/>
    <w:rsid w:val="00466DE4"/>
    <w:rsid w:val="00483AB6"/>
    <w:rsid w:val="00484C6C"/>
    <w:rsid w:val="004C54CE"/>
    <w:rsid w:val="004F706A"/>
    <w:rsid w:val="00503188"/>
    <w:rsid w:val="00536CAD"/>
    <w:rsid w:val="00560505"/>
    <w:rsid w:val="00586BF1"/>
    <w:rsid w:val="00594470"/>
    <w:rsid w:val="005A365A"/>
    <w:rsid w:val="005A529F"/>
    <w:rsid w:val="005B285C"/>
    <w:rsid w:val="005C46E7"/>
    <w:rsid w:val="005C6023"/>
    <w:rsid w:val="005C667B"/>
    <w:rsid w:val="005D2C82"/>
    <w:rsid w:val="005D31E3"/>
    <w:rsid w:val="005F494B"/>
    <w:rsid w:val="005F726A"/>
    <w:rsid w:val="006151DF"/>
    <w:rsid w:val="00622808"/>
    <w:rsid w:val="006264CE"/>
    <w:rsid w:val="0066156A"/>
    <w:rsid w:val="00693C0E"/>
    <w:rsid w:val="006A6E88"/>
    <w:rsid w:val="006B0737"/>
    <w:rsid w:val="006D504F"/>
    <w:rsid w:val="006E4DAC"/>
    <w:rsid w:val="006F0FF0"/>
    <w:rsid w:val="00706400"/>
    <w:rsid w:val="007658FD"/>
    <w:rsid w:val="0077153C"/>
    <w:rsid w:val="007B46B8"/>
    <w:rsid w:val="007B5EE2"/>
    <w:rsid w:val="007B65ED"/>
    <w:rsid w:val="007F2C6A"/>
    <w:rsid w:val="008035D4"/>
    <w:rsid w:val="00813CD3"/>
    <w:rsid w:val="0081586A"/>
    <w:rsid w:val="00831F3C"/>
    <w:rsid w:val="0083217A"/>
    <w:rsid w:val="00875F90"/>
    <w:rsid w:val="008A1949"/>
    <w:rsid w:val="008B4939"/>
    <w:rsid w:val="008C7229"/>
    <w:rsid w:val="008D0A5A"/>
    <w:rsid w:val="008D1300"/>
    <w:rsid w:val="008E1D49"/>
    <w:rsid w:val="008E663D"/>
    <w:rsid w:val="008F43C0"/>
    <w:rsid w:val="009013A3"/>
    <w:rsid w:val="00902152"/>
    <w:rsid w:val="00903881"/>
    <w:rsid w:val="0092083B"/>
    <w:rsid w:val="00923769"/>
    <w:rsid w:val="00925F1D"/>
    <w:rsid w:val="00981278"/>
    <w:rsid w:val="00991C90"/>
    <w:rsid w:val="009A03E3"/>
    <w:rsid w:val="009A6676"/>
    <w:rsid w:val="00A10380"/>
    <w:rsid w:val="00A21430"/>
    <w:rsid w:val="00A22016"/>
    <w:rsid w:val="00A35D72"/>
    <w:rsid w:val="00A423A9"/>
    <w:rsid w:val="00A82B6B"/>
    <w:rsid w:val="00A87F15"/>
    <w:rsid w:val="00AA687E"/>
    <w:rsid w:val="00AB327D"/>
    <w:rsid w:val="00AB4C74"/>
    <w:rsid w:val="00AD335E"/>
    <w:rsid w:val="00AE2819"/>
    <w:rsid w:val="00B321F3"/>
    <w:rsid w:val="00B41CFB"/>
    <w:rsid w:val="00B555A3"/>
    <w:rsid w:val="00B70A1C"/>
    <w:rsid w:val="00B92813"/>
    <w:rsid w:val="00BB188A"/>
    <w:rsid w:val="00BB54C5"/>
    <w:rsid w:val="00BB5ADD"/>
    <w:rsid w:val="00BE1D53"/>
    <w:rsid w:val="00C046AB"/>
    <w:rsid w:val="00C146DC"/>
    <w:rsid w:val="00C61224"/>
    <w:rsid w:val="00C95F81"/>
    <w:rsid w:val="00C95FAB"/>
    <w:rsid w:val="00CA75F8"/>
    <w:rsid w:val="00D1314C"/>
    <w:rsid w:val="00D24AF1"/>
    <w:rsid w:val="00D43A5F"/>
    <w:rsid w:val="00D469F5"/>
    <w:rsid w:val="00D50399"/>
    <w:rsid w:val="00D65545"/>
    <w:rsid w:val="00D94284"/>
    <w:rsid w:val="00DB741B"/>
    <w:rsid w:val="00DC3B8F"/>
    <w:rsid w:val="00DE20BF"/>
    <w:rsid w:val="00DE211C"/>
    <w:rsid w:val="00E03D41"/>
    <w:rsid w:val="00E0508D"/>
    <w:rsid w:val="00E06010"/>
    <w:rsid w:val="00E2365F"/>
    <w:rsid w:val="00E42597"/>
    <w:rsid w:val="00E43F32"/>
    <w:rsid w:val="00E46C57"/>
    <w:rsid w:val="00E651FD"/>
    <w:rsid w:val="00EC0E83"/>
    <w:rsid w:val="00EC778A"/>
    <w:rsid w:val="00ED15EF"/>
    <w:rsid w:val="00ED28A0"/>
    <w:rsid w:val="00ED7E25"/>
    <w:rsid w:val="00EE2231"/>
    <w:rsid w:val="00EF25ED"/>
    <w:rsid w:val="00EF5809"/>
    <w:rsid w:val="00F574A2"/>
    <w:rsid w:val="00F6229B"/>
    <w:rsid w:val="00F64463"/>
    <w:rsid w:val="00F74B82"/>
    <w:rsid w:val="00F9472A"/>
    <w:rsid w:val="00F95999"/>
    <w:rsid w:val="00F95D6C"/>
    <w:rsid w:val="00FA3FF7"/>
    <w:rsid w:val="00FB0DA0"/>
    <w:rsid w:val="00FD0D9C"/>
    <w:rsid w:val="00FE002B"/>
    <w:rsid w:val="00FF75B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77EEF08"/>
  <w15:chartTrackingRefBased/>
  <w15:docId w15:val="{96474E4B-C436-4BD7-9438-A4C571C7B7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77320"/>
    <w:pPr>
      <w:tabs>
        <w:tab w:val="center" w:pos="4536"/>
        <w:tab w:val="right" w:pos="9072"/>
      </w:tabs>
    </w:pPr>
  </w:style>
  <w:style w:type="character" w:customStyle="1" w:styleId="En-tteCar">
    <w:name w:val="En-tête Car"/>
    <w:basedOn w:val="Policepardfaut"/>
    <w:link w:val="En-tte"/>
    <w:uiPriority w:val="99"/>
    <w:rsid w:val="00377320"/>
  </w:style>
  <w:style w:type="paragraph" w:styleId="Pieddepage">
    <w:name w:val="footer"/>
    <w:basedOn w:val="Normal"/>
    <w:link w:val="PieddepageCar"/>
    <w:uiPriority w:val="99"/>
    <w:unhideWhenUsed/>
    <w:rsid w:val="00377320"/>
    <w:pPr>
      <w:tabs>
        <w:tab w:val="center" w:pos="4536"/>
        <w:tab w:val="right" w:pos="9072"/>
      </w:tabs>
    </w:pPr>
  </w:style>
  <w:style w:type="character" w:customStyle="1" w:styleId="PieddepageCar">
    <w:name w:val="Pied de page Car"/>
    <w:basedOn w:val="Policepardfaut"/>
    <w:link w:val="Pieddepage"/>
    <w:uiPriority w:val="99"/>
    <w:rsid w:val="00377320"/>
  </w:style>
  <w:style w:type="paragraph" w:styleId="Paragraphedeliste">
    <w:name w:val="List Paragraph"/>
    <w:basedOn w:val="Normal"/>
    <w:uiPriority w:val="34"/>
    <w:qFormat/>
    <w:rsid w:val="00F74B8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s>
</file>

<file path=word/_rels/footer2.xml.rels><?xml version="1.0" encoding="UTF-8" standalone="yes"?>
<Relationships xmlns="http://schemas.openxmlformats.org/package/2006/relationships"><Relationship Id="rId3" Type="http://schemas.openxmlformats.org/officeDocument/2006/relationships/hyperlink" Target="http://www.caut.fr" TargetMode="External"/><Relationship Id="rId2" Type="http://schemas.openxmlformats.org/officeDocument/2006/relationships/hyperlink" Target="mailto:contact@caut.fr" TargetMode="External"/><Relationship Id="rId1"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D7DDCBA0A50C4FAEF39AE4414239B2" ma:contentTypeVersion="9" ma:contentTypeDescription="Crée un document." ma:contentTypeScope="" ma:versionID="d85e5ca5b44553331a77e362a83ea2da">
  <xsd:schema xmlns:xsd="http://www.w3.org/2001/XMLSchema" xmlns:xs="http://www.w3.org/2001/XMLSchema" xmlns:p="http://schemas.microsoft.com/office/2006/metadata/properties" xmlns:ns3="5ed25d7f-b59d-4e70-83bd-bc12d8229525" xmlns:ns4="8d626599-2d00-45cb-9f43-b3cdd55e9060" targetNamespace="http://schemas.microsoft.com/office/2006/metadata/properties" ma:root="true" ma:fieldsID="37cf93f7f7765bc9938d4e2513f7fab3" ns3:_="" ns4:_="">
    <xsd:import namespace="5ed25d7f-b59d-4e70-83bd-bc12d8229525"/>
    <xsd:import namespace="8d626599-2d00-45cb-9f43-b3cdd55e9060"/>
    <xsd:element name="properties">
      <xsd:complexType>
        <xsd:sequence>
          <xsd:element name="documentManagement">
            <xsd:complexType>
              <xsd:all>
                <xsd:element ref="ns3:SharedWithUsers"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GenerationTime" minOccurs="0"/>
                <xsd:element ref="ns4:MediaServiceEventHashCode"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d25d7f-b59d-4e70-83bd-bc12d8229525"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d626599-2d00-45cb-9f43-b3cdd55e9060" elementFormDefault="qualified">
    <xsd:import namespace="http://schemas.microsoft.com/office/2006/documentManagement/types"/>
    <xsd:import namespace="http://schemas.microsoft.com/office/infopath/2007/PartnerControls"/>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384965-DFE4-4211-B7C8-7E8D22BFE7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d25d7f-b59d-4e70-83bd-bc12d8229525"/>
    <ds:schemaRef ds:uri="8d626599-2d00-45cb-9f43-b3cdd55e90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858C7A-3B28-44BE-9425-4FEADAB9A34E}">
  <ds:schemaRefs>
    <ds:schemaRef ds:uri="http://schemas.microsoft.com/sharepoint/v3/contenttype/forms"/>
  </ds:schemaRefs>
</ds:datastoreItem>
</file>

<file path=customXml/itemProps3.xml><?xml version="1.0" encoding="utf-8"?>
<ds:datastoreItem xmlns:ds="http://schemas.openxmlformats.org/officeDocument/2006/customXml" ds:itemID="{D59365D4-5BFE-4B8C-BF53-259400C6E41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F05446E-FA8B-414A-BC31-7C1CEBA6B3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8</Pages>
  <Words>1289</Words>
  <Characters>7093</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Magali</dc:creator>
  <cp:keywords/>
  <dc:description/>
  <cp:lastModifiedBy>Magali Gervais</cp:lastModifiedBy>
  <cp:revision>23</cp:revision>
  <cp:lastPrinted>2019-12-16T20:46:00Z</cp:lastPrinted>
  <dcterms:created xsi:type="dcterms:W3CDTF">2019-12-16T21:05:00Z</dcterms:created>
  <dcterms:modified xsi:type="dcterms:W3CDTF">2019-12-20T10:12:00Z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0x010100D9D7DDCBA0A50C4FAEF39AE4414239B2</vt:lpwstr>
  </property>
</Properties>
</file>