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97B28A2" w14:textId="77777777" w:rsidR="00156B3E" w:rsidRPr="004F5DD5" w:rsidRDefault="00337EED">
      <w:pPr>
        <w:pStyle w:val="m-Rapports"/>
        <w:spacing w:before="227"/>
        <w:jc w:val="center"/>
        <w:rPr>
          <w:rFonts w:ascii="Arial" w:eastAsia="MS Mincho" w:hAnsi="Arial" w:cs="Tahoma"/>
          <w:bCs/>
          <w:color w:val="000000"/>
          <w:sz w:val="36"/>
          <w:szCs w:val="36"/>
        </w:rPr>
      </w:pPr>
      <w:r>
        <w:pict w14:anchorId="3041F84E">
          <v:shapetype id="_x0000_t202" coordsize="21600,21600" o:spt="202" path="m,l,21600r21600,l21600,xe">
            <v:stroke joinstyle="miter"/>
            <v:path gradientshapeok="t" o:connecttype="rect"/>
          </v:shapetype>
          <v:shape id="_x0000_s1026" type="#_x0000_t202" style="position:absolute;left:0;text-align:left;margin-left:0;margin-top:0;width:171pt;height:60.75pt;z-index:1;mso-wrap-style:none;v-text-anchor:middle" filled="f" stroked="f">
            <v:stroke joinstyle="round"/>
          </v:shape>
        </w:pict>
      </w:r>
      <w:r>
        <w:pict w14:anchorId="6DDF8C85">
          <v:shape id="_x0000_s1027" type="#_x0000_t202" style="position:absolute;left:0;text-align:left;margin-left:0;margin-top:0;width:156.75pt;height:47.25pt;z-index:2" filled="f" stroked="f">
            <v:stroke joinstyle="round"/>
            <v:textbox style="mso-rotate-with-shape:t" inset="0,0,0,0">
              <w:txbxContent>
                <w:p w14:paraId="40C0EDC4" w14:textId="77777777" w:rsidR="008B5FA6" w:rsidRDefault="008B5FA6">
                  <w:r>
                    <w:t xml:space="preserve"> </w:t>
                  </w:r>
                </w:p>
              </w:txbxContent>
            </v:textbox>
          </v:shape>
        </w:pict>
      </w:r>
      <w:r>
        <w:pict w14:anchorId="341EAF65">
          <v:shape id="_x0000_s1028" type="#_x0000_t202" style="position:absolute;left:0;text-align:left;margin-left:0;margin-top:0;width:171pt;height:60.75pt;z-index:3;mso-wrap-style:none;v-text-anchor:middle" filled="f" stroked="f">
            <v:stroke joinstyle="round"/>
          </v:shape>
        </w:pict>
      </w:r>
      <w:r>
        <w:pict w14:anchorId="183B90E2">
          <v:shape id="_x0000_s1029" type="#_x0000_t202" style="position:absolute;left:0;text-align:left;margin-left:0;margin-top:0;width:156.75pt;height:47.25pt;z-index:4" filled="f" stroked="f">
            <v:stroke joinstyle="round"/>
            <v:textbox style="mso-rotate-with-shape:t" inset="0,0,0,0">
              <w:txbxContent>
                <w:p w14:paraId="548B217B" w14:textId="77777777" w:rsidR="008B5FA6" w:rsidRDefault="008B5FA6">
                  <w:r>
                    <w:t xml:space="preserve"> </w:t>
                  </w:r>
                </w:p>
              </w:txbxContent>
            </v:textbox>
          </v:shape>
        </w:pict>
      </w:r>
      <w:r>
        <w:pict w14:anchorId="4031E3C0">
          <v:shape id="_x0000_s1030" type="#_x0000_t202" style="position:absolute;left:0;text-align:left;margin-left:0;margin-top:0;width:171pt;height:60.75pt;z-index:5;mso-wrap-style:none;v-text-anchor:middle" filled="f" stroked="f">
            <v:stroke joinstyle="round"/>
          </v:shape>
        </w:pict>
      </w:r>
      <w:r>
        <w:pict w14:anchorId="54FB18B0">
          <v:shape id="_x0000_s1031" type="#_x0000_t202" style="position:absolute;left:0;text-align:left;margin-left:0;margin-top:0;width:156.75pt;height:47.25pt;z-index:6" filled="f" stroked="f">
            <v:stroke joinstyle="round"/>
            <v:textbox style="mso-rotate-with-shape:t" inset="0,0,0,0">
              <w:txbxContent>
                <w:p w14:paraId="54295BEF" w14:textId="77777777" w:rsidR="008B5FA6" w:rsidRDefault="008B5FA6">
                  <w:r>
                    <w:t xml:space="preserve"> </w:t>
                  </w:r>
                </w:p>
              </w:txbxContent>
            </v:textbox>
          </v:shape>
        </w:pict>
      </w:r>
      <w:r>
        <w:pict w14:anchorId="3FEEECE8">
          <v:shape id="_x0000_s1032" type="#_x0000_t202" style="position:absolute;left:0;text-align:left;margin-left:0;margin-top:0;width:171pt;height:60.75pt;z-index:7;mso-wrap-style:none;v-text-anchor:middle" filled="f" stroked="f">
            <v:stroke joinstyle="round"/>
          </v:shape>
        </w:pict>
      </w:r>
      <w:r>
        <w:pict w14:anchorId="4C03595F">
          <v:shape id="_x0000_s1033" type="#_x0000_t202" style="position:absolute;left:0;text-align:left;margin-left:0;margin-top:0;width:156.75pt;height:47.25pt;z-index:8" filled="f" stroked="f">
            <v:stroke joinstyle="round"/>
            <v:textbox style="mso-rotate-with-shape:t" inset="0,0,0,0">
              <w:txbxContent>
                <w:p w14:paraId="37F971F2" w14:textId="77777777" w:rsidR="008B5FA6" w:rsidRDefault="008B5FA6">
                  <w:r>
                    <w:t xml:space="preserve"> </w:t>
                  </w:r>
                </w:p>
              </w:txbxContent>
            </v:textbox>
          </v:shape>
        </w:pict>
      </w:r>
      <w:r>
        <w:pict w14:anchorId="37886A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left:0;text-align:left;margin-left:471.05pt;margin-top:665.65pt;width:67.3pt;height:1.1pt;z-index:9;mso-wrap-distance-left:0;mso-wrap-distance-right:0" filled="t">
            <v:fill color2="black"/>
            <v:imagedata r:id="rId7" o:title=""/>
            <w10:wrap type="topAndBottom"/>
          </v:shape>
        </w:pict>
      </w:r>
      <w:r>
        <w:pict w14:anchorId="07600F50">
          <v:shape id="_x0000_s1035" type="#_x0000_t75" style="position:absolute;left:0;text-align:left;margin-left:471.05pt;margin-top:665.65pt;width:67.3pt;height:1.1pt;z-index:10;mso-wrap-distance-left:0;mso-wrap-distance-right:0" filled="t">
            <v:fill color2="black"/>
            <v:imagedata r:id="rId7" o:title=""/>
            <w10:wrap type="topAndBottom"/>
          </v:shape>
        </w:pict>
      </w:r>
      <w:r>
        <w:pict w14:anchorId="0B38142E">
          <v:shape id="_x0000_s1036" type="#_x0000_t75" style="position:absolute;left:0;text-align:left;margin-left:471.05pt;margin-top:665.65pt;width:67.3pt;height:1.1pt;z-index:11;mso-wrap-distance-left:0;mso-wrap-distance-right:0" filled="t">
            <v:fill color2="black"/>
            <v:imagedata r:id="rId7" o:title=""/>
            <w10:wrap type="topAndBottom"/>
          </v:shape>
        </w:pict>
      </w:r>
      <w:r>
        <w:pict w14:anchorId="016AF152">
          <v:shape id="_x0000_s1037" type="#_x0000_t75" style="position:absolute;left:0;text-align:left;margin-left:471.05pt;margin-top:665.65pt;width:67.3pt;height:1.1pt;z-index:12;mso-wrap-distance-left:0;mso-wrap-distance-right:0" filled="t">
            <v:fill color2="black"/>
            <v:imagedata r:id="rId7" o:title=""/>
            <w10:wrap type="topAndBottom"/>
          </v:shape>
        </w:pict>
      </w:r>
      <w:hyperlink r:id="rId8" w:history="1"/>
    </w:p>
    <w:p w14:paraId="34D2C2FE" w14:textId="77777777" w:rsidR="00156B3E" w:rsidRDefault="00156B3E">
      <w:pPr>
        <w:pStyle w:val="m-Rapports"/>
        <w:spacing w:before="227"/>
        <w:jc w:val="center"/>
        <w:rPr>
          <w:rFonts w:ascii="Arial" w:eastAsia="MS Mincho" w:hAnsi="Arial" w:cs="Tahoma"/>
          <w:bCs/>
          <w:color w:val="000000"/>
          <w:sz w:val="32"/>
          <w:szCs w:val="32"/>
        </w:rPr>
      </w:pPr>
      <w:r w:rsidRPr="004F5DD5">
        <w:rPr>
          <w:rFonts w:ascii="Arial" w:eastAsia="MS Mincho" w:hAnsi="Arial" w:cs="Tahoma"/>
          <w:bCs/>
          <w:color w:val="000000"/>
          <w:sz w:val="36"/>
          <w:szCs w:val="36"/>
        </w:rPr>
        <w:t>Examen au cas par cas – document d’urbanisme</w:t>
      </w:r>
    </w:p>
    <w:p w14:paraId="148F5295" w14:textId="77777777" w:rsidR="00156B3E" w:rsidRDefault="00156B3E">
      <w:pPr>
        <w:pStyle w:val="m-Rapports"/>
        <w:spacing w:after="113"/>
        <w:jc w:val="center"/>
        <w:rPr>
          <w:i/>
          <w:iCs/>
          <w:sz w:val="24"/>
          <w:szCs w:val="24"/>
        </w:rPr>
      </w:pPr>
      <w:r>
        <w:rPr>
          <w:rFonts w:ascii="Arial" w:eastAsia="MS Mincho" w:hAnsi="Arial" w:cs="Tahoma"/>
          <w:bCs/>
          <w:color w:val="000000"/>
          <w:sz w:val="32"/>
          <w:szCs w:val="32"/>
        </w:rPr>
        <w:t>Élaboration et Procédures D’ÉVOLUTION</w:t>
      </w:r>
    </w:p>
    <w:tbl>
      <w:tblPr>
        <w:tblW w:w="0" w:type="auto"/>
        <w:tblInd w:w="170" w:type="dxa"/>
        <w:tblLayout w:type="fixed"/>
        <w:tblCellMar>
          <w:top w:w="170" w:type="dxa"/>
          <w:left w:w="170" w:type="dxa"/>
          <w:bottom w:w="170" w:type="dxa"/>
          <w:right w:w="170" w:type="dxa"/>
        </w:tblCellMar>
        <w:tblLook w:val="0000" w:firstRow="0" w:lastRow="0" w:firstColumn="0" w:lastColumn="0" w:noHBand="0" w:noVBand="0"/>
      </w:tblPr>
      <w:tblGrid>
        <w:gridCol w:w="10772"/>
      </w:tblGrid>
      <w:tr w:rsidR="00156B3E" w14:paraId="4D44BAEF" w14:textId="77777777">
        <w:trPr>
          <w:tblHeader/>
        </w:trPr>
        <w:tc>
          <w:tcPr>
            <w:tcW w:w="10772" w:type="dxa"/>
            <w:tcBorders>
              <w:top w:val="single" w:sz="1" w:space="0" w:color="000000"/>
              <w:left w:val="single" w:sz="1" w:space="0" w:color="000000"/>
              <w:bottom w:val="single" w:sz="1" w:space="0" w:color="000000"/>
              <w:right w:val="single" w:sz="1" w:space="0" w:color="000000"/>
            </w:tcBorders>
            <w:shd w:val="clear" w:color="auto" w:fill="auto"/>
          </w:tcPr>
          <w:p w14:paraId="595FDC78" w14:textId="77777777" w:rsidR="00156B3E" w:rsidRDefault="00156B3E">
            <w:pPr>
              <w:pStyle w:val="Contenudetableau"/>
              <w:jc w:val="both"/>
              <w:rPr>
                <w:i/>
                <w:iCs/>
                <w:szCs w:val="24"/>
              </w:rPr>
            </w:pPr>
            <w:r>
              <w:rPr>
                <w:i/>
                <w:iCs/>
                <w:szCs w:val="24"/>
              </w:rPr>
              <w:t>Ce formulaire a été conçu pour vous aider dans la transmission des informations nécessaires à l’examen au cas par cas de votre projet de document d’urbanisme telles que mentionnées à l’article R104-30 du code de l’urbanisme. Il peut être utilisé pour l’ensemble des procédures concernées par l’examen au cas par cas : élaboration, révision, modification ou déclaration de projet. Les réponses à apporter doivent être adaptées en fonction de la nature de votre projet, à partir des connaissances dont vous disposez.</w:t>
            </w:r>
          </w:p>
          <w:p w14:paraId="4D99C63A" w14:textId="77777777" w:rsidR="00156B3E" w:rsidRDefault="00156B3E">
            <w:pPr>
              <w:pStyle w:val="Contenudetableau"/>
              <w:spacing w:before="113" w:after="113"/>
              <w:jc w:val="both"/>
              <w:rPr>
                <w:b/>
                <w:bCs/>
                <w:i/>
                <w:iCs/>
                <w:szCs w:val="24"/>
              </w:rPr>
            </w:pPr>
            <w:r>
              <w:rPr>
                <w:i/>
                <w:iCs/>
                <w:szCs w:val="24"/>
              </w:rPr>
              <w:t xml:space="preserve">En application de l’article R122-18 II du code de l’environnement, ces informations sont mises en ligne sur notre site internet. </w:t>
            </w:r>
          </w:p>
          <w:p w14:paraId="1F5688B9" w14:textId="77777777" w:rsidR="00156B3E" w:rsidRDefault="00156B3E">
            <w:pPr>
              <w:pStyle w:val="Contenudetableau"/>
              <w:jc w:val="both"/>
              <w:rPr>
                <w:i/>
                <w:iCs/>
                <w:szCs w:val="24"/>
              </w:rPr>
            </w:pPr>
            <w:r>
              <w:rPr>
                <w:b/>
                <w:bCs/>
                <w:i/>
                <w:iCs/>
                <w:szCs w:val="24"/>
              </w:rPr>
              <w:t xml:space="preserve">Ce formulaire doit être accompagné de tous les documents justificatifs permettant à l’autorité environnementale de comprendre votre projet, de connaître son environnement humain et naturel et d’évaluer les enjeux environnementaux (projet de règlement et de zonage, projet </w:t>
            </w:r>
            <w:proofErr w:type="gramStart"/>
            <w:r>
              <w:rPr>
                <w:b/>
                <w:bCs/>
                <w:i/>
                <w:iCs/>
                <w:szCs w:val="24"/>
              </w:rPr>
              <w:t>d’OAP,…</w:t>
            </w:r>
            <w:proofErr w:type="gramEnd"/>
            <w:r>
              <w:rPr>
                <w:b/>
                <w:bCs/>
                <w:i/>
                <w:iCs/>
                <w:szCs w:val="24"/>
              </w:rPr>
              <w:t xml:space="preserve">), à  transmettre en annexe. </w:t>
            </w:r>
          </w:p>
          <w:p w14:paraId="55C7D907" w14:textId="77777777" w:rsidR="00156B3E" w:rsidRDefault="00156B3E">
            <w:pPr>
              <w:pStyle w:val="Contenudetableau"/>
              <w:tabs>
                <w:tab w:val="left" w:pos="311"/>
              </w:tabs>
              <w:ind w:right="161"/>
              <w:jc w:val="center"/>
              <w:rPr>
                <w:i/>
                <w:iCs/>
                <w:szCs w:val="24"/>
              </w:rPr>
            </w:pPr>
          </w:p>
          <w:p w14:paraId="6EDDC7BE" w14:textId="77777777" w:rsidR="00156B3E" w:rsidRDefault="00156B3E">
            <w:pPr>
              <w:pStyle w:val="Contenudetableau"/>
              <w:tabs>
                <w:tab w:val="left" w:pos="311"/>
              </w:tabs>
              <w:ind w:right="161"/>
              <w:jc w:val="center"/>
            </w:pPr>
            <w:r>
              <w:rPr>
                <w:i/>
                <w:iCs/>
                <w:sz w:val="20"/>
              </w:rPr>
              <w:t>Les liens Internet sont donnés à titre indicatif</w:t>
            </w:r>
          </w:p>
        </w:tc>
      </w:tr>
    </w:tbl>
    <w:p w14:paraId="60C446DA" w14:textId="77777777" w:rsidR="00156B3E" w:rsidRDefault="00156B3E">
      <w:pPr>
        <w:pStyle w:val="Titre1"/>
        <w:numPr>
          <w:ilvl w:val="0"/>
          <w:numId w:val="9"/>
        </w:numPr>
        <w:rPr>
          <w:b w:val="0"/>
          <w:bCs w:val="0"/>
        </w:rPr>
      </w:pPr>
      <w:r>
        <w:t>Intitulé de votre projet et son état d’avancement</w:t>
      </w:r>
    </w:p>
    <w:p w14:paraId="64DF05D7" w14:textId="77777777" w:rsidR="00156B3E" w:rsidRDefault="00156B3E">
      <w:pPr>
        <w:rPr>
          <w:rFonts w:ascii="Arial" w:hAnsi="Arial"/>
        </w:rPr>
      </w:pPr>
    </w:p>
    <w:tbl>
      <w:tblPr>
        <w:tblW w:w="0" w:type="auto"/>
        <w:tblInd w:w="71" w:type="dxa"/>
        <w:tblLayout w:type="fixed"/>
        <w:tblCellMar>
          <w:left w:w="70" w:type="dxa"/>
          <w:right w:w="70" w:type="dxa"/>
        </w:tblCellMar>
        <w:tblLook w:val="0000" w:firstRow="0" w:lastRow="0" w:firstColumn="0" w:lastColumn="0" w:noHBand="0" w:noVBand="0"/>
      </w:tblPr>
      <w:tblGrid>
        <w:gridCol w:w="4541"/>
        <w:gridCol w:w="6229"/>
      </w:tblGrid>
      <w:tr w:rsidR="00156B3E" w14:paraId="420FD67F" w14:textId="77777777">
        <w:trPr>
          <w:tblHeader/>
        </w:trPr>
        <w:tc>
          <w:tcPr>
            <w:tcW w:w="10770" w:type="dxa"/>
            <w:gridSpan w:val="2"/>
            <w:tcBorders>
              <w:top w:val="single" w:sz="4" w:space="0" w:color="000000"/>
              <w:left w:val="single" w:sz="4" w:space="0" w:color="000000"/>
              <w:bottom w:val="single" w:sz="4" w:space="0" w:color="000000"/>
              <w:right w:val="single" w:sz="4" w:space="0" w:color="000000"/>
            </w:tcBorders>
            <w:shd w:val="clear" w:color="auto" w:fill="E6E6FF"/>
            <w:vAlign w:val="center"/>
          </w:tcPr>
          <w:p w14:paraId="5AEFF17B" w14:textId="77777777" w:rsidR="00156B3E" w:rsidRDefault="00156B3E">
            <w:pPr>
              <w:pStyle w:val="Titre2"/>
            </w:pPr>
            <w:r>
              <w:t>1.1 Renseignements généraux</w:t>
            </w:r>
          </w:p>
        </w:tc>
      </w:tr>
      <w:tr w:rsidR="00156B3E" w14:paraId="6F9F2A00" w14:textId="77777777" w:rsidTr="004F5DD5">
        <w:tblPrEx>
          <w:tblCellMar>
            <w:top w:w="70" w:type="dxa"/>
            <w:bottom w:w="70" w:type="dxa"/>
          </w:tblCellMar>
        </w:tblPrEx>
        <w:tc>
          <w:tcPr>
            <w:tcW w:w="4541" w:type="dxa"/>
            <w:tcBorders>
              <w:top w:val="single" w:sz="4" w:space="0" w:color="000000"/>
              <w:left w:val="single" w:sz="4" w:space="0" w:color="000000"/>
              <w:bottom w:val="single" w:sz="4" w:space="0" w:color="auto"/>
            </w:tcBorders>
            <w:shd w:val="clear" w:color="auto" w:fill="E6E6FF"/>
            <w:vAlign w:val="center"/>
          </w:tcPr>
          <w:p w14:paraId="74A4A5AB" w14:textId="77777777" w:rsidR="00156B3E" w:rsidRDefault="00156B3E">
            <w:pPr>
              <w:snapToGrid w:val="0"/>
              <w:jc w:val="both"/>
              <w:rPr>
                <w:rFonts w:ascii="Arial" w:hAnsi="Arial"/>
                <w:color w:val="auto"/>
                <w:sz w:val="20"/>
              </w:rPr>
            </w:pPr>
            <w:r>
              <w:rPr>
                <w:rFonts w:ascii="Arial" w:hAnsi="Arial"/>
                <w:sz w:val="20"/>
              </w:rPr>
              <w:t>Quelle procédure souhaitez-vous réaliser ?</w:t>
            </w:r>
          </w:p>
        </w:tc>
        <w:tc>
          <w:tcPr>
            <w:tcW w:w="6229" w:type="dxa"/>
            <w:tcBorders>
              <w:top w:val="single" w:sz="4" w:space="0" w:color="000000"/>
              <w:left w:val="single" w:sz="4" w:space="0" w:color="000000"/>
              <w:bottom w:val="single" w:sz="4" w:space="0" w:color="auto"/>
              <w:right w:val="single" w:sz="4" w:space="0" w:color="000000"/>
            </w:tcBorders>
            <w:shd w:val="clear" w:color="auto" w:fill="E6E6FF"/>
            <w:vAlign w:val="center"/>
          </w:tcPr>
          <w:p w14:paraId="6B7481A9" w14:textId="77777777" w:rsidR="00156B3E" w:rsidRDefault="00156B3E">
            <w:pPr>
              <w:snapToGrid w:val="0"/>
              <w:jc w:val="both"/>
            </w:pPr>
            <w:r>
              <w:rPr>
                <w:rFonts w:ascii="Arial" w:hAnsi="Arial"/>
                <w:color w:val="auto"/>
                <w:sz w:val="20"/>
              </w:rPr>
              <w:t>Quelle(s) est (sont) la (les) commune(s) concernée(s) par votre projet ?</w:t>
            </w:r>
          </w:p>
        </w:tc>
      </w:tr>
      <w:tr w:rsidR="004F5DD5" w14:paraId="5DE53044" w14:textId="77777777" w:rsidTr="00156B3E">
        <w:tblPrEx>
          <w:tblCellMar>
            <w:top w:w="70" w:type="dxa"/>
            <w:bottom w:w="70" w:type="dxa"/>
          </w:tblCellMar>
        </w:tblPrEx>
        <w:tc>
          <w:tcPr>
            <w:tcW w:w="4541" w:type="dxa"/>
            <w:vMerge w:val="restart"/>
            <w:tcBorders>
              <w:top w:val="single" w:sz="4" w:space="0" w:color="auto"/>
              <w:left w:val="single" w:sz="4" w:space="0" w:color="auto"/>
              <w:right w:val="single" w:sz="4" w:space="0" w:color="auto"/>
            </w:tcBorders>
            <w:shd w:val="clear" w:color="auto" w:fill="auto"/>
            <w:vAlign w:val="center"/>
          </w:tcPr>
          <w:p w14:paraId="481B3AB6" w14:textId="77777777" w:rsidR="004F5DD5" w:rsidRDefault="004F5DD5">
            <w:pPr>
              <w:snapToGrid w:val="0"/>
              <w:jc w:val="both"/>
              <w:rPr>
                <w:rFonts w:ascii="Arial" w:hAnsi="Arial"/>
                <w:i/>
                <w:iCs/>
                <w:sz w:val="20"/>
              </w:rPr>
            </w:pPr>
            <w:r>
              <w:rPr>
                <w:rFonts w:ascii="Arial" w:hAnsi="Arial"/>
                <w:i/>
                <w:iCs/>
                <w:sz w:val="20"/>
              </w:rPr>
              <w:t xml:space="preserve">Précisez l’intitulé précis de la procédure engagée : </w:t>
            </w:r>
          </w:p>
          <w:p w14:paraId="57A82392" w14:textId="77777777" w:rsidR="004F5DD5" w:rsidRDefault="004F5DD5">
            <w:pPr>
              <w:snapToGrid w:val="0"/>
              <w:jc w:val="both"/>
              <w:rPr>
                <w:rFonts w:ascii="Arial" w:hAnsi="Arial"/>
                <w:i/>
                <w:iCs/>
                <w:sz w:val="20"/>
              </w:rPr>
            </w:pPr>
            <w:r>
              <w:rPr>
                <w:rFonts w:ascii="Arial" w:hAnsi="Arial"/>
                <w:i/>
                <w:iCs/>
                <w:sz w:val="20"/>
              </w:rPr>
              <w:t>–  PLU ou carte communale ?</w:t>
            </w:r>
          </w:p>
          <w:p w14:paraId="68696E81" w14:textId="77777777" w:rsidR="004F5DD5" w:rsidRDefault="004F5DD5">
            <w:pPr>
              <w:snapToGrid w:val="0"/>
              <w:jc w:val="both"/>
              <w:rPr>
                <w:rFonts w:ascii="Arial" w:hAnsi="Arial"/>
              </w:rPr>
            </w:pPr>
            <w:r>
              <w:rPr>
                <w:rFonts w:ascii="Arial" w:hAnsi="Arial"/>
                <w:i/>
                <w:iCs/>
                <w:sz w:val="20"/>
              </w:rPr>
              <w:t xml:space="preserve">–  élaboration, révision, modification, mise en compatibilité, </w:t>
            </w:r>
            <w:proofErr w:type="spellStart"/>
            <w:r>
              <w:rPr>
                <w:rFonts w:ascii="Arial" w:hAnsi="Arial"/>
                <w:i/>
                <w:iCs/>
                <w:sz w:val="20"/>
              </w:rPr>
              <w:t>etc</w:t>
            </w:r>
            <w:proofErr w:type="spellEnd"/>
            <w:r>
              <w:rPr>
                <w:rFonts w:ascii="Arial" w:hAnsi="Arial"/>
                <w:i/>
                <w:iCs/>
                <w:sz w:val="20"/>
              </w:rPr>
              <w:t> ?</w:t>
            </w:r>
          </w:p>
          <w:p w14:paraId="2FC13C3B" w14:textId="77777777" w:rsidR="004F5DD5" w:rsidRDefault="004F5DD5">
            <w:pPr>
              <w:snapToGrid w:val="0"/>
              <w:jc w:val="both"/>
              <w:rPr>
                <w:rFonts w:ascii="Arial" w:hAnsi="Arial"/>
              </w:rPr>
            </w:pPr>
          </w:p>
        </w:tc>
        <w:tc>
          <w:tcPr>
            <w:tcW w:w="6229" w:type="dxa"/>
            <w:tcBorders>
              <w:top w:val="single" w:sz="4" w:space="0" w:color="auto"/>
              <w:left w:val="single" w:sz="4" w:space="0" w:color="auto"/>
              <w:bottom w:val="single" w:sz="4" w:space="0" w:color="auto"/>
              <w:right w:val="single" w:sz="4" w:space="0" w:color="auto"/>
            </w:tcBorders>
            <w:shd w:val="clear" w:color="auto" w:fill="auto"/>
            <w:vAlign w:val="center"/>
          </w:tcPr>
          <w:p w14:paraId="23307675" w14:textId="77777777" w:rsidR="004F5DD5" w:rsidRDefault="004F5DD5">
            <w:pPr>
              <w:snapToGrid w:val="0"/>
              <w:jc w:val="both"/>
              <w:rPr>
                <w:rFonts w:ascii="Arial" w:hAnsi="Arial"/>
                <w:i/>
                <w:iCs/>
                <w:sz w:val="20"/>
              </w:rPr>
            </w:pPr>
          </w:p>
          <w:p w14:paraId="153D23E0" w14:textId="77777777" w:rsidR="004F5DD5" w:rsidRDefault="004F5DD5">
            <w:pPr>
              <w:pStyle w:val="Contenudetableau"/>
            </w:pPr>
          </w:p>
          <w:p w14:paraId="6595F2C8" w14:textId="77777777" w:rsidR="004F5DD5" w:rsidRPr="004F5DD5" w:rsidRDefault="004F5DD5">
            <w:pPr>
              <w:pStyle w:val="Contenudetableau"/>
              <w:rPr>
                <w:b/>
                <w:sz w:val="20"/>
              </w:rPr>
            </w:pPr>
            <w:r w:rsidRPr="004F5DD5">
              <w:rPr>
                <w:b/>
                <w:sz w:val="20"/>
              </w:rPr>
              <w:t>COMMUNE DE SUSVILLE (38499)</w:t>
            </w:r>
          </w:p>
          <w:p w14:paraId="448FDB84" w14:textId="77777777" w:rsidR="004F5DD5" w:rsidRDefault="004F5DD5">
            <w:pPr>
              <w:pStyle w:val="Contenudetableau"/>
            </w:pPr>
          </w:p>
        </w:tc>
      </w:tr>
      <w:tr w:rsidR="004F5DD5" w:rsidRPr="004F5DD5" w14:paraId="578CEDD8" w14:textId="77777777" w:rsidTr="00156B3E">
        <w:tblPrEx>
          <w:tblCellMar>
            <w:top w:w="70" w:type="dxa"/>
            <w:bottom w:w="70" w:type="dxa"/>
          </w:tblCellMar>
        </w:tblPrEx>
        <w:tc>
          <w:tcPr>
            <w:tcW w:w="4541" w:type="dxa"/>
            <w:vMerge/>
            <w:tcBorders>
              <w:left w:val="single" w:sz="4" w:space="0" w:color="auto"/>
              <w:bottom w:val="single" w:sz="4" w:space="0" w:color="auto"/>
              <w:right w:val="single" w:sz="4" w:space="0" w:color="auto"/>
            </w:tcBorders>
            <w:shd w:val="clear" w:color="auto" w:fill="auto"/>
            <w:vAlign w:val="center"/>
          </w:tcPr>
          <w:p w14:paraId="3C798E53" w14:textId="77777777" w:rsidR="004F5DD5" w:rsidRPr="004F5DD5" w:rsidRDefault="004F5DD5" w:rsidP="004F5DD5">
            <w:pPr>
              <w:pStyle w:val="Contenudetableau"/>
              <w:jc w:val="both"/>
              <w:rPr>
                <w:rFonts w:ascii="Arial" w:hAnsi="Arial" w:cs="Arial"/>
                <w:i/>
                <w:iCs/>
                <w:sz w:val="20"/>
              </w:rPr>
            </w:pPr>
          </w:p>
        </w:tc>
        <w:tc>
          <w:tcPr>
            <w:tcW w:w="6229" w:type="dxa"/>
            <w:tcBorders>
              <w:top w:val="single" w:sz="4" w:space="0" w:color="auto"/>
              <w:left w:val="single" w:sz="4" w:space="0" w:color="auto"/>
              <w:bottom w:val="single" w:sz="4" w:space="0" w:color="auto"/>
              <w:right w:val="single" w:sz="4" w:space="0" w:color="auto"/>
            </w:tcBorders>
            <w:shd w:val="clear" w:color="auto" w:fill="auto"/>
            <w:vAlign w:val="center"/>
          </w:tcPr>
          <w:p w14:paraId="1E55D607" w14:textId="3026A512" w:rsidR="004F5DD5" w:rsidRPr="004F5DD5" w:rsidRDefault="004F5DD5" w:rsidP="004F5DD5">
            <w:pPr>
              <w:pStyle w:val="Contenudetableau"/>
              <w:jc w:val="both"/>
              <w:rPr>
                <w:rFonts w:ascii="Arial" w:hAnsi="Arial" w:cs="Arial"/>
                <w:b/>
                <w:sz w:val="20"/>
              </w:rPr>
            </w:pPr>
            <w:r w:rsidRPr="004F5DD5">
              <w:rPr>
                <w:rFonts w:ascii="Arial" w:hAnsi="Arial" w:cs="Arial"/>
                <w:b/>
                <w:sz w:val="20"/>
              </w:rPr>
              <w:t xml:space="preserve">Procédure de </w:t>
            </w:r>
            <w:r w:rsidR="0069557B">
              <w:rPr>
                <w:rFonts w:ascii="Arial" w:hAnsi="Arial" w:cs="Arial"/>
                <w:b/>
                <w:sz w:val="20"/>
              </w:rPr>
              <w:t>modification simplifiée n° 1 du PLU</w:t>
            </w:r>
          </w:p>
          <w:p w14:paraId="5E009625" w14:textId="77777777" w:rsidR="004F5DD5" w:rsidRPr="004F5DD5" w:rsidRDefault="004F5DD5">
            <w:pPr>
              <w:snapToGrid w:val="0"/>
              <w:jc w:val="both"/>
              <w:rPr>
                <w:rFonts w:ascii="Arial" w:hAnsi="Arial" w:cs="Arial"/>
                <w:i/>
                <w:iCs/>
                <w:sz w:val="20"/>
              </w:rPr>
            </w:pPr>
          </w:p>
        </w:tc>
      </w:tr>
    </w:tbl>
    <w:p w14:paraId="548D6098" w14:textId="77777777" w:rsidR="00156B3E" w:rsidRDefault="00156B3E">
      <w:pPr>
        <w:rPr>
          <w:rFonts w:ascii="Arial" w:hAnsi="Arial"/>
        </w:rPr>
      </w:pPr>
    </w:p>
    <w:tbl>
      <w:tblPr>
        <w:tblW w:w="0" w:type="auto"/>
        <w:tblInd w:w="71" w:type="dxa"/>
        <w:tblLayout w:type="fixed"/>
        <w:tblCellMar>
          <w:left w:w="70" w:type="dxa"/>
          <w:right w:w="70" w:type="dxa"/>
        </w:tblCellMar>
        <w:tblLook w:val="0000" w:firstRow="0" w:lastRow="0" w:firstColumn="0" w:lastColumn="0" w:noHBand="0" w:noVBand="0"/>
      </w:tblPr>
      <w:tblGrid>
        <w:gridCol w:w="4535"/>
        <w:gridCol w:w="6241"/>
      </w:tblGrid>
      <w:tr w:rsidR="00156B3E" w14:paraId="22DE1899" w14:textId="77777777">
        <w:trPr>
          <w:tblHeader/>
        </w:trPr>
        <w:tc>
          <w:tcPr>
            <w:tcW w:w="10776" w:type="dxa"/>
            <w:gridSpan w:val="2"/>
            <w:tcBorders>
              <w:top w:val="single" w:sz="4" w:space="0" w:color="000000"/>
              <w:left w:val="single" w:sz="4" w:space="0" w:color="000000"/>
              <w:bottom w:val="single" w:sz="4" w:space="0" w:color="000000"/>
              <w:right w:val="single" w:sz="4" w:space="0" w:color="000000"/>
            </w:tcBorders>
            <w:shd w:val="clear" w:color="auto" w:fill="E6E6FF"/>
            <w:vAlign w:val="center"/>
          </w:tcPr>
          <w:p w14:paraId="4EBF7AFD" w14:textId="77777777" w:rsidR="00156B3E" w:rsidRDefault="00156B3E">
            <w:pPr>
              <w:pStyle w:val="Titre2"/>
            </w:pPr>
            <w:r>
              <w:t>1.2 En cas d’élaboration ou de révision générale de PLU ou PLUi :</w:t>
            </w:r>
          </w:p>
        </w:tc>
      </w:tr>
      <w:tr w:rsidR="00156B3E" w14:paraId="7015900D" w14:textId="77777777" w:rsidTr="003C5AE0">
        <w:tblPrEx>
          <w:tblCellMar>
            <w:top w:w="70" w:type="dxa"/>
            <w:bottom w:w="70" w:type="dxa"/>
          </w:tblCellMar>
        </w:tblPrEx>
        <w:tc>
          <w:tcPr>
            <w:tcW w:w="4535" w:type="dxa"/>
            <w:tcBorders>
              <w:top w:val="single" w:sz="4" w:space="0" w:color="000000"/>
              <w:left w:val="single" w:sz="4" w:space="0" w:color="000000"/>
              <w:bottom w:val="single" w:sz="4" w:space="0" w:color="000000"/>
            </w:tcBorders>
            <w:shd w:val="clear" w:color="auto" w:fill="E6E6FF"/>
            <w:vAlign w:val="center"/>
          </w:tcPr>
          <w:p w14:paraId="3D627382" w14:textId="77777777" w:rsidR="00156B3E" w:rsidRDefault="00156B3E">
            <w:pPr>
              <w:snapToGrid w:val="0"/>
              <w:jc w:val="both"/>
              <w:rPr>
                <w:rFonts w:ascii="Arial" w:hAnsi="Arial"/>
                <w:color w:val="auto"/>
                <w:szCs w:val="24"/>
              </w:rPr>
            </w:pPr>
            <w:r>
              <w:rPr>
                <w:rFonts w:ascii="Arial" w:hAnsi="Arial"/>
                <w:color w:val="auto"/>
                <w:sz w:val="20"/>
              </w:rPr>
              <w:t>Le cas échéant, quelle est la d</w:t>
            </w:r>
            <w:r>
              <w:rPr>
                <w:rFonts w:ascii="Arial" w:hAnsi="Arial"/>
                <w:sz w:val="20"/>
              </w:rPr>
              <w:t>ate de débat de votre PADD ?</w:t>
            </w:r>
          </w:p>
        </w:tc>
        <w:tc>
          <w:tcPr>
            <w:tcW w:w="624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61879" w14:textId="77777777" w:rsidR="00156B3E" w:rsidRPr="004F5DD5" w:rsidRDefault="004F5DD5" w:rsidP="004F5DD5">
            <w:pPr>
              <w:snapToGrid w:val="0"/>
              <w:jc w:val="center"/>
              <w:rPr>
                <w:rFonts w:ascii="Arial" w:hAnsi="Arial"/>
                <w:color w:val="auto"/>
                <w:sz w:val="20"/>
              </w:rPr>
            </w:pPr>
            <w:r w:rsidRPr="004F5DD5">
              <w:rPr>
                <w:rFonts w:ascii="Arial" w:hAnsi="Arial"/>
                <w:color w:val="auto"/>
                <w:sz w:val="20"/>
              </w:rPr>
              <w:t>NC</w:t>
            </w:r>
          </w:p>
        </w:tc>
      </w:tr>
      <w:tr w:rsidR="00156B3E" w14:paraId="17068DBD" w14:textId="77777777" w:rsidTr="003C5AE0">
        <w:tblPrEx>
          <w:tblCellMar>
            <w:top w:w="70" w:type="dxa"/>
            <w:bottom w:w="70" w:type="dxa"/>
          </w:tblCellMar>
        </w:tblPrEx>
        <w:tc>
          <w:tcPr>
            <w:tcW w:w="4535" w:type="dxa"/>
            <w:tcBorders>
              <w:top w:val="single" w:sz="4" w:space="0" w:color="000000"/>
              <w:left w:val="single" w:sz="4" w:space="0" w:color="000000"/>
              <w:bottom w:val="single" w:sz="4" w:space="0" w:color="000000"/>
            </w:tcBorders>
            <w:shd w:val="clear" w:color="auto" w:fill="E6E6FF"/>
            <w:vAlign w:val="center"/>
          </w:tcPr>
          <w:p w14:paraId="06444879" w14:textId="77777777" w:rsidR="00156B3E" w:rsidRDefault="00156B3E">
            <w:pPr>
              <w:snapToGrid w:val="0"/>
              <w:jc w:val="both"/>
              <w:rPr>
                <w:rFonts w:ascii="Arial" w:hAnsi="Arial"/>
              </w:rPr>
            </w:pPr>
            <w:r>
              <w:rPr>
                <w:rFonts w:ascii="Arial" w:hAnsi="Arial"/>
                <w:color w:val="auto"/>
                <w:sz w:val="20"/>
              </w:rPr>
              <w:t>De même, connaissez-vous la date prévisionnelle de l’arrêt de votre projet ?</w:t>
            </w:r>
          </w:p>
        </w:tc>
        <w:tc>
          <w:tcPr>
            <w:tcW w:w="6241" w:type="dxa"/>
            <w:tcBorders>
              <w:left w:val="single" w:sz="4" w:space="0" w:color="000000"/>
              <w:bottom w:val="single" w:sz="4" w:space="0" w:color="000000"/>
              <w:right w:val="single" w:sz="4" w:space="0" w:color="000000"/>
            </w:tcBorders>
            <w:shd w:val="clear" w:color="auto" w:fill="auto"/>
            <w:vAlign w:val="center"/>
          </w:tcPr>
          <w:p w14:paraId="049D0647" w14:textId="77777777" w:rsidR="00156B3E" w:rsidRPr="004F5DD5" w:rsidRDefault="004F5DD5" w:rsidP="004F5DD5">
            <w:pPr>
              <w:snapToGrid w:val="0"/>
              <w:jc w:val="center"/>
              <w:rPr>
                <w:rFonts w:ascii="Arial" w:hAnsi="Arial"/>
                <w:sz w:val="20"/>
              </w:rPr>
            </w:pPr>
            <w:r w:rsidRPr="004F5DD5">
              <w:rPr>
                <w:rFonts w:ascii="Arial" w:hAnsi="Arial"/>
                <w:sz w:val="20"/>
              </w:rPr>
              <w:t>NC</w:t>
            </w:r>
          </w:p>
        </w:tc>
      </w:tr>
    </w:tbl>
    <w:p w14:paraId="71784B1F" w14:textId="77777777" w:rsidR="00156B3E" w:rsidRDefault="00156B3E">
      <w:pPr>
        <w:rPr>
          <w:rFonts w:ascii="Arial" w:hAnsi="Arial"/>
        </w:rPr>
      </w:pPr>
    </w:p>
    <w:p w14:paraId="2EE6DEB2" w14:textId="77777777" w:rsidR="00156B3E" w:rsidRDefault="00156B3E">
      <w:pPr>
        <w:pStyle w:val="Titre1"/>
        <w:numPr>
          <w:ilvl w:val="0"/>
          <w:numId w:val="9"/>
        </w:numPr>
        <w:rPr>
          <w:b w:val="0"/>
          <w:bCs w:val="0"/>
        </w:rPr>
      </w:pPr>
      <w:r>
        <w:t>Coordonnées</w:t>
      </w:r>
    </w:p>
    <w:p w14:paraId="69FA2502" w14:textId="77777777" w:rsidR="00156B3E" w:rsidRDefault="00156B3E">
      <w:pPr>
        <w:rPr>
          <w:rFonts w:ascii="Arial" w:hAnsi="Arial"/>
        </w:rPr>
      </w:pPr>
    </w:p>
    <w:tbl>
      <w:tblPr>
        <w:tblW w:w="0" w:type="auto"/>
        <w:tblInd w:w="71" w:type="dxa"/>
        <w:tblLayout w:type="fixed"/>
        <w:tblCellMar>
          <w:left w:w="70" w:type="dxa"/>
          <w:right w:w="70" w:type="dxa"/>
        </w:tblCellMar>
        <w:tblLook w:val="0000" w:firstRow="0" w:lastRow="0" w:firstColumn="0" w:lastColumn="0" w:noHBand="0" w:noVBand="0"/>
      </w:tblPr>
      <w:tblGrid>
        <w:gridCol w:w="4535"/>
        <w:gridCol w:w="6225"/>
      </w:tblGrid>
      <w:tr w:rsidR="00156B3E" w14:paraId="63DA5E17" w14:textId="77777777" w:rsidTr="003C5AE0">
        <w:trPr>
          <w:tblHeader/>
        </w:trPr>
        <w:tc>
          <w:tcPr>
            <w:tcW w:w="10760" w:type="dxa"/>
            <w:gridSpan w:val="2"/>
            <w:tcBorders>
              <w:top w:val="single" w:sz="4" w:space="0" w:color="000000"/>
              <w:left w:val="single" w:sz="4" w:space="0" w:color="000000"/>
              <w:bottom w:val="single" w:sz="4" w:space="0" w:color="000000"/>
              <w:right w:val="single" w:sz="4" w:space="0" w:color="000000"/>
            </w:tcBorders>
            <w:shd w:val="clear" w:color="auto" w:fill="E6E6FF"/>
            <w:vAlign w:val="center"/>
          </w:tcPr>
          <w:p w14:paraId="3C6AAF78" w14:textId="77777777" w:rsidR="00156B3E" w:rsidRDefault="00156B3E">
            <w:pPr>
              <w:pStyle w:val="Titre2"/>
              <w:spacing w:before="113" w:after="113"/>
            </w:pPr>
            <w:r>
              <w:t>2.1 Identification de la personne publique responsable</w:t>
            </w:r>
          </w:p>
        </w:tc>
      </w:tr>
      <w:tr w:rsidR="00156B3E" w14:paraId="20542166" w14:textId="77777777" w:rsidTr="003C5AE0">
        <w:tc>
          <w:tcPr>
            <w:tcW w:w="4535" w:type="dxa"/>
            <w:tcBorders>
              <w:top w:val="single" w:sz="4" w:space="0" w:color="000000"/>
              <w:left w:val="single" w:sz="4" w:space="0" w:color="000000"/>
              <w:bottom w:val="single" w:sz="4" w:space="0" w:color="000000"/>
            </w:tcBorders>
            <w:shd w:val="clear" w:color="auto" w:fill="E6E6FF"/>
            <w:vAlign w:val="center"/>
          </w:tcPr>
          <w:p w14:paraId="4B588DD8" w14:textId="77777777" w:rsidR="00156B3E" w:rsidRDefault="00156B3E">
            <w:pPr>
              <w:snapToGrid w:val="0"/>
              <w:jc w:val="both"/>
              <w:rPr>
                <w:rFonts w:ascii="Arial" w:hAnsi="Arial"/>
              </w:rPr>
            </w:pPr>
            <w:r>
              <w:rPr>
                <w:rFonts w:ascii="Arial" w:hAnsi="Arial"/>
                <w:color w:val="auto"/>
                <w:sz w:val="20"/>
              </w:rPr>
              <w:t>Qui est la personne publique responsable ?</w:t>
            </w:r>
          </w:p>
        </w:tc>
        <w:tc>
          <w:tcPr>
            <w:tcW w:w="62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543A16" w14:textId="77777777" w:rsidR="00656035" w:rsidRDefault="00656035" w:rsidP="003C5AE0">
            <w:pPr>
              <w:snapToGrid w:val="0"/>
              <w:rPr>
                <w:rFonts w:ascii="Arial" w:hAnsi="Arial"/>
                <w:sz w:val="20"/>
              </w:rPr>
            </w:pPr>
          </w:p>
          <w:p w14:paraId="1F466A1E" w14:textId="74450D6B" w:rsidR="00156B3E" w:rsidRDefault="004F5DD5" w:rsidP="003C5AE0">
            <w:pPr>
              <w:snapToGrid w:val="0"/>
              <w:rPr>
                <w:rFonts w:ascii="Arial" w:hAnsi="Arial"/>
                <w:sz w:val="20"/>
              </w:rPr>
            </w:pPr>
            <w:r w:rsidRPr="003C5AE0">
              <w:rPr>
                <w:rFonts w:ascii="Arial" w:hAnsi="Arial"/>
                <w:sz w:val="20"/>
              </w:rPr>
              <w:t xml:space="preserve">Commune de SUSVILLE </w:t>
            </w:r>
          </w:p>
          <w:p w14:paraId="1820C141" w14:textId="77777777" w:rsidR="00656035" w:rsidRDefault="00656035" w:rsidP="003C5AE0">
            <w:pPr>
              <w:snapToGrid w:val="0"/>
              <w:rPr>
                <w:rFonts w:ascii="Arial" w:hAnsi="Arial"/>
                <w:sz w:val="20"/>
              </w:rPr>
            </w:pPr>
          </w:p>
          <w:p w14:paraId="03FBA932" w14:textId="77777777" w:rsidR="003C5AE0" w:rsidRDefault="003C5AE0" w:rsidP="003C5AE0">
            <w:pPr>
              <w:snapToGrid w:val="0"/>
              <w:rPr>
                <w:rFonts w:ascii="Arial" w:hAnsi="Arial"/>
                <w:sz w:val="20"/>
              </w:rPr>
            </w:pPr>
            <w:r>
              <w:rPr>
                <w:rFonts w:ascii="Arial" w:hAnsi="Arial"/>
                <w:sz w:val="20"/>
              </w:rPr>
              <w:t>Monsieur Emile BUCH, Maire en exercice</w:t>
            </w:r>
          </w:p>
          <w:p w14:paraId="760C4D01" w14:textId="77777777" w:rsidR="00656035" w:rsidRDefault="00656035" w:rsidP="003C5AE0">
            <w:pPr>
              <w:snapToGrid w:val="0"/>
              <w:rPr>
                <w:rFonts w:ascii="Arial" w:hAnsi="Arial"/>
                <w:sz w:val="20"/>
              </w:rPr>
            </w:pPr>
          </w:p>
          <w:p w14:paraId="6B61C1C9" w14:textId="6896A386" w:rsidR="00656035" w:rsidRPr="003C5AE0" w:rsidRDefault="00656035" w:rsidP="003C5AE0">
            <w:pPr>
              <w:snapToGrid w:val="0"/>
              <w:rPr>
                <w:rFonts w:ascii="Arial" w:hAnsi="Arial"/>
                <w:sz w:val="20"/>
              </w:rPr>
            </w:pPr>
          </w:p>
        </w:tc>
      </w:tr>
      <w:tr w:rsidR="00156B3E" w14:paraId="4017A2C4" w14:textId="77777777" w:rsidTr="003C5AE0">
        <w:tc>
          <w:tcPr>
            <w:tcW w:w="4535" w:type="dxa"/>
            <w:tcBorders>
              <w:left w:val="single" w:sz="4" w:space="0" w:color="000000"/>
              <w:bottom w:val="single" w:sz="4" w:space="0" w:color="000000"/>
            </w:tcBorders>
            <w:shd w:val="clear" w:color="auto" w:fill="E6E6FF"/>
            <w:vAlign w:val="center"/>
          </w:tcPr>
          <w:p w14:paraId="569216C0" w14:textId="77777777" w:rsidR="00156B3E" w:rsidRDefault="00156B3E">
            <w:pPr>
              <w:pStyle w:val="Titre2"/>
              <w:snapToGrid w:val="0"/>
              <w:jc w:val="both"/>
              <w:rPr>
                <w:b w:val="0"/>
                <w:bCs w:val="0"/>
              </w:rPr>
            </w:pPr>
            <w:r>
              <w:rPr>
                <w:rFonts w:cs="Times New Roman"/>
                <w:b w:val="0"/>
                <w:bCs w:val="0"/>
                <w:i w:val="0"/>
                <w:iCs w:val="0"/>
                <w:color w:val="auto"/>
              </w:rPr>
              <w:lastRenderedPageBreak/>
              <w:t>Coordonnées pour les échanges administratifs : adresse, téléphone, courriel ?</w:t>
            </w:r>
          </w:p>
        </w:tc>
        <w:tc>
          <w:tcPr>
            <w:tcW w:w="6225" w:type="dxa"/>
            <w:tcBorders>
              <w:left w:val="single" w:sz="4" w:space="0" w:color="000000"/>
              <w:bottom w:val="single" w:sz="4" w:space="0" w:color="000000"/>
              <w:right w:val="single" w:sz="4" w:space="0" w:color="000000"/>
            </w:tcBorders>
            <w:shd w:val="clear" w:color="auto" w:fill="auto"/>
            <w:vAlign w:val="center"/>
          </w:tcPr>
          <w:p w14:paraId="3D7FB5A4" w14:textId="77777777" w:rsidR="00156B3E" w:rsidRDefault="00156B3E">
            <w:pPr>
              <w:snapToGrid w:val="0"/>
              <w:jc w:val="both"/>
              <w:rPr>
                <w:rFonts w:ascii="Arial" w:hAnsi="Arial"/>
              </w:rPr>
            </w:pPr>
          </w:p>
          <w:p w14:paraId="67683203" w14:textId="77777777" w:rsidR="00156B3E" w:rsidRPr="004F5DD5" w:rsidRDefault="004F5DD5">
            <w:pPr>
              <w:snapToGrid w:val="0"/>
              <w:jc w:val="both"/>
              <w:rPr>
                <w:rFonts w:ascii="Arial" w:hAnsi="Arial"/>
                <w:sz w:val="20"/>
              </w:rPr>
            </w:pPr>
            <w:r w:rsidRPr="004F5DD5">
              <w:rPr>
                <w:rFonts w:ascii="Arial" w:hAnsi="Arial"/>
                <w:sz w:val="20"/>
              </w:rPr>
              <w:t>Mme Perrine MUGNIER – Secrétaire Générale – Mairie de Susville</w:t>
            </w:r>
          </w:p>
          <w:p w14:paraId="23538A56" w14:textId="77777777" w:rsidR="004F5DD5" w:rsidRPr="004F5DD5" w:rsidRDefault="00337EED">
            <w:pPr>
              <w:snapToGrid w:val="0"/>
              <w:jc w:val="both"/>
              <w:rPr>
                <w:rFonts w:ascii="Arial" w:hAnsi="Arial"/>
                <w:sz w:val="20"/>
              </w:rPr>
            </w:pPr>
            <w:hyperlink r:id="rId9" w:history="1">
              <w:r w:rsidR="004F5DD5" w:rsidRPr="004F5DD5">
                <w:rPr>
                  <w:rStyle w:val="Lienhypertexte"/>
                  <w:rFonts w:ascii="Arial" w:hAnsi="Arial"/>
                  <w:sz w:val="20"/>
                </w:rPr>
                <w:t>mairie.susville.sg@orange.fr</w:t>
              </w:r>
            </w:hyperlink>
          </w:p>
          <w:p w14:paraId="56EED8A3" w14:textId="77777777" w:rsidR="004F5DD5" w:rsidRPr="004F5DD5" w:rsidRDefault="004F5DD5">
            <w:pPr>
              <w:snapToGrid w:val="0"/>
              <w:jc w:val="both"/>
              <w:rPr>
                <w:rFonts w:ascii="Arial" w:hAnsi="Arial"/>
                <w:sz w:val="20"/>
              </w:rPr>
            </w:pPr>
            <w:r w:rsidRPr="004F5DD5">
              <w:rPr>
                <w:rFonts w:ascii="Arial" w:hAnsi="Arial"/>
                <w:sz w:val="20"/>
              </w:rPr>
              <w:t>Tél. : 04 76 81 05 12</w:t>
            </w:r>
          </w:p>
          <w:p w14:paraId="23F9C56D" w14:textId="77777777" w:rsidR="00156B3E" w:rsidRDefault="00156B3E">
            <w:pPr>
              <w:snapToGrid w:val="0"/>
              <w:jc w:val="both"/>
              <w:rPr>
                <w:rFonts w:ascii="Arial" w:hAnsi="Arial"/>
              </w:rPr>
            </w:pPr>
          </w:p>
        </w:tc>
      </w:tr>
      <w:tr w:rsidR="00156B3E" w14:paraId="6031881B" w14:textId="77777777">
        <w:trPr>
          <w:trHeight w:val="324"/>
          <w:tblHeader/>
        </w:trPr>
        <w:tc>
          <w:tcPr>
            <w:tcW w:w="10760" w:type="dxa"/>
            <w:gridSpan w:val="2"/>
            <w:tcBorders>
              <w:top w:val="single" w:sz="4" w:space="0" w:color="000000"/>
              <w:left w:val="single" w:sz="4" w:space="0" w:color="000000"/>
              <w:bottom w:val="single" w:sz="4" w:space="0" w:color="000000"/>
              <w:right w:val="single" w:sz="4" w:space="0" w:color="000000"/>
            </w:tcBorders>
            <w:shd w:val="clear" w:color="auto" w:fill="E6E6FF"/>
            <w:vAlign w:val="center"/>
          </w:tcPr>
          <w:p w14:paraId="65CC0D92" w14:textId="77777777" w:rsidR="00156B3E" w:rsidRDefault="00156B3E">
            <w:pPr>
              <w:pStyle w:val="Titre2"/>
            </w:pPr>
            <w:r>
              <w:t xml:space="preserve">NB : Vous indiquerez également en annexe 1 les coordonnées d’une personne ressource que nous pourrons joindre en cas de questions sur votre dossier. Ces coordonnées ne sont pas diffusées sur notre site internet. </w:t>
            </w:r>
          </w:p>
        </w:tc>
      </w:tr>
    </w:tbl>
    <w:p w14:paraId="673F6D7D" w14:textId="77777777" w:rsidR="00156B3E" w:rsidRDefault="00156B3E">
      <w:pPr>
        <w:pStyle w:val="Titre1"/>
        <w:numPr>
          <w:ilvl w:val="0"/>
          <w:numId w:val="9"/>
        </w:numPr>
        <w:rPr>
          <w:b w:val="0"/>
          <w:bCs w:val="0"/>
        </w:rPr>
      </w:pPr>
      <w:r>
        <w:t>Caractéristiques générales de votre projet</w:t>
      </w:r>
    </w:p>
    <w:p w14:paraId="07585404" w14:textId="77777777" w:rsidR="00156B3E" w:rsidRDefault="00156B3E">
      <w:pPr>
        <w:rPr>
          <w:rFonts w:ascii="Arial" w:hAnsi="Arial"/>
        </w:rPr>
      </w:pPr>
    </w:p>
    <w:tbl>
      <w:tblPr>
        <w:tblW w:w="0" w:type="auto"/>
        <w:tblInd w:w="71" w:type="dxa"/>
        <w:tblLayout w:type="fixed"/>
        <w:tblCellMar>
          <w:left w:w="70" w:type="dxa"/>
          <w:right w:w="70" w:type="dxa"/>
        </w:tblCellMar>
        <w:tblLook w:val="0000" w:firstRow="0" w:lastRow="0" w:firstColumn="0" w:lastColumn="0" w:noHBand="0" w:noVBand="0"/>
      </w:tblPr>
      <w:tblGrid>
        <w:gridCol w:w="780"/>
        <w:gridCol w:w="780"/>
        <w:gridCol w:w="9210"/>
      </w:tblGrid>
      <w:tr w:rsidR="00156B3E" w14:paraId="10969605" w14:textId="77777777">
        <w:trPr>
          <w:tblHeader/>
        </w:trPr>
        <w:tc>
          <w:tcPr>
            <w:tcW w:w="10770" w:type="dxa"/>
            <w:gridSpan w:val="3"/>
            <w:tcBorders>
              <w:top w:val="single" w:sz="4" w:space="0" w:color="000000"/>
              <w:left w:val="single" w:sz="4" w:space="0" w:color="000000"/>
              <w:bottom w:val="single" w:sz="4" w:space="0" w:color="000000"/>
              <w:right w:val="single" w:sz="4" w:space="0" w:color="000000"/>
            </w:tcBorders>
            <w:shd w:val="clear" w:color="auto" w:fill="E6E6FF"/>
            <w:vAlign w:val="center"/>
          </w:tcPr>
          <w:p w14:paraId="629BDDBD" w14:textId="77777777" w:rsidR="00156B3E" w:rsidRDefault="00156B3E">
            <w:pPr>
              <w:pStyle w:val="Titre2"/>
            </w:pPr>
            <w:r>
              <w:rPr>
                <w:i w:val="0"/>
                <w:iCs w:val="0"/>
              </w:rPr>
              <w:t>3.1 Votre territoire est-il actuellement couvert par un SCoT ?</w:t>
            </w:r>
            <w:r>
              <w:t xml:space="preserve"> </w:t>
            </w:r>
          </w:p>
        </w:tc>
      </w:tr>
      <w:tr w:rsidR="00156B3E" w14:paraId="3F328117" w14:textId="77777777">
        <w:tc>
          <w:tcPr>
            <w:tcW w:w="780" w:type="dxa"/>
            <w:tcBorders>
              <w:top w:val="single" w:sz="4" w:space="0" w:color="000000"/>
              <w:left w:val="single" w:sz="4" w:space="0" w:color="000000"/>
              <w:bottom w:val="single" w:sz="4" w:space="0" w:color="000000"/>
            </w:tcBorders>
            <w:shd w:val="clear" w:color="auto" w:fill="auto"/>
            <w:vAlign w:val="center"/>
          </w:tcPr>
          <w:p w14:paraId="7C06090B" w14:textId="77777777" w:rsidR="00156B3E" w:rsidRPr="004F5DD5" w:rsidRDefault="00156B3E">
            <w:pPr>
              <w:snapToGrid w:val="0"/>
              <w:jc w:val="center"/>
              <w:rPr>
                <w:rFonts w:ascii="Arial" w:hAnsi="Arial"/>
                <w:strike/>
                <w:sz w:val="20"/>
              </w:rPr>
            </w:pPr>
            <w:r w:rsidRPr="004F5DD5">
              <w:rPr>
                <w:rFonts w:ascii="Arial" w:hAnsi="Arial"/>
                <w:strike/>
                <w:sz w:val="20"/>
              </w:rPr>
              <w:t>Oui</w:t>
            </w:r>
          </w:p>
        </w:tc>
        <w:tc>
          <w:tcPr>
            <w:tcW w:w="780" w:type="dxa"/>
            <w:tcBorders>
              <w:top w:val="single" w:sz="4" w:space="0" w:color="000000"/>
              <w:left w:val="single" w:sz="4" w:space="0" w:color="000000"/>
              <w:bottom w:val="single" w:sz="4" w:space="0" w:color="000000"/>
            </w:tcBorders>
            <w:shd w:val="clear" w:color="auto" w:fill="auto"/>
            <w:vAlign w:val="center"/>
          </w:tcPr>
          <w:p w14:paraId="0E95D2ED" w14:textId="77777777" w:rsidR="00156B3E" w:rsidRDefault="00156B3E">
            <w:pPr>
              <w:snapToGrid w:val="0"/>
              <w:jc w:val="center"/>
              <w:rPr>
                <w:rFonts w:ascii="Arial" w:hAnsi="Arial" w:cs="Arial"/>
                <w:i/>
                <w:iCs/>
                <w:sz w:val="18"/>
                <w:szCs w:val="18"/>
              </w:rPr>
            </w:pPr>
            <w:r>
              <w:rPr>
                <w:rFonts w:ascii="Arial" w:hAnsi="Arial"/>
                <w:sz w:val="20"/>
              </w:rPr>
              <w:t>Non</w:t>
            </w:r>
          </w:p>
        </w:tc>
        <w:tc>
          <w:tcPr>
            <w:tcW w:w="9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C97F2D" w14:textId="77777777" w:rsidR="00156B3E" w:rsidRDefault="00156B3E">
            <w:pPr>
              <w:pStyle w:val="Contenudetableau"/>
              <w:rPr>
                <w:rFonts w:ascii="Arial" w:hAnsi="Arial" w:cs="Arial"/>
                <w:i/>
                <w:iCs/>
                <w:sz w:val="18"/>
                <w:szCs w:val="18"/>
              </w:rPr>
            </w:pPr>
            <w:r>
              <w:rPr>
                <w:rFonts w:ascii="Arial" w:hAnsi="Arial" w:cs="Arial"/>
                <w:i/>
                <w:iCs/>
                <w:sz w:val="18"/>
                <w:szCs w:val="18"/>
              </w:rPr>
              <w:t>Si oui, indiquez la date d’approbation du document et précisez si une procédure de révision du SCoT est en cours</w:t>
            </w:r>
          </w:p>
          <w:p w14:paraId="6120BA36" w14:textId="77777777" w:rsidR="00156B3E" w:rsidRDefault="00156B3E">
            <w:pPr>
              <w:pStyle w:val="Contenudetableau"/>
              <w:rPr>
                <w:sz w:val="22"/>
                <w:szCs w:val="22"/>
              </w:rPr>
            </w:pPr>
            <w:r>
              <w:rPr>
                <w:rFonts w:ascii="Arial" w:hAnsi="Arial" w:cs="Arial"/>
                <w:i/>
                <w:iCs/>
                <w:sz w:val="18"/>
                <w:szCs w:val="18"/>
              </w:rPr>
              <w:t>Si non, indiquez si un projet de SCoT est en cours</w:t>
            </w:r>
          </w:p>
          <w:p w14:paraId="3F9493CA" w14:textId="77777777" w:rsidR="00156B3E" w:rsidRDefault="00156B3E">
            <w:pPr>
              <w:pStyle w:val="Contenudetableau"/>
              <w:rPr>
                <w:sz w:val="22"/>
                <w:szCs w:val="22"/>
              </w:rPr>
            </w:pPr>
          </w:p>
          <w:p w14:paraId="41F694FC" w14:textId="77777777" w:rsidR="004F5DD5" w:rsidRDefault="004F5DD5">
            <w:pPr>
              <w:pStyle w:val="Contenudetableau"/>
              <w:rPr>
                <w:sz w:val="22"/>
                <w:szCs w:val="22"/>
              </w:rPr>
            </w:pPr>
            <w:r>
              <w:rPr>
                <w:sz w:val="22"/>
                <w:szCs w:val="22"/>
              </w:rPr>
              <w:t xml:space="preserve">Aucun projet de SCoT en cours sur le territoire de la </w:t>
            </w:r>
            <w:proofErr w:type="spellStart"/>
            <w:r>
              <w:rPr>
                <w:sz w:val="22"/>
                <w:szCs w:val="22"/>
              </w:rPr>
              <w:t>Matheysine</w:t>
            </w:r>
            <w:proofErr w:type="spellEnd"/>
          </w:p>
          <w:p w14:paraId="2BBE50E7" w14:textId="77777777" w:rsidR="00156B3E" w:rsidRDefault="00156B3E">
            <w:pPr>
              <w:pStyle w:val="Contenudetableau"/>
              <w:rPr>
                <w:sz w:val="22"/>
                <w:szCs w:val="22"/>
              </w:rPr>
            </w:pPr>
          </w:p>
        </w:tc>
      </w:tr>
    </w:tbl>
    <w:p w14:paraId="0F8F1AA9" w14:textId="77777777" w:rsidR="00156B3E" w:rsidRDefault="00156B3E">
      <w:pPr>
        <w:rPr>
          <w:rFonts w:ascii="Arial" w:hAnsi="Arial"/>
        </w:rPr>
      </w:pPr>
    </w:p>
    <w:tbl>
      <w:tblPr>
        <w:tblW w:w="0" w:type="auto"/>
        <w:tblInd w:w="71" w:type="dxa"/>
        <w:tblLayout w:type="fixed"/>
        <w:tblCellMar>
          <w:left w:w="70" w:type="dxa"/>
          <w:right w:w="70" w:type="dxa"/>
        </w:tblCellMar>
        <w:tblLook w:val="0000" w:firstRow="0" w:lastRow="0" w:firstColumn="0" w:lastColumn="0" w:noHBand="0" w:noVBand="0"/>
      </w:tblPr>
      <w:tblGrid>
        <w:gridCol w:w="780"/>
        <w:gridCol w:w="780"/>
        <w:gridCol w:w="9210"/>
      </w:tblGrid>
      <w:tr w:rsidR="00156B3E" w14:paraId="63979057" w14:textId="77777777">
        <w:trPr>
          <w:tblHeader/>
        </w:trPr>
        <w:tc>
          <w:tcPr>
            <w:tcW w:w="10770" w:type="dxa"/>
            <w:gridSpan w:val="3"/>
            <w:tcBorders>
              <w:top w:val="single" w:sz="4" w:space="0" w:color="000000"/>
              <w:left w:val="single" w:sz="4" w:space="0" w:color="000000"/>
              <w:bottom w:val="single" w:sz="4" w:space="0" w:color="000000"/>
              <w:right w:val="single" w:sz="4" w:space="0" w:color="000000"/>
            </w:tcBorders>
            <w:shd w:val="clear" w:color="auto" w:fill="E6E6FF"/>
            <w:vAlign w:val="center"/>
          </w:tcPr>
          <w:p w14:paraId="7FFE8DEC" w14:textId="77777777" w:rsidR="00156B3E" w:rsidRDefault="00156B3E">
            <w:pPr>
              <w:pStyle w:val="Titre2"/>
            </w:pPr>
            <w:r>
              <w:rPr>
                <w:i w:val="0"/>
                <w:iCs w:val="0"/>
              </w:rPr>
              <w:t xml:space="preserve">3.2 Votre territoire est-il actuellement couvert par un PLU ou une carte communale ? </w:t>
            </w:r>
          </w:p>
        </w:tc>
      </w:tr>
      <w:tr w:rsidR="00156B3E" w14:paraId="392C7407" w14:textId="77777777">
        <w:tc>
          <w:tcPr>
            <w:tcW w:w="780" w:type="dxa"/>
            <w:tcBorders>
              <w:top w:val="single" w:sz="4" w:space="0" w:color="000000"/>
              <w:left w:val="single" w:sz="4" w:space="0" w:color="000000"/>
              <w:bottom w:val="single" w:sz="4" w:space="0" w:color="000000"/>
            </w:tcBorders>
            <w:shd w:val="clear" w:color="auto" w:fill="auto"/>
            <w:vAlign w:val="center"/>
          </w:tcPr>
          <w:p w14:paraId="48895251" w14:textId="77777777" w:rsidR="00156B3E" w:rsidRDefault="00156B3E">
            <w:pPr>
              <w:snapToGrid w:val="0"/>
              <w:jc w:val="center"/>
              <w:rPr>
                <w:rFonts w:ascii="Arial" w:hAnsi="Arial"/>
                <w:sz w:val="20"/>
              </w:rPr>
            </w:pPr>
            <w:r>
              <w:rPr>
                <w:rFonts w:ascii="Arial" w:hAnsi="Arial"/>
                <w:sz w:val="20"/>
              </w:rPr>
              <w:t>Oui</w:t>
            </w:r>
          </w:p>
        </w:tc>
        <w:tc>
          <w:tcPr>
            <w:tcW w:w="780" w:type="dxa"/>
            <w:tcBorders>
              <w:top w:val="single" w:sz="4" w:space="0" w:color="000000"/>
              <w:left w:val="single" w:sz="4" w:space="0" w:color="000000"/>
              <w:bottom w:val="single" w:sz="4" w:space="0" w:color="000000"/>
            </w:tcBorders>
            <w:shd w:val="clear" w:color="auto" w:fill="auto"/>
            <w:vAlign w:val="center"/>
          </w:tcPr>
          <w:p w14:paraId="5727B8CD" w14:textId="77777777" w:rsidR="00156B3E" w:rsidRPr="004F5DD5" w:rsidRDefault="00156B3E">
            <w:pPr>
              <w:snapToGrid w:val="0"/>
              <w:jc w:val="center"/>
              <w:rPr>
                <w:rFonts w:ascii="Arial" w:hAnsi="Arial" w:cs="Arial"/>
                <w:i/>
                <w:iCs/>
                <w:strike/>
                <w:sz w:val="18"/>
                <w:szCs w:val="18"/>
              </w:rPr>
            </w:pPr>
            <w:r w:rsidRPr="004F5DD5">
              <w:rPr>
                <w:rFonts w:ascii="Arial" w:hAnsi="Arial"/>
                <w:strike/>
                <w:sz w:val="20"/>
              </w:rPr>
              <w:t>Non</w:t>
            </w:r>
          </w:p>
        </w:tc>
        <w:tc>
          <w:tcPr>
            <w:tcW w:w="9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E98656" w14:textId="77777777" w:rsidR="00156B3E" w:rsidRDefault="00156B3E">
            <w:pPr>
              <w:pStyle w:val="Contenudetableau"/>
              <w:rPr>
                <w:rFonts w:ascii="Arial" w:hAnsi="Arial" w:cs="Arial"/>
                <w:i/>
                <w:iCs/>
                <w:sz w:val="18"/>
                <w:szCs w:val="18"/>
              </w:rPr>
            </w:pPr>
            <w:r>
              <w:rPr>
                <w:rFonts w:ascii="Arial" w:hAnsi="Arial" w:cs="Arial"/>
                <w:i/>
                <w:iCs/>
                <w:sz w:val="18"/>
                <w:szCs w:val="18"/>
              </w:rPr>
              <w:t>Si oui, précisez sa date d’approbation et s’il a fait l’objet ou non d’une évaluation environnementale</w:t>
            </w:r>
          </w:p>
          <w:p w14:paraId="7ED3605D" w14:textId="77777777" w:rsidR="00156B3E" w:rsidRDefault="00156B3E">
            <w:pPr>
              <w:pStyle w:val="Contenudetableau"/>
              <w:rPr>
                <w:rFonts w:ascii="Arial" w:hAnsi="Arial" w:cs="Arial"/>
                <w:i/>
                <w:iCs/>
                <w:sz w:val="18"/>
                <w:szCs w:val="18"/>
              </w:rPr>
            </w:pPr>
          </w:p>
          <w:p w14:paraId="0E24C8CC" w14:textId="77777777" w:rsidR="00156B3E" w:rsidRDefault="00156B3E">
            <w:pPr>
              <w:pStyle w:val="Contenudetableau"/>
              <w:rPr>
                <w:rFonts w:ascii="Arial" w:hAnsi="Arial" w:cs="Arial"/>
                <w:i/>
                <w:iCs/>
                <w:sz w:val="18"/>
                <w:szCs w:val="18"/>
              </w:rPr>
            </w:pPr>
            <w:r>
              <w:rPr>
                <w:rFonts w:ascii="Arial" w:hAnsi="Arial" w:cs="Arial"/>
                <w:i/>
                <w:iCs/>
                <w:sz w:val="18"/>
                <w:szCs w:val="18"/>
              </w:rPr>
              <w:t xml:space="preserve">Si votre projet concerne une révision allégée ou une modification de ce document d’urbanisme, précisez quelle est la nature des évolutions et </w:t>
            </w:r>
            <w:r>
              <w:rPr>
                <w:rFonts w:ascii="Arial" w:hAnsi="Arial" w:cs="Arial"/>
                <w:b/>
                <w:bCs/>
                <w:i/>
                <w:iCs/>
                <w:sz w:val="18"/>
                <w:szCs w:val="18"/>
              </w:rPr>
              <w:t>joignez en annexe les documents actuels (plan de zonage et règlement AVANT et APRÈS évolution)</w:t>
            </w:r>
          </w:p>
          <w:p w14:paraId="3437FB13" w14:textId="77777777" w:rsidR="00156B3E" w:rsidRDefault="00156B3E">
            <w:pPr>
              <w:pStyle w:val="Contenudetableau"/>
              <w:rPr>
                <w:rFonts w:ascii="Arial" w:hAnsi="Arial" w:cs="Arial"/>
                <w:i/>
                <w:iCs/>
                <w:sz w:val="18"/>
                <w:szCs w:val="18"/>
              </w:rPr>
            </w:pPr>
          </w:p>
          <w:p w14:paraId="62A7CDE2" w14:textId="47CC498D" w:rsidR="004F5DD5" w:rsidRDefault="004F5DD5" w:rsidP="00380040">
            <w:pPr>
              <w:widowControl/>
              <w:suppressAutoHyphens w:val="0"/>
              <w:autoSpaceDE w:val="0"/>
              <w:autoSpaceDN w:val="0"/>
              <w:adjustRightInd w:val="0"/>
              <w:jc w:val="both"/>
              <w:rPr>
                <w:rFonts w:ascii="Arial" w:hAnsi="Arial" w:cs="Arial"/>
                <w:color w:val="auto"/>
                <w:kern w:val="0"/>
                <w:sz w:val="20"/>
                <w:lang w:eastAsia="fr-FR"/>
              </w:rPr>
            </w:pPr>
            <w:r w:rsidRPr="0069557B">
              <w:rPr>
                <w:rFonts w:ascii="Arial" w:hAnsi="Arial" w:cs="Arial"/>
                <w:iCs/>
                <w:sz w:val="20"/>
              </w:rPr>
              <w:t>La commune de Susville est dotée d’un Plan Local d’Urbanisme approuvé le 15 mars 2018</w:t>
            </w:r>
            <w:r w:rsidR="0069557B" w:rsidRPr="0069557B">
              <w:rPr>
                <w:rFonts w:ascii="Arial" w:hAnsi="Arial" w:cs="Arial"/>
                <w:iCs/>
                <w:sz w:val="20"/>
              </w:rPr>
              <w:t>. Il a</w:t>
            </w:r>
            <w:r w:rsidRPr="0069557B">
              <w:rPr>
                <w:rFonts w:ascii="Arial" w:hAnsi="Arial" w:cs="Arial"/>
                <w:iCs/>
                <w:sz w:val="20"/>
              </w:rPr>
              <w:t xml:space="preserve"> fait l’objet d’une demande au cas par cas d’évaluation environnementale </w:t>
            </w:r>
            <w:r w:rsidR="00380040" w:rsidRPr="0069557B">
              <w:rPr>
                <w:rFonts w:ascii="Arial" w:hAnsi="Arial" w:cs="Arial"/>
                <w:iCs/>
                <w:sz w:val="20"/>
              </w:rPr>
              <w:t xml:space="preserve">et de la décision de la </w:t>
            </w:r>
            <w:r w:rsidR="00380040" w:rsidRPr="0069557B">
              <w:rPr>
                <w:rFonts w:ascii="Arial" w:hAnsi="Arial" w:cs="Arial"/>
                <w:bCs/>
                <w:color w:val="auto"/>
                <w:kern w:val="0"/>
                <w:sz w:val="20"/>
                <w:lang w:eastAsia="fr-FR"/>
              </w:rPr>
              <w:t>Mission Régionale d’Autorité environnementale après examen au cas par cas</w:t>
            </w:r>
            <w:r w:rsidR="00380040" w:rsidRPr="0069557B">
              <w:rPr>
                <w:rFonts w:ascii="Arial" w:hAnsi="Arial" w:cs="Arial"/>
                <w:iCs/>
                <w:sz w:val="20"/>
              </w:rPr>
              <w:t xml:space="preserve"> n° </w:t>
            </w:r>
            <w:r w:rsidR="00380040" w:rsidRPr="0069557B">
              <w:rPr>
                <w:rFonts w:ascii="Arial" w:hAnsi="Arial" w:cs="Arial"/>
                <w:color w:val="auto"/>
                <w:kern w:val="0"/>
                <w:sz w:val="20"/>
                <w:lang w:eastAsia="fr-FR"/>
              </w:rPr>
              <w:t>2016-ARA-DUPP-000120</w:t>
            </w:r>
            <w:r w:rsidR="0069557B" w:rsidRPr="0069557B">
              <w:rPr>
                <w:rFonts w:ascii="Arial" w:hAnsi="Arial" w:cs="Arial"/>
                <w:color w:val="auto"/>
                <w:kern w:val="0"/>
                <w:sz w:val="20"/>
                <w:lang w:eastAsia="fr-FR"/>
              </w:rPr>
              <w:t>.</w:t>
            </w:r>
          </w:p>
          <w:p w14:paraId="032E7533" w14:textId="77777777" w:rsidR="0069557B" w:rsidRPr="0069557B" w:rsidRDefault="0069557B" w:rsidP="00380040">
            <w:pPr>
              <w:widowControl/>
              <w:suppressAutoHyphens w:val="0"/>
              <w:autoSpaceDE w:val="0"/>
              <w:autoSpaceDN w:val="0"/>
              <w:adjustRightInd w:val="0"/>
              <w:jc w:val="both"/>
              <w:rPr>
                <w:rFonts w:ascii="Arial" w:hAnsi="Arial" w:cs="Arial"/>
                <w:color w:val="auto"/>
                <w:kern w:val="0"/>
                <w:sz w:val="20"/>
                <w:lang w:eastAsia="fr-FR"/>
              </w:rPr>
            </w:pPr>
          </w:p>
          <w:p w14:paraId="0AEFF38E" w14:textId="43EFA29A" w:rsidR="0069557B" w:rsidRPr="0069557B" w:rsidRDefault="0069557B" w:rsidP="0069557B">
            <w:pPr>
              <w:widowControl/>
              <w:suppressAutoHyphens w:val="0"/>
              <w:autoSpaceDE w:val="0"/>
              <w:autoSpaceDN w:val="0"/>
              <w:adjustRightInd w:val="0"/>
              <w:jc w:val="both"/>
              <w:rPr>
                <w:rFonts w:ascii="Arial" w:hAnsi="Arial" w:cs="Arial"/>
                <w:bCs/>
                <w:color w:val="auto"/>
                <w:sz w:val="20"/>
              </w:rPr>
            </w:pPr>
            <w:r w:rsidRPr="0069557B">
              <w:rPr>
                <w:rFonts w:ascii="Arial" w:hAnsi="Arial" w:cs="Arial"/>
                <w:color w:val="auto"/>
                <w:kern w:val="0"/>
                <w:sz w:val="20"/>
                <w:lang w:eastAsia="fr-FR"/>
              </w:rPr>
              <w:t xml:space="preserve">Le PLU a </w:t>
            </w:r>
            <w:r>
              <w:rPr>
                <w:rFonts w:ascii="Arial" w:hAnsi="Arial" w:cs="Arial"/>
                <w:color w:val="auto"/>
                <w:kern w:val="0"/>
                <w:sz w:val="20"/>
                <w:lang w:eastAsia="fr-FR"/>
              </w:rPr>
              <w:t xml:space="preserve">également </w:t>
            </w:r>
            <w:r w:rsidRPr="0069557B">
              <w:rPr>
                <w:rFonts w:ascii="Arial" w:hAnsi="Arial" w:cs="Arial"/>
                <w:color w:val="auto"/>
                <w:kern w:val="0"/>
                <w:sz w:val="20"/>
                <w:lang w:eastAsia="fr-FR"/>
              </w:rPr>
              <w:t xml:space="preserve">été mis en compatibilité le 7 novembre 2019 avec la déclaration de projet </w:t>
            </w:r>
            <w:r w:rsidRPr="0069557B">
              <w:rPr>
                <w:rFonts w:ascii="Arial" w:hAnsi="Arial" w:cs="Arial"/>
                <w:bCs/>
                <w:sz w:val="20"/>
              </w:rPr>
              <w:t>d’une centrale photovoltaïque au sol </w:t>
            </w:r>
            <w:r w:rsidR="00656035">
              <w:rPr>
                <w:rFonts w:ascii="Arial" w:hAnsi="Arial" w:cs="Arial"/>
                <w:bCs/>
                <w:sz w:val="20"/>
              </w:rPr>
              <w:t>« </w:t>
            </w:r>
            <w:r w:rsidRPr="0069557B">
              <w:rPr>
                <w:rFonts w:ascii="Arial" w:hAnsi="Arial" w:cs="Arial"/>
                <w:bCs/>
                <w:sz w:val="20"/>
              </w:rPr>
              <w:t>Susville 2 ». La mise en compatibilité a fait l’objet d’une</w:t>
            </w:r>
            <w:r w:rsidRPr="0069557B">
              <w:rPr>
                <w:rFonts w:ascii="Arial" w:hAnsi="Arial" w:cs="Arial"/>
                <w:iCs/>
                <w:sz w:val="20"/>
              </w:rPr>
              <w:t xml:space="preserve"> demande au cas par cas d’évaluation environnementale et de la décision de la </w:t>
            </w:r>
            <w:r w:rsidRPr="0069557B">
              <w:rPr>
                <w:rFonts w:ascii="Arial" w:hAnsi="Arial" w:cs="Arial"/>
                <w:bCs/>
                <w:color w:val="auto"/>
                <w:kern w:val="0"/>
                <w:sz w:val="20"/>
                <w:lang w:eastAsia="fr-FR"/>
              </w:rPr>
              <w:t xml:space="preserve">Mission Régionale d’Autorité </w:t>
            </w:r>
            <w:r>
              <w:rPr>
                <w:rFonts w:ascii="Arial" w:hAnsi="Arial" w:cs="Arial"/>
                <w:bCs/>
                <w:color w:val="auto"/>
                <w:kern w:val="0"/>
                <w:sz w:val="20"/>
                <w:lang w:eastAsia="fr-FR"/>
              </w:rPr>
              <w:t>Environnementale</w:t>
            </w:r>
            <w:r w:rsidRPr="0069557B">
              <w:rPr>
                <w:rFonts w:ascii="Arial" w:hAnsi="Arial" w:cs="Arial"/>
                <w:bCs/>
                <w:color w:val="auto"/>
                <w:kern w:val="0"/>
                <w:sz w:val="20"/>
                <w:lang w:eastAsia="fr-FR"/>
              </w:rPr>
              <w:t xml:space="preserve"> après examen au cas par cas</w:t>
            </w:r>
            <w:r w:rsidRPr="0069557B">
              <w:rPr>
                <w:rFonts w:ascii="Arial" w:hAnsi="Arial" w:cs="Arial"/>
                <w:iCs/>
                <w:sz w:val="20"/>
              </w:rPr>
              <w:t xml:space="preserve"> n</w:t>
            </w:r>
            <w:r w:rsidRPr="0069557B">
              <w:rPr>
                <w:rFonts w:ascii="Arial" w:hAnsi="Arial" w:cs="Arial"/>
                <w:iCs/>
                <w:color w:val="auto"/>
                <w:sz w:val="20"/>
              </w:rPr>
              <w:t>°</w:t>
            </w:r>
            <w:r w:rsidRPr="0069557B">
              <w:rPr>
                <w:rFonts w:ascii="Arial" w:hAnsi="Arial" w:cs="Arial"/>
                <w:color w:val="auto"/>
                <w:kern w:val="0"/>
                <w:sz w:val="20"/>
                <w:lang w:eastAsia="fr-FR"/>
              </w:rPr>
              <w:t xml:space="preserve"> 2019-ARA-KKUPP-1518 Garance 2019-005486</w:t>
            </w:r>
          </w:p>
          <w:p w14:paraId="5A9249F7" w14:textId="77777777" w:rsidR="00156B3E" w:rsidRDefault="00156B3E">
            <w:pPr>
              <w:pStyle w:val="Contenudetableau"/>
              <w:rPr>
                <w:sz w:val="22"/>
                <w:szCs w:val="22"/>
              </w:rPr>
            </w:pPr>
          </w:p>
        </w:tc>
      </w:tr>
    </w:tbl>
    <w:p w14:paraId="796C0E93" w14:textId="77777777" w:rsidR="00156B3E" w:rsidRDefault="00156B3E">
      <w:pPr>
        <w:rPr>
          <w:rFonts w:ascii="Arial" w:hAnsi="Arial"/>
        </w:rPr>
      </w:pPr>
    </w:p>
    <w:tbl>
      <w:tblPr>
        <w:tblW w:w="0" w:type="auto"/>
        <w:tblInd w:w="71" w:type="dxa"/>
        <w:tblLayout w:type="fixed"/>
        <w:tblCellMar>
          <w:left w:w="70" w:type="dxa"/>
          <w:right w:w="70" w:type="dxa"/>
        </w:tblCellMar>
        <w:tblLook w:val="0000" w:firstRow="0" w:lastRow="0" w:firstColumn="0" w:lastColumn="0" w:noHBand="0" w:noVBand="0"/>
      </w:tblPr>
      <w:tblGrid>
        <w:gridCol w:w="4920"/>
        <w:gridCol w:w="5850"/>
      </w:tblGrid>
      <w:tr w:rsidR="00156B3E" w14:paraId="37D837D9" w14:textId="77777777">
        <w:trPr>
          <w:tblHeader/>
        </w:trPr>
        <w:tc>
          <w:tcPr>
            <w:tcW w:w="10770" w:type="dxa"/>
            <w:gridSpan w:val="2"/>
            <w:tcBorders>
              <w:top w:val="single" w:sz="4" w:space="0" w:color="000000"/>
              <w:left w:val="single" w:sz="4" w:space="0" w:color="000000"/>
              <w:bottom w:val="single" w:sz="4" w:space="0" w:color="000000"/>
              <w:right w:val="single" w:sz="4" w:space="0" w:color="000000"/>
            </w:tcBorders>
            <w:shd w:val="clear" w:color="auto" w:fill="E6E6FF"/>
            <w:vAlign w:val="center"/>
          </w:tcPr>
          <w:p w14:paraId="41781C08" w14:textId="77777777" w:rsidR="00156B3E" w:rsidRDefault="00156B3E">
            <w:pPr>
              <w:pStyle w:val="Titre2"/>
              <w:jc w:val="both"/>
            </w:pPr>
            <w:r>
              <w:rPr>
                <w:i w:val="0"/>
                <w:iCs w:val="0"/>
              </w:rPr>
              <w:t>3.3 Quelles sont les caractéristiques générales de votre territoire ?</w:t>
            </w:r>
          </w:p>
        </w:tc>
      </w:tr>
      <w:tr w:rsidR="00156B3E" w14:paraId="6B94CCF8" w14:textId="77777777">
        <w:tc>
          <w:tcPr>
            <w:tcW w:w="4920" w:type="dxa"/>
            <w:tcBorders>
              <w:top w:val="single" w:sz="4" w:space="0" w:color="000000"/>
              <w:left w:val="single" w:sz="4" w:space="0" w:color="000000"/>
              <w:bottom w:val="single" w:sz="4" w:space="0" w:color="000000"/>
            </w:tcBorders>
            <w:shd w:val="clear" w:color="auto" w:fill="E6E6FF"/>
            <w:vAlign w:val="center"/>
          </w:tcPr>
          <w:p w14:paraId="7CE34A9B" w14:textId="77777777" w:rsidR="00156B3E" w:rsidRDefault="00156B3E">
            <w:pPr>
              <w:snapToGrid w:val="0"/>
              <w:jc w:val="both"/>
              <w:rPr>
                <w:rFonts w:ascii="Arial" w:hAnsi="Arial"/>
              </w:rPr>
            </w:pPr>
            <w:r>
              <w:rPr>
                <w:rFonts w:ascii="Arial" w:hAnsi="Arial"/>
                <w:color w:val="auto"/>
                <w:sz w:val="20"/>
              </w:rPr>
              <w:t>Au dernier recensement général, quel est le nombre d’habitants (données INSEE) ?</w:t>
            </w:r>
          </w:p>
        </w:tc>
        <w:tc>
          <w:tcPr>
            <w:tcW w:w="5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B22727" w14:textId="359F6E85" w:rsidR="00156B3E" w:rsidRPr="00F022A6" w:rsidRDefault="00380040" w:rsidP="00380040">
            <w:pPr>
              <w:snapToGrid w:val="0"/>
              <w:jc w:val="both"/>
              <w:rPr>
                <w:rFonts w:ascii="Arial" w:hAnsi="Arial" w:cs="Arial"/>
                <w:sz w:val="20"/>
              </w:rPr>
            </w:pPr>
            <w:r w:rsidRPr="00F022A6">
              <w:rPr>
                <w:rFonts w:ascii="Arial" w:hAnsi="Arial" w:cs="Arial"/>
                <w:sz w:val="20"/>
              </w:rPr>
              <w:t>1</w:t>
            </w:r>
            <w:r w:rsidR="0069557B" w:rsidRPr="00F022A6">
              <w:rPr>
                <w:rFonts w:ascii="Arial" w:hAnsi="Arial" w:cs="Arial"/>
                <w:sz w:val="20"/>
              </w:rPr>
              <w:t>272</w:t>
            </w:r>
            <w:r w:rsidRPr="00F022A6">
              <w:rPr>
                <w:rFonts w:ascii="Arial" w:hAnsi="Arial" w:cs="Arial"/>
                <w:sz w:val="20"/>
              </w:rPr>
              <w:t xml:space="preserve"> habitants au 1</w:t>
            </w:r>
            <w:r w:rsidRPr="00F022A6">
              <w:rPr>
                <w:rFonts w:ascii="Arial" w:hAnsi="Arial" w:cs="Arial"/>
                <w:sz w:val="20"/>
                <w:vertAlign w:val="superscript"/>
              </w:rPr>
              <w:t>er</w:t>
            </w:r>
            <w:r w:rsidRPr="00F022A6">
              <w:rPr>
                <w:rFonts w:ascii="Arial" w:hAnsi="Arial" w:cs="Arial"/>
                <w:sz w:val="20"/>
              </w:rPr>
              <w:t xml:space="preserve"> janvier 2017</w:t>
            </w:r>
          </w:p>
        </w:tc>
      </w:tr>
      <w:tr w:rsidR="00156B3E" w14:paraId="3B9A113F" w14:textId="77777777">
        <w:tc>
          <w:tcPr>
            <w:tcW w:w="4920" w:type="dxa"/>
            <w:tcBorders>
              <w:left w:val="single" w:sz="4" w:space="0" w:color="000000"/>
              <w:bottom w:val="single" w:sz="4" w:space="0" w:color="000000"/>
            </w:tcBorders>
            <w:shd w:val="clear" w:color="auto" w:fill="E6E6FF"/>
            <w:vAlign w:val="center"/>
          </w:tcPr>
          <w:p w14:paraId="46884313" w14:textId="77777777" w:rsidR="00156B3E" w:rsidRDefault="00156B3E">
            <w:pPr>
              <w:snapToGrid w:val="0"/>
              <w:jc w:val="both"/>
              <w:rPr>
                <w:rFonts w:ascii="Arial" w:hAnsi="Arial"/>
              </w:rPr>
            </w:pPr>
            <w:r>
              <w:rPr>
                <w:rFonts w:ascii="Arial" w:hAnsi="Arial"/>
                <w:sz w:val="20"/>
              </w:rPr>
              <w:t>Quelle est la superficie de votre ou de vos communes ?</w:t>
            </w:r>
          </w:p>
        </w:tc>
        <w:tc>
          <w:tcPr>
            <w:tcW w:w="5850" w:type="dxa"/>
            <w:tcBorders>
              <w:left w:val="single" w:sz="4" w:space="0" w:color="000000"/>
              <w:bottom w:val="single" w:sz="4" w:space="0" w:color="000000"/>
              <w:right w:val="single" w:sz="4" w:space="0" w:color="000000"/>
            </w:tcBorders>
            <w:shd w:val="clear" w:color="auto" w:fill="auto"/>
            <w:vAlign w:val="center"/>
          </w:tcPr>
          <w:p w14:paraId="748208D7" w14:textId="77777777" w:rsidR="00156B3E" w:rsidRPr="00F022A6" w:rsidRDefault="00A02FF0">
            <w:pPr>
              <w:snapToGrid w:val="0"/>
              <w:jc w:val="both"/>
              <w:rPr>
                <w:rFonts w:ascii="Arial" w:hAnsi="Arial" w:cs="Arial"/>
                <w:sz w:val="20"/>
              </w:rPr>
            </w:pPr>
            <w:r w:rsidRPr="00F022A6">
              <w:rPr>
                <w:rFonts w:ascii="Arial" w:hAnsi="Arial" w:cs="Arial"/>
                <w:sz w:val="20"/>
              </w:rPr>
              <w:t>1000,3 hectares</w:t>
            </w:r>
          </w:p>
        </w:tc>
      </w:tr>
      <w:tr w:rsidR="00156B3E" w14:paraId="37D7FF82" w14:textId="77777777">
        <w:tc>
          <w:tcPr>
            <w:tcW w:w="4920" w:type="dxa"/>
            <w:tcBorders>
              <w:left w:val="single" w:sz="4" w:space="0" w:color="000000"/>
              <w:bottom w:val="single" w:sz="4" w:space="0" w:color="000000"/>
            </w:tcBorders>
            <w:shd w:val="clear" w:color="auto" w:fill="E6E6FF"/>
            <w:vAlign w:val="center"/>
          </w:tcPr>
          <w:p w14:paraId="20948285" w14:textId="77777777" w:rsidR="00156B3E" w:rsidRDefault="00156B3E">
            <w:pPr>
              <w:snapToGrid w:val="0"/>
              <w:jc w:val="both"/>
              <w:rPr>
                <w:rFonts w:ascii="Arial" w:hAnsi="Arial"/>
              </w:rPr>
            </w:pPr>
            <w:r>
              <w:rPr>
                <w:rFonts w:ascii="Arial" w:hAnsi="Arial"/>
                <w:sz w:val="20"/>
              </w:rPr>
              <w:t>Dans le cadre d’une procédure d’évolution, quelle est la superficie du territoire concernée par votre projet ?</w:t>
            </w:r>
          </w:p>
        </w:tc>
        <w:tc>
          <w:tcPr>
            <w:tcW w:w="5850" w:type="dxa"/>
            <w:tcBorders>
              <w:left w:val="single" w:sz="4" w:space="0" w:color="000000"/>
              <w:bottom w:val="single" w:sz="4" w:space="0" w:color="000000"/>
              <w:right w:val="single" w:sz="4" w:space="0" w:color="000000"/>
            </w:tcBorders>
            <w:shd w:val="clear" w:color="auto" w:fill="auto"/>
            <w:vAlign w:val="center"/>
          </w:tcPr>
          <w:p w14:paraId="042C702C" w14:textId="7F7A906A" w:rsidR="00156B3E" w:rsidRPr="00F022A6" w:rsidRDefault="0069557B" w:rsidP="00380040">
            <w:pPr>
              <w:snapToGrid w:val="0"/>
              <w:jc w:val="both"/>
              <w:rPr>
                <w:rFonts w:ascii="Arial" w:hAnsi="Arial" w:cs="Arial"/>
                <w:sz w:val="20"/>
              </w:rPr>
            </w:pPr>
            <w:r w:rsidRPr="00F022A6">
              <w:rPr>
                <w:rFonts w:ascii="Arial" w:hAnsi="Arial" w:cs="Arial"/>
                <w:iCs/>
                <w:sz w:val="20"/>
              </w:rPr>
              <w:t>Surface de l’OAP n° 1 du Villaret : 6398 m²</w:t>
            </w:r>
            <w:r w:rsidR="00380040" w:rsidRPr="00F022A6">
              <w:rPr>
                <w:rFonts w:ascii="Arial" w:hAnsi="Arial" w:cs="Arial"/>
                <w:iCs/>
                <w:sz w:val="20"/>
              </w:rPr>
              <w:t xml:space="preserve"> </w:t>
            </w:r>
          </w:p>
        </w:tc>
      </w:tr>
      <w:tr w:rsidR="00156B3E" w14:paraId="61828270" w14:textId="77777777">
        <w:tc>
          <w:tcPr>
            <w:tcW w:w="4920" w:type="dxa"/>
            <w:tcBorders>
              <w:left w:val="single" w:sz="4" w:space="0" w:color="000000"/>
              <w:bottom w:val="single" w:sz="4" w:space="0" w:color="000000"/>
            </w:tcBorders>
            <w:shd w:val="clear" w:color="auto" w:fill="E6E6FF"/>
            <w:vAlign w:val="center"/>
          </w:tcPr>
          <w:p w14:paraId="7471E88D" w14:textId="77777777" w:rsidR="00156B3E" w:rsidRDefault="00156B3E">
            <w:pPr>
              <w:snapToGrid w:val="0"/>
              <w:jc w:val="both"/>
              <w:rPr>
                <w:rFonts w:ascii="Arial" w:hAnsi="Arial"/>
                <w:b/>
                <w:bCs/>
                <w:i/>
                <w:iCs/>
                <w:sz w:val="20"/>
              </w:rPr>
            </w:pPr>
            <w:r>
              <w:rPr>
                <w:rFonts w:ascii="Arial" w:hAnsi="Arial"/>
                <w:sz w:val="20"/>
              </w:rPr>
              <w:t xml:space="preserve">Si le territoire dispose déjà d’un document d’urbanisme, indiquez la répartition actuelle des zones urbaines, à urbaniser et non urbanisées en distinguant, pour les POS et PLU, les zones agricoles et naturelles. </w:t>
            </w:r>
          </w:p>
          <w:p w14:paraId="50F3709E" w14:textId="77777777" w:rsidR="00156B3E" w:rsidRDefault="00156B3E">
            <w:pPr>
              <w:snapToGrid w:val="0"/>
              <w:jc w:val="both"/>
              <w:rPr>
                <w:rFonts w:ascii="Arial" w:hAnsi="Arial"/>
                <w:i/>
                <w:iCs/>
                <w:sz w:val="20"/>
              </w:rPr>
            </w:pPr>
            <w:r>
              <w:rPr>
                <w:rFonts w:ascii="Arial" w:hAnsi="Arial"/>
                <w:b/>
                <w:bCs/>
                <w:i/>
                <w:iCs/>
                <w:sz w:val="20"/>
              </w:rPr>
              <w:t>Annexe à joindre</w:t>
            </w:r>
            <w:r>
              <w:rPr>
                <w:rFonts w:ascii="Arial" w:hAnsi="Arial"/>
                <w:i/>
                <w:iCs/>
                <w:sz w:val="20"/>
              </w:rPr>
              <w:t xml:space="preserve"> : </w:t>
            </w:r>
            <w:r w:rsidRPr="00F022A6">
              <w:rPr>
                <w:rFonts w:ascii="Arial" w:hAnsi="Arial"/>
                <w:i/>
                <w:iCs/>
                <w:sz w:val="20"/>
              </w:rPr>
              <w:t>document graphique du plan en vigueur ou du projet</w:t>
            </w:r>
          </w:p>
        </w:tc>
        <w:tc>
          <w:tcPr>
            <w:tcW w:w="5850" w:type="dxa"/>
            <w:tcBorders>
              <w:left w:val="single" w:sz="4" w:space="0" w:color="000000"/>
              <w:bottom w:val="single" w:sz="4" w:space="0" w:color="000000"/>
              <w:right w:val="single" w:sz="4" w:space="0" w:color="000000"/>
            </w:tcBorders>
            <w:shd w:val="clear" w:color="auto" w:fill="auto"/>
            <w:vAlign w:val="center"/>
          </w:tcPr>
          <w:p w14:paraId="26343FEE" w14:textId="77777777" w:rsidR="00156B3E" w:rsidRPr="00F022A6" w:rsidRDefault="00156B3E">
            <w:pPr>
              <w:snapToGrid w:val="0"/>
              <w:jc w:val="both"/>
              <w:rPr>
                <w:rFonts w:ascii="Arial" w:hAnsi="Arial" w:cs="Arial"/>
                <w:i/>
                <w:iCs/>
                <w:sz w:val="20"/>
              </w:rPr>
            </w:pPr>
            <w:r w:rsidRPr="00F022A6">
              <w:rPr>
                <w:rFonts w:ascii="Arial" w:hAnsi="Arial" w:cs="Arial"/>
                <w:i/>
                <w:iCs/>
                <w:sz w:val="20"/>
              </w:rPr>
              <w:t>Indiquez les données en surface ou en pourcentage</w:t>
            </w:r>
          </w:p>
          <w:p w14:paraId="3D8561D5" w14:textId="77777777" w:rsidR="00A02FF0" w:rsidRPr="00F022A6" w:rsidRDefault="00A02FF0">
            <w:pPr>
              <w:snapToGrid w:val="0"/>
              <w:jc w:val="both"/>
              <w:rPr>
                <w:rFonts w:ascii="Arial" w:hAnsi="Arial" w:cs="Arial"/>
                <w:sz w:val="20"/>
                <w:u w:val="single"/>
              </w:rPr>
            </w:pPr>
          </w:p>
          <w:p w14:paraId="4106F016" w14:textId="4855F0DC" w:rsidR="00380040" w:rsidRPr="00F022A6" w:rsidRDefault="00A02FF0">
            <w:pPr>
              <w:snapToGrid w:val="0"/>
              <w:jc w:val="both"/>
              <w:rPr>
                <w:rFonts w:ascii="Arial" w:hAnsi="Arial" w:cs="Arial"/>
                <w:sz w:val="20"/>
              </w:rPr>
            </w:pPr>
            <w:r w:rsidRPr="00F022A6">
              <w:rPr>
                <w:rFonts w:ascii="Arial" w:hAnsi="Arial" w:cs="Arial"/>
                <w:sz w:val="20"/>
                <w:u w:val="single"/>
              </w:rPr>
              <w:t xml:space="preserve">Surfaces en hectares </w:t>
            </w:r>
            <w:r w:rsidR="003C5AE0" w:rsidRPr="00F022A6">
              <w:rPr>
                <w:rFonts w:ascii="Arial" w:hAnsi="Arial" w:cs="Arial"/>
                <w:sz w:val="20"/>
                <w:u w:val="single"/>
              </w:rPr>
              <w:t xml:space="preserve">du PLU </w:t>
            </w:r>
            <w:r w:rsidRPr="00F022A6">
              <w:rPr>
                <w:rFonts w:ascii="Arial" w:hAnsi="Arial" w:cs="Arial"/>
                <w:sz w:val="20"/>
                <w:u w:val="single"/>
              </w:rPr>
              <w:t xml:space="preserve">avant </w:t>
            </w:r>
            <w:r w:rsidR="00F022A6">
              <w:rPr>
                <w:rFonts w:ascii="Arial" w:hAnsi="Arial" w:cs="Arial"/>
                <w:sz w:val="20"/>
                <w:u w:val="single"/>
              </w:rPr>
              <w:t>modification simplifiée n°</w:t>
            </w:r>
            <w:proofErr w:type="gramStart"/>
            <w:r w:rsidR="00F022A6">
              <w:rPr>
                <w:rFonts w:ascii="Arial" w:hAnsi="Arial" w:cs="Arial"/>
                <w:sz w:val="20"/>
                <w:u w:val="single"/>
              </w:rPr>
              <w:t xml:space="preserve">1 </w:t>
            </w:r>
            <w:r w:rsidRPr="00F022A6">
              <w:rPr>
                <w:rFonts w:ascii="Arial" w:hAnsi="Arial" w:cs="Arial"/>
                <w:sz w:val="20"/>
              </w:rPr>
              <w:t> :</w:t>
            </w:r>
            <w:proofErr w:type="gramEnd"/>
          </w:p>
          <w:p w14:paraId="42354F50" w14:textId="77777777" w:rsidR="00A02FF0" w:rsidRPr="00F022A6" w:rsidRDefault="00A02FF0">
            <w:pPr>
              <w:snapToGrid w:val="0"/>
              <w:jc w:val="both"/>
              <w:rPr>
                <w:rFonts w:ascii="Arial" w:hAnsi="Arial" w:cs="Arial"/>
                <w:sz w:val="20"/>
              </w:rPr>
            </w:pPr>
          </w:p>
          <w:tbl>
            <w:tblPr>
              <w:tblW w:w="5210" w:type="dxa"/>
              <w:tblLayout w:type="fixed"/>
              <w:tblCellMar>
                <w:left w:w="70" w:type="dxa"/>
                <w:right w:w="70" w:type="dxa"/>
              </w:tblCellMar>
              <w:tblLook w:val="04A0" w:firstRow="1" w:lastRow="0" w:firstColumn="1" w:lastColumn="0" w:noHBand="0" w:noVBand="1"/>
            </w:tblPr>
            <w:tblGrid>
              <w:gridCol w:w="2234"/>
              <w:gridCol w:w="1275"/>
              <w:gridCol w:w="1701"/>
            </w:tblGrid>
            <w:tr w:rsidR="00A02FF0" w:rsidRPr="00F022A6" w14:paraId="7FDEE390" w14:textId="77777777" w:rsidTr="00D800A8">
              <w:trPr>
                <w:trHeight w:val="300"/>
              </w:trPr>
              <w:tc>
                <w:tcPr>
                  <w:tcW w:w="22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30894E" w14:textId="77777777" w:rsidR="00A02FF0" w:rsidRPr="00F022A6" w:rsidRDefault="00A02FF0" w:rsidP="00D800A8">
                  <w:pPr>
                    <w:widowControl/>
                    <w:suppressAutoHyphens w:val="0"/>
                    <w:rPr>
                      <w:rFonts w:ascii="Arial" w:hAnsi="Arial" w:cs="Arial"/>
                      <w:kern w:val="0"/>
                      <w:sz w:val="20"/>
                      <w:lang w:eastAsia="fr-FR"/>
                    </w:rPr>
                  </w:pPr>
                  <w:r w:rsidRPr="00F022A6">
                    <w:rPr>
                      <w:rFonts w:ascii="Arial" w:hAnsi="Arial" w:cs="Arial"/>
                      <w:kern w:val="0"/>
                      <w:sz w:val="20"/>
                      <w:lang w:eastAsia="fr-FR"/>
                    </w:rPr>
                    <w:t>Zones PLU</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6B10359F" w14:textId="77777777" w:rsidR="00A02FF0" w:rsidRPr="00F022A6" w:rsidRDefault="00A02FF0" w:rsidP="00D800A8">
                  <w:pPr>
                    <w:widowControl/>
                    <w:suppressAutoHyphens w:val="0"/>
                    <w:jc w:val="center"/>
                    <w:rPr>
                      <w:rFonts w:ascii="Arial" w:hAnsi="Arial" w:cs="Arial"/>
                      <w:kern w:val="0"/>
                      <w:sz w:val="20"/>
                      <w:lang w:eastAsia="fr-FR"/>
                    </w:rPr>
                  </w:pPr>
                  <w:r w:rsidRPr="00F022A6">
                    <w:rPr>
                      <w:rFonts w:ascii="Arial" w:hAnsi="Arial" w:cs="Arial"/>
                      <w:kern w:val="0"/>
                      <w:sz w:val="20"/>
                      <w:lang w:eastAsia="fr-FR"/>
                    </w:rPr>
                    <w:t>Surface (ha)</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67E60F1E" w14:textId="77777777" w:rsidR="00A02FF0" w:rsidRPr="00F022A6" w:rsidRDefault="00A02FF0" w:rsidP="00D800A8">
                  <w:pPr>
                    <w:widowControl/>
                    <w:suppressAutoHyphens w:val="0"/>
                    <w:jc w:val="center"/>
                    <w:rPr>
                      <w:rFonts w:ascii="Arial" w:hAnsi="Arial" w:cs="Arial"/>
                      <w:kern w:val="0"/>
                      <w:sz w:val="20"/>
                      <w:lang w:eastAsia="fr-FR"/>
                    </w:rPr>
                  </w:pPr>
                  <w:r w:rsidRPr="00F022A6">
                    <w:rPr>
                      <w:rFonts w:ascii="Arial" w:hAnsi="Arial" w:cs="Arial"/>
                      <w:kern w:val="0"/>
                      <w:sz w:val="20"/>
                      <w:lang w:eastAsia="fr-FR"/>
                    </w:rPr>
                    <w:t>En % du total</w:t>
                  </w:r>
                </w:p>
              </w:tc>
            </w:tr>
            <w:tr w:rsidR="00A02FF0" w:rsidRPr="00F022A6" w14:paraId="731D3656" w14:textId="77777777" w:rsidTr="00D800A8">
              <w:trPr>
                <w:trHeight w:val="300"/>
              </w:trPr>
              <w:tc>
                <w:tcPr>
                  <w:tcW w:w="2234" w:type="dxa"/>
                  <w:tcBorders>
                    <w:top w:val="nil"/>
                    <w:left w:val="single" w:sz="4" w:space="0" w:color="auto"/>
                    <w:bottom w:val="single" w:sz="4" w:space="0" w:color="auto"/>
                    <w:right w:val="single" w:sz="4" w:space="0" w:color="auto"/>
                  </w:tcBorders>
                  <w:shd w:val="clear" w:color="auto" w:fill="auto"/>
                  <w:noWrap/>
                  <w:vAlign w:val="center"/>
                  <w:hideMark/>
                </w:tcPr>
                <w:p w14:paraId="24CCFA35" w14:textId="29F0EB2F" w:rsidR="00A02FF0" w:rsidRPr="00F022A6" w:rsidRDefault="00A02FF0" w:rsidP="00D800A8">
                  <w:pPr>
                    <w:widowControl/>
                    <w:suppressAutoHyphens w:val="0"/>
                    <w:rPr>
                      <w:rFonts w:ascii="Arial" w:hAnsi="Arial" w:cs="Arial"/>
                      <w:kern w:val="0"/>
                      <w:sz w:val="20"/>
                      <w:lang w:eastAsia="fr-FR"/>
                    </w:rPr>
                  </w:pPr>
                  <w:r w:rsidRPr="00F022A6">
                    <w:rPr>
                      <w:rFonts w:ascii="Arial" w:hAnsi="Arial" w:cs="Arial"/>
                      <w:kern w:val="0"/>
                      <w:sz w:val="20"/>
                      <w:lang w:eastAsia="fr-FR"/>
                    </w:rPr>
                    <w:t>Zones urbaines</w:t>
                  </w:r>
                </w:p>
              </w:tc>
              <w:tc>
                <w:tcPr>
                  <w:tcW w:w="1275" w:type="dxa"/>
                  <w:tcBorders>
                    <w:top w:val="nil"/>
                    <w:left w:val="nil"/>
                    <w:bottom w:val="single" w:sz="4" w:space="0" w:color="auto"/>
                    <w:right w:val="single" w:sz="4" w:space="0" w:color="auto"/>
                  </w:tcBorders>
                  <w:shd w:val="clear" w:color="auto" w:fill="auto"/>
                  <w:noWrap/>
                  <w:vAlign w:val="center"/>
                  <w:hideMark/>
                </w:tcPr>
                <w:p w14:paraId="66A7967F" w14:textId="5584A301" w:rsidR="00A02FF0" w:rsidRPr="00F022A6" w:rsidRDefault="00A02FF0" w:rsidP="00D800A8">
                  <w:pPr>
                    <w:widowControl/>
                    <w:suppressAutoHyphens w:val="0"/>
                    <w:jc w:val="center"/>
                    <w:rPr>
                      <w:rFonts w:ascii="Arial" w:hAnsi="Arial" w:cs="Arial"/>
                      <w:kern w:val="0"/>
                      <w:sz w:val="20"/>
                      <w:lang w:eastAsia="fr-FR"/>
                    </w:rPr>
                  </w:pPr>
                  <w:r w:rsidRPr="00F022A6">
                    <w:rPr>
                      <w:rFonts w:ascii="Arial" w:hAnsi="Arial" w:cs="Arial"/>
                      <w:kern w:val="0"/>
                      <w:sz w:val="20"/>
                      <w:lang w:eastAsia="fr-FR"/>
                    </w:rPr>
                    <w:t>10</w:t>
                  </w:r>
                  <w:r w:rsidR="00D800A8">
                    <w:rPr>
                      <w:rFonts w:ascii="Arial" w:hAnsi="Arial" w:cs="Arial"/>
                      <w:kern w:val="0"/>
                      <w:sz w:val="20"/>
                      <w:lang w:eastAsia="fr-FR"/>
                    </w:rPr>
                    <w:t>7</w:t>
                  </w:r>
                  <w:r w:rsidRPr="00F022A6">
                    <w:rPr>
                      <w:rFonts w:ascii="Arial" w:hAnsi="Arial" w:cs="Arial"/>
                      <w:kern w:val="0"/>
                      <w:sz w:val="20"/>
                      <w:lang w:eastAsia="fr-FR"/>
                    </w:rPr>
                    <w:t>,</w:t>
                  </w:r>
                  <w:r w:rsidR="00D800A8">
                    <w:rPr>
                      <w:rFonts w:ascii="Arial" w:hAnsi="Arial" w:cs="Arial"/>
                      <w:kern w:val="0"/>
                      <w:sz w:val="20"/>
                      <w:lang w:eastAsia="fr-FR"/>
                    </w:rPr>
                    <w:t>6</w:t>
                  </w:r>
                </w:p>
              </w:tc>
              <w:tc>
                <w:tcPr>
                  <w:tcW w:w="1701" w:type="dxa"/>
                  <w:tcBorders>
                    <w:top w:val="nil"/>
                    <w:left w:val="nil"/>
                    <w:bottom w:val="single" w:sz="4" w:space="0" w:color="auto"/>
                    <w:right w:val="single" w:sz="4" w:space="0" w:color="auto"/>
                  </w:tcBorders>
                  <w:shd w:val="clear" w:color="auto" w:fill="auto"/>
                  <w:noWrap/>
                  <w:vAlign w:val="center"/>
                  <w:hideMark/>
                </w:tcPr>
                <w:p w14:paraId="46457EC5" w14:textId="60FC0C7B" w:rsidR="00A02FF0" w:rsidRPr="00F022A6" w:rsidRDefault="00A02FF0" w:rsidP="00D800A8">
                  <w:pPr>
                    <w:widowControl/>
                    <w:suppressAutoHyphens w:val="0"/>
                    <w:jc w:val="center"/>
                    <w:rPr>
                      <w:rFonts w:ascii="Arial" w:hAnsi="Arial" w:cs="Arial"/>
                      <w:kern w:val="0"/>
                      <w:sz w:val="20"/>
                      <w:lang w:eastAsia="fr-FR"/>
                    </w:rPr>
                  </w:pPr>
                  <w:r w:rsidRPr="00F022A6">
                    <w:rPr>
                      <w:rFonts w:ascii="Arial" w:hAnsi="Arial" w:cs="Arial"/>
                      <w:kern w:val="0"/>
                      <w:sz w:val="20"/>
                      <w:lang w:eastAsia="fr-FR"/>
                    </w:rPr>
                    <w:t>10,</w:t>
                  </w:r>
                  <w:r w:rsidR="00D800A8">
                    <w:rPr>
                      <w:rFonts w:ascii="Arial" w:hAnsi="Arial" w:cs="Arial"/>
                      <w:kern w:val="0"/>
                      <w:sz w:val="20"/>
                      <w:lang w:eastAsia="fr-FR"/>
                    </w:rPr>
                    <w:t>8</w:t>
                  </w:r>
                  <w:r w:rsidRPr="00F022A6">
                    <w:rPr>
                      <w:rFonts w:ascii="Arial" w:hAnsi="Arial" w:cs="Arial"/>
                      <w:kern w:val="0"/>
                      <w:sz w:val="20"/>
                      <w:lang w:eastAsia="fr-FR"/>
                    </w:rPr>
                    <w:t>%</w:t>
                  </w:r>
                </w:p>
              </w:tc>
            </w:tr>
            <w:tr w:rsidR="00A02FF0" w:rsidRPr="00F022A6" w14:paraId="502AD1FF" w14:textId="77777777" w:rsidTr="00D800A8">
              <w:trPr>
                <w:trHeight w:val="300"/>
              </w:trPr>
              <w:tc>
                <w:tcPr>
                  <w:tcW w:w="2234" w:type="dxa"/>
                  <w:tcBorders>
                    <w:top w:val="nil"/>
                    <w:left w:val="single" w:sz="4" w:space="0" w:color="auto"/>
                    <w:bottom w:val="single" w:sz="4" w:space="0" w:color="auto"/>
                    <w:right w:val="single" w:sz="4" w:space="0" w:color="auto"/>
                  </w:tcBorders>
                  <w:shd w:val="clear" w:color="auto" w:fill="auto"/>
                  <w:noWrap/>
                  <w:vAlign w:val="center"/>
                  <w:hideMark/>
                </w:tcPr>
                <w:p w14:paraId="42BA7B3A" w14:textId="77777777" w:rsidR="00A02FF0" w:rsidRPr="00F022A6" w:rsidRDefault="00A02FF0" w:rsidP="00D800A8">
                  <w:pPr>
                    <w:widowControl/>
                    <w:suppressAutoHyphens w:val="0"/>
                    <w:rPr>
                      <w:rFonts w:ascii="Arial" w:hAnsi="Arial" w:cs="Arial"/>
                      <w:kern w:val="0"/>
                      <w:sz w:val="20"/>
                      <w:lang w:eastAsia="fr-FR"/>
                    </w:rPr>
                  </w:pPr>
                  <w:r w:rsidRPr="00F022A6">
                    <w:rPr>
                      <w:rFonts w:ascii="Arial" w:hAnsi="Arial" w:cs="Arial"/>
                      <w:kern w:val="0"/>
                      <w:sz w:val="20"/>
                      <w:lang w:eastAsia="fr-FR"/>
                    </w:rPr>
                    <w:t>Zones à urbaniser</w:t>
                  </w:r>
                </w:p>
              </w:tc>
              <w:tc>
                <w:tcPr>
                  <w:tcW w:w="1275" w:type="dxa"/>
                  <w:tcBorders>
                    <w:top w:val="nil"/>
                    <w:left w:val="nil"/>
                    <w:bottom w:val="single" w:sz="4" w:space="0" w:color="auto"/>
                    <w:right w:val="single" w:sz="4" w:space="0" w:color="auto"/>
                  </w:tcBorders>
                  <w:shd w:val="clear" w:color="auto" w:fill="auto"/>
                  <w:noWrap/>
                  <w:vAlign w:val="center"/>
                  <w:hideMark/>
                </w:tcPr>
                <w:p w14:paraId="07162ED3" w14:textId="77777777" w:rsidR="00A02FF0" w:rsidRPr="00F022A6" w:rsidRDefault="00A02FF0" w:rsidP="00D800A8">
                  <w:pPr>
                    <w:widowControl/>
                    <w:suppressAutoHyphens w:val="0"/>
                    <w:jc w:val="center"/>
                    <w:rPr>
                      <w:rFonts w:ascii="Arial" w:hAnsi="Arial" w:cs="Arial"/>
                      <w:kern w:val="0"/>
                      <w:sz w:val="20"/>
                      <w:lang w:eastAsia="fr-FR"/>
                    </w:rPr>
                  </w:pPr>
                  <w:r w:rsidRPr="00F022A6">
                    <w:rPr>
                      <w:rFonts w:ascii="Arial" w:hAnsi="Arial" w:cs="Arial"/>
                      <w:kern w:val="0"/>
                      <w:sz w:val="20"/>
                      <w:lang w:eastAsia="fr-FR"/>
                    </w:rPr>
                    <w:t>5,8</w:t>
                  </w:r>
                </w:p>
              </w:tc>
              <w:tc>
                <w:tcPr>
                  <w:tcW w:w="1701" w:type="dxa"/>
                  <w:tcBorders>
                    <w:top w:val="nil"/>
                    <w:left w:val="nil"/>
                    <w:bottom w:val="single" w:sz="4" w:space="0" w:color="auto"/>
                    <w:right w:val="single" w:sz="4" w:space="0" w:color="auto"/>
                  </w:tcBorders>
                  <w:shd w:val="clear" w:color="auto" w:fill="auto"/>
                  <w:noWrap/>
                  <w:vAlign w:val="center"/>
                  <w:hideMark/>
                </w:tcPr>
                <w:p w14:paraId="790F0474" w14:textId="77777777" w:rsidR="00A02FF0" w:rsidRPr="00F022A6" w:rsidRDefault="00A02FF0" w:rsidP="00D800A8">
                  <w:pPr>
                    <w:widowControl/>
                    <w:suppressAutoHyphens w:val="0"/>
                    <w:jc w:val="center"/>
                    <w:rPr>
                      <w:rFonts w:ascii="Arial" w:hAnsi="Arial" w:cs="Arial"/>
                      <w:kern w:val="0"/>
                      <w:sz w:val="20"/>
                      <w:lang w:eastAsia="fr-FR"/>
                    </w:rPr>
                  </w:pPr>
                  <w:r w:rsidRPr="00F022A6">
                    <w:rPr>
                      <w:rFonts w:ascii="Arial" w:hAnsi="Arial" w:cs="Arial"/>
                      <w:kern w:val="0"/>
                      <w:sz w:val="20"/>
                      <w:lang w:eastAsia="fr-FR"/>
                    </w:rPr>
                    <w:t>0,6%</w:t>
                  </w:r>
                </w:p>
              </w:tc>
            </w:tr>
            <w:tr w:rsidR="00A02FF0" w:rsidRPr="00F022A6" w14:paraId="09663959" w14:textId="77777777" w:rsidTr="00D800A8">
              <w:trPr>
                <w:trHeight w:val="300"/>
              </w:trPr>
              <w:tc>
                <w:tcPr>
                  <w:tcW w:w="2234" w:type="dxa"/>
                  <w:tcBorders>
                    <w:top w:val="nil"/>
                    <w:left w:val="single" w:sz="4" w:space="0" w:color="auto"/>
                    <w:bottom w:val="single" w:sz="4" w:space="0" w:color="auto"/>
                    <w:right w:val="single" w:sz="4" w:space="0" w:color="auto"/>
                  </w:tcBorders>
                  <w:shd w:val="clear" w:color="auto" w:fill="auto"/>
                  <w:noWrap/>
                  <w:vAlign w:val="center"/>
                  <w:hideMark/>
                </w:tcPr>
                <w:p w14:paraId="15C70738" w14:textId="77777777" w:rsidR="00A02FF0" w:rsidRPr="00F022A6" w:rsidRDefault="00A02FF0" w:rsidP="00D800A8">
                  <w:pPr>
                    <w:widowControl/>
                    <w:suppressAutoHyphens w:val="0"/>
                    <w:rPr>
                      <w:rFonts w:ascii="Arial" w:hAnsi="Arial" w:cs="Arial"/>
                      <w:kern w:val="0"/>
                      <w:sz w:val="20"/>
                      <w:lang w:eastAsia="fr-FR"/>
                    </w:rPr>
                  </w:pPr>
                  <w:r w:rsidRPr="00F022A6">
                    <w:rPr>
                      <w:rFonts w:ascii="Arial" w:hAnsi="Arial" w:cs="Arial"/>
                      <w:kern w:val="0"/>
                      <w:sz w:val="20"/>
                      <w:lang w:eastAsia="fr-FR"/>
                    </w:rPr>
                    <w:t>Zones agricoles</w:t>
                  </w:r>
                </w:p>
              </w:tc>
              <w:tc>
                <w:tcPr>
                  <w:tcW w:w="1275" w:type="dxa"/>
                  <w:tcBorders>
                    <w:top w:val="nil"/>
                    <w:left w:val="nil"/>
                    <w:bottom w:val="single" w:sz="4" w:space="0" w:color="auto"/>
                    <w:right w:val="single" w:sz="4" w:space="0" w:color="auto"/>
                  </w:tcBorders>
                  <w:shd w:val="clear" w:color="auto" w:fill="auto"/>
                  <w:noWrap/>
                  <w:vAlign w:val="center"/>
                  <w:hideMark/>
                </w:tcPr>
                <w:p w14:paraId="0F6CB22F" w14:textId="0B00BACD" w:rsidR="00A02FF0" w:rsidRPr="00F022A6" w:rsidRDefault="00A02FF0" w:rsidP="00D800A8">
                  <w:pPr>
                    <w:widowControl/>
                    <w:suppressAutoHyphens w:val="0"/>
                    <w:jc w:val="center"/>
                    <w:rPr>
                      <w:rFonts w:ascii="Arial" w:hAnsi="Arial" w:cs="Arial"/>
                      <w:kern w:val="0"/>
                      <w:sz w:val="20"/>
                      <w:lang w:eastAsia="fr-FR"/>
                    </w:rPr>
                  </w:pPr>
                  <w:r w:rsidRPr="00F022A6">
                    <w:rPr>
                      <w:rFonts w:ascii="Arial" w:hAnsi="Arial" w:cs="Arial"/>
                      <w:kern w:val="0"/>
                      <w:sz w:val="20"/>
                      <w:lang w:eastAsia="fr-FR"/>
                    </w:rPr>
                    <w:t>366,</w:t>
                  </w:r>
                  <w:r w:rsidR="00D800A8">
                    <w:rPr>
                      <w:rFonts w:ascii="Arial" w:hAnsi="Arial" w:cs="Arial"/>
                      <w:kern w:val="0"/>
                      <w:sz w:val="20"/>
                      <w:lang w:eastAsia="fr-FR"/>
                    </w:rPr>
                    <w:t>3</w:t>
                  </w:r>
                </w:p>
              </w:tc>
              <w:tc>
                <w:tcPr>
                  <w:tcW w:w="1701" w:type="dxa"/>
                  <w:tcBorders>
                    <w:top w:val="nil"/>
                    <w:left w:val="nil"/>
                    <w:bottom w:val="single" w:sz="4" w:space="0" w:color="auto"/>
                    <w:right w:val="single" w:sz="4" w:space="0" w:color="auto"/>
                  </w:tcBorders>
                  <w:shd w:val="clear" w:color="auto" w:fill="auto"/>
                  <w:noWrap/>
                  <w:vAlign w:val="center"/>
                  <w:hideMark/>
                </w:tcPr>
                <w:p w14:paraId="57FC6973" w14:textId="77777777" w:rsidR="00A02FF0" w:rsidRPr="00F022A6" w:rsidRDefault="00A02FF0" w:rsidP="00D800A8">
                  <w:pPr>
                    <w:widowControl/>
                    <w:suppressAutoHyphens w:val="0"/>
                    <w:jc w:val="center"/>
                    <w:rPr>
                      <w:rFonts w:ascii="Arial" w:hAnsi="Arial" w:cs="Arial"/>
                      <w:kern w:val="0"/>
                      <w:sz w:val="20"/>
                      <w:lang w:eastAsia="fr-FR"/>
                    </w:rPr>
                  </w:pPr>
                  <w:r w:rsidRPr="00F022A6">
                    <w:rPr>
                      <w:rFonts w:ascii="Arial" w:hAnsi="Arial" w:cs="Arial"/>
                      <w:kern w:val="0"/>
                      <w:sz w:val="20"/>
                      <w:lang w:eastAsia="fr-FR"/>
                    </w:rPr>
                    <w:t>36,6%</w:t>
                  </w:r>
                </w:p>
              </w:tc>
            </w:tr>
            <w:tr w:rsidR="00A02FF0" w:rsidRPr="00F022A6" w14:paraId="70716E6A" w14:textId="77777777" w:rsidTr="00D800A8">
              <w:trPr>
                <w:trHeight w:val="300"/>
              </w:trPr>
              <w:tc>
                <w:tcPr>
                  <w:tcW w:w="2234" w:type="dxa"/>
                  <w:tcBorders>
                    <w:top w:val="nil"/>
                    <w:left w:val="single" w:sz="4" w:space="0" w:color="auto"/>
                    <w:bottom w:val="single" w:sz="4" w:space="0" w:color="auto"/>
                    <w:right w:val="single" w:sz="4" w:space="0" w:color="auto"/>
                  </w:tcBorders>
                  <w:shd w:val="clear" w:color="auto" w:fill="auto"/>
                  <w:noWrap/>
                  <w:vAlign w:val="center"/>
                  <w:hideMark/>
                </w:tcPr>
                <w:p w14:paraId="31B2B345" w14:textId="77777777" w:rsidR="00A02FF0" w:rsidRPr="00F022A6" w:rsidRDefault="00A02FF0" w:rsidP="00D800A8">
                  <w:pPr>
                    <w:widowControl/>
                    <w:suppressAutoHyphens w:val="0"/>
                    <w:rPr>
                      <w:rFonts w:ascii="Arial" w:hAnsi="Arial" w:cs="Arial"/>
                      <w:kern w:val="0"/>
                      <w:sz w:val="20"/>
                      <w:lang w:eastAsia="fr-FR"/>
                    </w:rPr>
                  </w:pPr>
                  <w:r w:rsidRPr="00F022A6">
                    <w:rPr>
                      <w:rFonts w:ascii="Arial" w:hAnsi="Arial" w:cs="Arial"/>
                      <w:kern w:val="0"/>
                      <w:sz w:val="20"/>
                      <w:lang w:eastAsia="fr-FR"/>
                    </w:rPr>
                    <w:t>Zones naturelles</w:t>
                  </w:r>
                </w:p>
              </w:tc>
              <w:tc>
                <w:tcPr>
                  <w:tcW w:w="1275" w:type="dxa"/>
                  <w:tcBorders>
                    <w:top w:val="nil"/>
                    <w:left w:val="nil"/>
                    <w:bottom w:val="single" w:sz="4" w:space="0" w:color="auto"/>
                    <w:right w:val="single" w:sz="4" w:space="0" w:color="auto"/>
                  </w:tcBorders>
                  <w:shd w:val="clear" w:color="auto" w:fill="auto"/>
                  <w:noWrap/>
                  <w:vAlign w:val="center"/>
                  <w:hideMark/>
                </w:tcPr>
                <w:p w14:paraId="2F9430CA" w14:textId="0B7BDD99" w:rsidR="00A02FF0" w:rsidRPr="00F022A6" w:rsidRDefault="00A02FF0" w:rsidP="00D800A8">
                  <w:pPr>
                    <w:widowControl/>
                    <w:suppressAutoHyphens w:val="0"/>
                    <w:jc w:val="center"/>
                    <w:rPr>
                      <w:rFonts w:ascii="Arial" w:hAnsi="Arial" w:cs="Arial"/>
                      <w:kern w:val="0"/>
                      <w:sz w:val="20"/>
                      <w:lang w:eastAsia="fr-FR"/>
                    </w:rPr>
                  </w:pPr>
                  <w:r w:rsidRPr="00F022A6">
                    <w:rPr>
                      <w:rFonts w:ascii="Arial" w:hAnsi="Arial" w:cs="Arial"/>
                      <w:kern w:val="0"/>
                      <w:sz w:val="20"/>
                      <w:lang w:eastAsia="fr-FR"/>
                    </w:rPr>
                    <w:t>52</w:t>
                  </w:r>
                  <w:r w:rsidR="00D800A8">
                    <w:rPr>
                      <w:rFonts w:ascii="Arial" w:hAnsi="Arial" w:cs="Arial"/>
                      <w:kern w:val="0"/>
                      <w:sz w:val="20"/>
                      <w:lang w:eastAsia="fr-FR"/>
                    </w:rPr>
                    <w:t>0,6</w:t>
                  </w:r>
                </w:p>
              </w:tc>
              <w:tc>
                <w:tcPr>
                  <w:tcW w:w="1701" w:type="dxa"/>
                  <w:tcBorders>
                    <w:top w:val="nil"/>
                    <w:left w:val="nil"/>
                    <w:bottom w:val="single" w:sz="4" w:space="0" w:color="auto"/>
                    <w:right w:val="single" w:sz="4" w:space="0" w:color="auto"/>
                  </w:tcBorders>
                  <w:shd w:val="clear" w:color="auto" w:fill="auto"/>
                  <w:noWrap/>
                  <w:vAlign w:val="center"/>
                  <w:hideMark/>
                </w:tcPr>
                <w:p w14:paraId="63207D3D" w14:textId="031A9A04" w:rsidR="00A02FF0" w:rsidRPr="00F022A6" w:rsidRDefault="00A02FF0" w:rsidP="00D800A8">
                  <w:pPr>
                    <w:widowControl/>
                    <w:suppressAutoHyphens w:val="0"/>
                    <w:jc w:val="center"/>
                    <w:rPr>
                      <w:rFonts w:ascii="Arial" w:hAnsi="Arial" w:cs="Arial"/>
                      <w:kern w:val="0"/>
                      <w:sz w:val="20"/>
                      <w:lang w:eastAsia="fr-FR"/>
                    </w:rPr>
                  </w:pPr>
                  <w:r w:rsidRPr="00F022A6">
                    <w:rPr>
                      <w:rFonts w:ascii="Arial" w:hAnsi="Arial" w:cs="Arial"/>
                      <w:kern w:val="0"/>
                      <w:sz w:val="20"/>
                      <w:lang w:eastAsia="fr-FR"/>
                    </w:rPr>
                    <w:t>52,</w:t>
                  </w:r>
                  <w:r w:rsidR="00D800A8">
                    <w:rPr>
                      <w:rFonts w:ascii="Arial" w:hAnsi="Arial" w:cs="Arial"/>
                      <w:kern w:val="0"/>
                      <w:sz w:val="20"/>
                      <w:lang w:eastAsia="fr-FR"/>
                    </w:rPr>
                    <w:t>0</w:t>
                  </w:r>
                  <w:r w:rsidRPr="00F022A6">
                    <w:rPr>
                      <w:rFonts w:ascii="Arial" w:hAnsi="Arial" w:cs="Arial"/>
                      <w:kern w:val="0"/>
                      <w:sz w:val="20"/>
                      <w:lang w:eastAsia="fr-FR"/>
                    </w:rPr>
                    <w:t>%</w:t>
                  </w:r>
                </w:p>
              </w:tc>
            </w:tr>
            <w:tr w:rsidR="00A02FF0" w:rsidRPr="00F022A6" w14:paraId="6BD4191E" w14:textId="77777777" w:rsidTr="00D800A8">
              <w:trPr>
                <w:trHeight w:val="300"/>
              </w:trPr>
              <w:tc>
                <w:tcPr>
                  <w:tcW w:w="2234" w:type="dxa"/>
                  <w:tcBorders>
                    <w:top w:val="nil"/>
                    <w:left w:val="single" w:sz="4" w:space="0" w:color="auto"/>
                    <w:bottom w:val="single" w:sz="4" w:space="0" w:color="auto"/>
                    <w:right w:val="single" w:sz="4" w:space="0" w:color="auto"/>
                  </w:tcBorders>
                  <w:shd w:val="clear" w:color="auto" w:fill="auto"/>
                  <w:noWrap/>
                  <w:vAlign w:val="center"/>
                  <w:hideMark/>
                </w:tcPr>
                <w:p w14:paraId="4AA5CFDE" w14:textId="77777777" w:rsidR="00A02FF0" w:rsidRPr="00F022A6" w:rsidRDefault="00A02FF0" w:rsidP="00D800A8">
                  <w:pPr>
                    <w:widowControl/>
                    <w:suppressAutoHyphens w:val="0"/>
                    <w:rPr>
                      <w:rFonts w:ascii="Arial" w:hAnsi="Arial" w:cs="Arial"/>
                      <w:kern w:val="0"/>
                      <w:sz w:val="20"/>
                      <w:lang w:eastAsia="fr-FR"/>
                    </w:rPr>
                  </w:pPr>
                  <w:r w:rsidRPr="00F022A6">
                    <w:rPr>
                      <w:rFonts w:ascii="Arial" w:hAnsi="Arial" w:cs="Arial"/>
                      <w:kern w:val="0"/>
                      <w:sz w:val="20"/>
                      <w:lang w:eastAsia="fr-FR"/>
                    </w:rPr>
                    <w:t>Total</w:t>
                  </w:r>
                </w:p>
              </w:tc>
              <w:tc>
                <w:tcPr>
                  <w:tcW w:w="1275" w:type="dxa"/>
                  <w:tcBorders>
                    <w:top w:val="nil"/>
                    <w:left w:val="nil"/>
                    <w:bottom w:val="single" w:sz="4" w:space="0" w:color="auto"/>
                    <w:right w:val="single" w:sz="4" w:space="0" w:color="auto"/>
                  </w:tcBorders>
                  <w:shd w:val="clear" w:color="auto" w:fill="auto"/>
                  <w:noWrap/>
                  <w:vAlign w:val="center"/>
                  <w:hideMark/>
                </w:tcPr>
                <w:p w14:paraId="56245F20" w14:textId="77777777" w:rsidR="00A02FF0" w:rsidRPr="00F022A6" w:rsidRDefault="00A02FF0" w:rsidP="00D800A8">
                  <w:pPr>
                    <w:widowControl/>
                    <w:suppressAutoHyphens w:val="0"/>
                    <w:jc w:val="center"/>
                    <w:rPr>
                      <w:rFonts w:ascii="Arial" w:hAnsi="Arial" w:cs="Arial"/>
                      <w:kern w:val="0"/>
                      <w:sz w:val="20"/>
                      <w:lang w:eastAsia="fr-FR"/>
                    </w:rPr>
                  </w:pPr>
                  <w:r w:rsidRPr="00F022A6">
                    <w:rPr>
                      <w:rFonts w:ascii="Arial" w:hAnsi="Arial" w:cs="Arial"/>
                      <w:kern w:val="0"/>
                      <w:sz w:val="20"/>
                      <w:lang w:eastAsia="fr-FR"/>
                    </w:rPr>
                    <w:t>1000,3</w:t>
                  </w:r>
                </w:p>
              </w:tc>
              <w:tc>
                <w:tcPr>
                  <w:tcW w:w="1701" w:type="dxa"/>
                  <w:tcBorders>
                    <w:top w:val="nil"/>
                    <w:left w:val="nil"/>
                    <w:bottom w:val="single" w:sz="4" w:space="0" w:color="auto"/>
                    <w:right w:val="single" w:sz="4" w:space="0" w:color="auto"/>
                  </w:tcBorders>
                  <w:shd w:val="clear" w:color="auto" w:fill="auto"/>
                  <w:noWrap/>
                  <w:vAlign w:val="center"/>
                  <w:hideMark/>
                </w:tcPr>
                <w:p w14:paraId="4C62228B" w14:textId="77777777" w:rsidR="00A02FF0" w:rsidRPr="00F022A6" w:rsidRDefault="00A02FF0" w:rsidP="00D800A8">
                  <w:pPr>
                    <w:widowControl/>
                    <w:suppressAutoHyphens w:val="0"/>
                    <w:jc w:val="center"/>
                    <w:rPr>
                      <w:rFonts w:ascii="Arial" w:hAnsi="Arial" w:cs="Arial"/>
                      <w:kern w:val="0"/>
                      <w:sz w:val="20"/>
                      <w:lang w:eastAsia="fr-FR"/>
                    </w:rPr>
                  </w:pPr>
                  <w:r w:rsidRPr="00F022A6">
                    <w:rPr>
                      <w:rFonts w:ascii="Arial" w:hAnsi="Arial" w:cs="Arial"/>
                      <w:kern w:val="0"/>
                      <w:sz w:val="20"/>
                      <w:lang w:eastAsia="fr-FR"/>
                    </w:rPr>
                    <w:t>100,0%</w:t>
                  </w:r>
                </w:p>
              </w:tc>
            </w:tr>
          </w:tbl>
          <w:p w14:paraId="42D47FF2" w14:textId="77777777" w:rsidR="00156B3E" w:rsidRPr="00F022A6" w:rsidRDefault="00156B3E">
            <w:pPr>
              <w:snapToGrid w:val="0"/>
              <w:jc w:val="both"/>
              <w:rPr>
                <w:rFonts w:ascii="Arial" w:hAnsi="Arial" w:cs="Arial"/>
                <w:sz w:val="20"/>
              </w:rPr>
            </w:pPr>
          </w:p>
          <w:p w14:paraId="6D3D3E0E" w14:textId="77777777" w:rsidR="00156B3E" w:rsidRPr="00F022A6" w:rsidRDefault="00156B3E">
            <w:pPr>
              <w:snapToGrid w:val="0"/>
              <w:jc w:val="both"/>
              <w:rPr>
                <w:rFonts w:ascii="Arial" w:hAnsi="Arial" w:cs="Arial"/>
                <w:sz w:val="20"/>
              </w:rPr>
            </w:pPr>
          </w:p>
        </w:tc>
      </w:tr>
    </w:tbl>
    <w:p w14:paraId="66D2FD7E" w14:textId="77777777" w:rsidR="00156B3E" w:rsidRDefault="00156B3E">
      <w:pPr>
        <w:pStyle w:val="Corpsdetexte"/>
        <w:jc w:val="left"/>
        <w:rPr>
          <w:rFonts w:ascii="Arial" w:hAnsi="Arial"/>
        </w:rPr>
      </w:pPr>
    </w:p>
    <w:p w14:paraId="4753BFD0" w14:textId="77777777" w:rsidR="00A02FF0" w:rsidRDefault="00A02FF0">
      <w:pPr>
        <w:pStyle w:val="Corpsdetexte"/>
        <w:jc w:val="left"/>
        <w:rPr>
          <w:rFonts w:ascii="Arial" w:hAnsi="Arial"/>
        </w:rPr>
      </w:pPr>
    </w:p>
    <w:p w14:paraId="72F25DC2" w14:textId="77777777" w:rsidR="00A02FF0" w:rsidRDefault="00A02FF0">
      <w:pPr>
        <w:pStyle w:val="Corpsdetexte"/>
        <w:jc w:val="left"/>
        <w:rPr>
          <w:rFonts w:ascii="Arial" w:hAnsi="Arial"/>
        </w:rPr>
      </w:pPr>
    </w:p>
    <w:p w14:paraId="5703DB74" w14:textId="77777777" w:rsidR="00A02FF0" w:rsidRDefault="00A02FF0">
      <w:pPr>
        <w:pStyle w:val="Corpsdetexte"/>
        <w:jc w:val="left"/>
        <w:rPr>
          <w:rFonts w:ascii="Arial" w:hAnsi="Arial"/>
        </w:rPr>
      </w:pPr>
    </w:p>
    <w:p w14:paraId="4A06D445" w14:textId="77777777" w:rsidR="00A02FF0" w:rsidRDefault="00A02FF0">
      <w:pPr>
        <w:pStyle w:val="Corpsdetexte"/>
        <w:jc w:val="left"/>
        <w:rPr>
          <w:rFonts w:ascii="Arial" w:hAnsi="Arial"/>
        </w:rPr>
      </w:pPr>
    </w:p>
    <w:tbl>
      <w:tblPr>
        <w:tblW w:w="0" w:type="auto"/>
        <w:tblInd w:w="71" w:type="dxa"/>
        <w:tblLayout w:type="fixed"/>
        <w:tblCellMar>
          <w:left w:w="70" w:type="dxa"/>
          <w:right w:w="70" w:type="dxa"/>
        </w:tblCellMar>
        <w:tblLook w:val="0000" w:firstRow="0" w:lastRow="0" w:firstColumn="0" w:lastColumn="0" w:noHBand="0" w:noVBand="0"/>
      </w:tblPr>
      <w:tblGrid>
        <w:gridCol w:w="10755"/>
      </w:tblGrid>
      <w:tr w:rsidR="00156B3E" w14:paraId="3B658564" w14:textId="77777777">
        <w:trPr>
          <w:tblHeader/>
        </w:trPr>
        <w:tc>
          <w:tcPr>
            <w:tcW w:w="10755" w:type="dxa"/>
            <w:tcBorders>
              <w:top w:val="single" w:sz="4" w:space="0" w:color="000000"/>
              <w:left w:val="single" w:sz="4" w:space="0" w:color="000000"/>
              <w:bottom w:val="single" w:sz="4" w:space="0" w:color="000000"/>
              <w:right w:val="single" w:sz="4" w:space="0" w:color="000000"/>
            </w:tcBorders>
            <w:shd w:val="clear" w:color="auto" w:fill="E6E6FF"/>
            <w:vAlign w:val="center"/>
          </w:tcPr>
          <w:p w14:paraId="030A40D3" w14:textId="77777777" w:rsidR="00156B3E" w:rsidRDefault="00156B3E">
            <w:pPr>
              <w:pStyle w:val="Titre2"/>
            </w:pPr>
            <w:r>
              <w:t>3.4 Quelles sont les grandes orientations d’aménagement de votre document d’urbanisme ?</w:t>
            </w:r>
          </w:p>
        </w:tc>
      </w:tr>
      <w:tr w:rsidR="00156B3E" w14:paraId="66536B5F" w14:textId="77777777">
        <w:tc>
          <w:tcPr>
            <w:tcW w:w="10755" w:type="dxa"/>
            <w:tcBorders>
              <w:left w:val="single" w:sz="4" w:space="0" w:color="000000"/>
              <w:bottom w:val="single" w:sz="4" w:space="0" w:color="000000"/>
              <w:right w:val="single" w:sz="4" w:space="0" w:color="000000"/>
            </w:tcBorders>
            <w:shd w:val="clear" w:color="auto" w:fill="E6E6FF"/>
            <w:vAlign w:val="center"/>
          </w:tcPr>
          <w:p w14:paraId="40BB23A6" w14:textId="7FCAD5FA" w:rsidR="00156B3E" w:rsidRDefault="00156B3E">
            <w:pPr>
              <w:snapToGrid w:val="0"/>
              <w:jc w:val="both"/>
            </w:pPr>
            <w:r>
              <w:rPr>
                <w:rFonts w:ascii="Arial" w:hAnsi="Arial"/>
                <w:b/>
                <w:bCs/>
                <w:i/>
                <w:iCs/>
                <w:sz w:val="20"/>
              </w:rPr>
              <w:t>An</w:t>
            </w:r>
            <w:r>
              <w:rPr>
                <w:rFonts w:ascii="Arial" w:hAnsi="Arial"/>
                <w:b/>
                <w:bCs/>
                <w:i/>
                <w:iCs/>
                <w:sz w:val="18"/>
                <w:szCs w:val="18"/>
              </w:rPr>
              <w:t>nexe à joindre</w:t>
            </w:r>
            <w:r>
              <w:rPr>
                <w:rFonts w:ascii="Arial" w:hAnsi="Arial"/>
                <w:i/>
                <w:iCs/>
                <w:sz w:val="18"/>
                <w:szCs w:val="18"/>
              </w:rPr>
              <w:t xml:space="preserve"> : pour une élaboration ou une révision générale de PLU communal ou intercommunal, joindre votre projet de PADD débattu par le conseil municipal ou l’organe délibérant de l’EPCI (établissement public de coopération intercommunale) ; pour </w:t>
            </w:r>
            <w:r w:rsidRPr="00A02FF0">
              <w:rPr>
                <w:rFonts w:ascii="Arial" w:hAnsi="Arial"/>
                <w:i/>
                <w:iCs/>
                <w:sz w:val="18"/>
                <w:szCs w:val="18"/>
                <w:highlight w:val="yellow"/>
              </w:rPr>
              <w:t>les autres procédures d’évolution, joindre les documents du PLU approuvé (PADD, zonage, règlement...)</w:t>
            </w:r>
            <w:r w:rsidR="008B5FA6">
              <w:rPr>
                <w:rFonts w:ascii="Arial" w:hAnsi="Arial"/>
                <w:i/>
                <w:iCs/>
                <w:sz w:val="18"/>
                <w:szCs w:val="18"/>
              </w:rPr>
              <w:t xml:space="preserve"> – voir dossier annexes</w:t>
            </w:r>
          </w:p>
        </w:tc>
      </w:tr>
      <w:tr w:rsidR="00156B3E" w14:paraId="3350D239" w14:textId="77777777">
        <w:tc>
          <w:tcPr>
            <w:tcW w:w="107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4B1413" w14:textId="0CF5C018" w:rsidR="00156B3E" w:rsidRPr="00077CAA" w:rsidRDefault="00656035" w:rsidP="00077CAA">
            <w:pPr>
              <w:pStyle w:val="Contenudetableau"/>
              <w:spacing w:before="240"/>
              <w:rPr>
                <w:rFonts w:ascii="Arial" w:hAnsi="Arial" w:cs="Arial"/>
                <w:b/>
                <w:sz w:val="22"/>
                <w:szCs w:val="22"/>
                <w:u w:val="single"/>
              </w:rPr>
            </w:pPr>
            <w:r>
              <w:rPr>
                <w:rFonts w:ascii="Arial" w:hAnsi="Arial" w:cs="Arial"/>
                <w:b/>
                <w:sz w:val="22"/>
                <w:szCs w:val="22"/>
                <w:u w:val="single"/>
              </w:rPr>
              <w:t>Rappel des o</w:t>
            </w:r>
            <w:r w:rsidR="00A02FF0" w:rsidRPr="00077CAA">
              <w:rPr>
                <w:rFonts w:ascii="Arial" w:hAnsi="Arial" w:cs="Arial"/>
                <w:b/>
                <w:sz w:val="22"/>
                <w:szCs w:val="22"/>
                <w:u w:val="single"/>
              </w:rPr>
              <w:t>rientations du PADD du PLU en vigueur</w:t>
            </w:r>
            <w:r w:rsidR="00A02FF0" w:rsidRPr="00077CAA">
              <w:rPr>
                <w:rFonts w:ascii="Arial" w:hAnsi="Arial" w:cs="Arial"/>
                <w:b/>
                <w:sz w:val="22"/>
                <w:szCs w:val="22"/>
              </w:rPr>
              <w:t xml:space="preserve"> : </w:t>
            </w:r>
          </w:p>
          <w:p w14:paraId="404DDA58" w14:textId="77777777" w:rsidR="00A02FF0" w:rsidRPr="00A02FF0" w:rsidRDefault="00A02FF0" w:rsidP="00A02FF0">
            <w:pPr>
              <w:suppressAutoHyphens w:val="0"/>
              <w:autoSpaceDE w:val="0"/>
              <w:autoSpaceDN w:val="0"/>
              <w:adjustRightInd w:val="0"/>
              <w:spacing w:before="120"/>
              <w:ind w:left="77"/>
              <w:jc w:val="both"/>
              <w:rPr>
                <w:rFonts w:ascii="Arial" w:eastAsia="Calibri" w:hAnsi="Arial" w:cs="Arial"/>
                <w:sz w:val="20"/>
              </w:rPr>
            </w:pPr>
            <w:r w:rsidRPr="00A02FF0">
              <w:rPr>
                <w:rFonts w:ascii="Arial" w:eastAsia="Calibri" w:hAnsi="Arial" w:cs="Arial"/>
                <w:b/>
                <w:bCs/>
                <w:sz w:val="20"/>
              </w:rPr>
              <w:t xml:space="preserve">1. </w:t>
            </w:r>
            <w:r w:rsidRPr="00077CAA">
              <w:rPr>
                <w:rFonts w:ascii="Arial" w:eastAsia="Calibri" w:hAnsi="Arial" w:cs="Arial"/>
                <w:b/>
                <w:bCs/>
                <w:sz w:val="20"/>
              </w:rPr>
              <w:t xml:space="preserve">Au sein du Plateau </w:t>
            </w:r>
            <w:proofErr w:type="spellStart"/>
            <w:r w:rsidRPr="00077CAA">
              <w:rPr>
                <w:rFonts w:ascii="Arial" w:eastAsia="Calibri" w:hAnsi="Arial" w:cs="Arial"/>
                <w:b/>
                <w:bCs/>
                <w:sz w:val="20"/>
              </w:rPr>
              <w:t>Matheysin</w:t>
            </w:r>
            <w:proofErr w:type="spellEnd"/>
            <w:r w:rsidRPr="00077CAA">
              <w:rPr>
                <w:rFonts w:ascii="Arial" w:eastAsia="Calibri" w:hAnsi="Arial" w:cs="Arial"/>
                <w:b/>
                <w:bCs/>
                <w:sz w:val="20"/>
              </w:rPr>
              <w:t xml:space="preserve"> et de la CC de la </w:t>
            </w:r>
            <w:proofErr w:type="spellStart"/>
            <w:r w:rsidRPr="00077CAA">
              <w:rPr>
                <w:rFonts w:ascii="Arial" w:eastAsia="Calibri" w:hAnsi="Arial" w:cs="Arial"/>
                <w:b/>
                <w:bCs/>
                <w:sz w:val="20"/>
              </w:rPr>
              <w:t>Matheysine</w:t>
            </w:r>
            <w:proofErr w:type="spellEnd"/>
            <w:r w:rsidR="00077CAA" w:rsidRPr="00077CAA">
              <w:rPr>
                <w:rFonts w:ascii="Arial" w:eastAsia="Calibri" w:hAnsi="Arial" w:cs="Arial"/>
                <w:b/>
                <w:bCs/>
                <w:sz w:val="20"/>
              </w:rPr>
              <w:t>,</w:t>
            </w:r>
            <w:r w:rsidR="00077CAA" w:rsidRPr="00077CAA">
              <w:rPr>
                <w:rFonts w:eastAsia="Calibri"/>
                <w:b/>
                <w:bCs/>
              </w:rPr>
              <w:t xml:space="preserve"> </w:t>
            </w:r>
            <w:r w:rsidR="00077CAA" w:rsidRPr="00077CAA">
              <w:rPr>
                <w:rFonts w:ascii="Arial" w:eastAsia="Calibri" w:hAnsi="Arial" w:cs="Arial"/>
                <w:b/>
                <w:bCs/>
                <w:sz w:val="20"/>
              </w:rPr>
              <w:t>affirmer le rôle de Susville en tant que pôle d’appui de la ville centre de la Mure</w:t>
            </w:r>
            <w:r w:rsidR="00077CAA" w:rsidRPr="00077CAA">
              <w:rPr>
                <w:rFonts w:ascii="Arial" w:eastAsia="Calibri" w:hAnsi="Arial" w:cs="Arial"/>
                <w:bCs/>
                <w:sz w:val="20"/>
              </w:rPr>
              <w:t>.</w:t>
            </w:r>
            <w:r w:rsidR="00077CAA">
              <w:rPr>
                <w:rFonts w:ascii="Arial" w:eastAsia="Calibri" w:hAnsi="Arial" w:cs="Arial"/>
                <w:bCs/>
                <w:sz w:val="20"/>
              </w:rPr>
              <w:t xml:space="preserve"> </w:t>
            </w:r>
            <w:r w:rsidRPr="00A02FF0">
              <w:rPr>
                <w:rFonts w:ascii="Arial" w:eastAsia="Calibri" w:hAnsi="Arial" w:cs="Arial"/>
                <w:bCs/>
                <w:sz w:val="20"/>
              </w:rPr>
              <w:t>La commune est la 4</w:t>
            </w:r>
            <w:r w:rsidRPr="00A02FF0">
              <w:rPr>
                <w:rFonts w:ascii="Arial" w:eastAsia="Calibri" w:hAnsi="Arial" w:cs="Arial"/>
                <w:bCs/>
                <w:sz w:val="20"/>
                <w:vertAlign w:val="superscript"/>
              </w:rPr>
              <w:t>ème</w:t>
            </w:r>
            <w:r w:rsidRPr="00A02FF0">
              <w:rPr>
                <w:rFonts w:ascii="Arial" w:eastAsia="Calibri" w:hAnsi="Arial" w:cs="Arial"/>
                <w:bCs/>
                <w:sz w:val="20"/>
              </w:rPr>
              <w:t xml:space="preserve"> commune en nombre d’habitants de la </w:t>
            </w:r>
            <w:proofErr w:type="spellStart"/>
            <w:r w:rsidRPr="00A02FF0">
              <w:rPr>
                <w:rFonts w:ascii="Arial" w:eastAsia="Calibri" w:hAnsi="Arial" w:cs="Arial"/>
                <w:bCs/>
                <w:sz w:val="20"/>
              </w:rPr>
              <w:t>Cté</w:t>
            </w:r>
            <w:proofErr w:type="spellEnd"/>
            <w:r w:rsidRPr="00A02FF0">
              <w:rPr>
                <w:rFonts w:ascii="Arial" w:eastAsia="Calibri" w:hAnsi="Arial" w:cs="Arial"/>
                <w:bCs/>
                <w:sz w:val="20"/>
              </w:rPr>
              <w:t xml:space="preserve"> de Communes. Elle dispose d’équipements publics, d’activités économiques, qui rayonnent au-delà des frontières communales, en appui de ceux de la ville centre de la Mure.</w:t>
            </w:r>
          </w:p>
          <w:p w14:paraId="05BE39B7" w14:textId="77777777" w:rsidR="00A02FF0" w:rsidRPr="00A02FF0" w:rsidRDefault="00A02FF0" w:rsidP="00A02FF0">
            <w:pPr>
              <w:widowControl/>
              <w:numPr>
                <w:ilvl w:val="0"/>
                <w:numId w:val="19"/>
              </w:numPr>
              <w:suppressAutoHyphens w:val="0"/>
              <w:autoSpaceDE w:val="0"/>
              <w:autoSpaceDN w:val="0"/>
              <w:adjustRightInd w:val="0"/>
              <w:spacing w:before="120"/>
              <w:jc w:val="both"/>
              <w:rPr>
                <w:rFonts w:ascii="Arial" w:eastAsia="Calibri" w:hAnsi="Arial" w:cs="Arial"/>
                <w:sz w:val="20"/>
              </w:rPr>
            </w:pPr>
            <w:r w:rsidRPr="00A02FF0">
              <w:rPr>
                <w:rFonts w:ascii="Arial" w:eastAsia="Calibri" w:hAnsi="Arial" w:cs="Arial"/>
                <w:b/>
                <w:bCs/>
                <w:sz w:val="20"/>
              </w:rPr>
              <w:t>Renforcer l’attractivité de Susville en actionnant le levier de l’habitat et de l’économie :</w:t>
            </w:r>
          </w:p>
          <w:p w14:paraId="6DB8C97D" w14:textId="77777777" w:rsidR="00A02FF0" w:rsidRPr="00A02FF0" w:rsidRDefault="00A02FF0" w:rsidP="00A02FF0">
            <w:pPr>
              <w:widowControl/>
              <w:numPr>
                <w:ilvl w:val="0"/>
                <w:numId w:val="16"/>
              </w:numPr>
              <w:suppressAutoHyphens w:val="0"/>
              <w:autoSpaceDE w:val="0"/>
              <w:autoSpaceDN w:val="0"/>
              <w:adjustRightInd w:val="0"/>
              <w:spacing w:before="120"/>
              <w:ind w:left="786"/>
              <w:jc w:val="both"/>
              <w:rPr>
                <w:rFonts w:ascii="Arial" w:eastAsia="Calibri" w:hAnsi="Arial" w:cs="Arial"/>
                <w:bCs/>
                <w:i/>
                <w:iCs/>
                <w:sz w:val="20"/>
              </w:rPr>
            </w:pPr>
            <w:r w:rsidRPr="00A02FF0">
              <w:rPr>
                <w:rFonts w:ascii="Arial" w:eastAsia="Calibri" w:hAnsi="Arial" w:cs="Arial"/>
                <w:b/>
                <w:bCs/>
                <w:i/>
                <w:iCs/>
                <w:sz w:val="20"/>
              </w:rPr>
              <w:t>Relancer la démographie communale</w:t>
            </w:r>
            <w:r w:rsidRPr="00A02FF0">
              <w:rPr>
                <w:rFonts w:ascii="Arial" w:eastAsia="Calibri" w:hAnsi="Arial" w:cs="Arial"/>
                <w:bCs/>
                <w:i/>
                <w:iCs/>
                <w:sz w:val="20"/>
              </w:rPr>
              <w:t xml:space="preserve"> </w:t>
            </w:r>
            <w:r w:rsidRPr="00A02FF0">
              <w:rPr>
                <w:rFonts w:ascii="Arial" w:eastAsia="Calibri" w:hAnsi="Arial" w:cs="Arial"/>
                <w:b/>
                <w:bCs/>
                <w:i/>
                <w:iCs/>
                <w:sz w:val="20"/>
              </w:rPr>
              <w:t>grâce à l’accueil de 250 habitants</w:t>
            </w:r>
            <w:r w:rsidRPr="00A02FF0">
              <w:rPr>
                <w:rFonts w:ascii="Arial" w:eastAsia="Calibri" w:hAnsi="Arial" w:cs="Arial"/>
                <w:bCs/>
                <w:i/>
                <w:iCs/>
                <w:sz w:val="20"/>
              </w:rPr>
              <w:t>, la construction d’environ 90 logements : accueillir des ménages jeunes avec enfants (0 à 44 ans) pour enrayer la baisse continue et le vieillissement de la population, soutenir les effectifs scolaires, enrayer la fermeture des classes ;</w:t>
            </w:r>
          </w:p>
          <w:p w14:paraId="6516C076" w14:textId="77777777" w:rsidR="00A02FF0" w:rsidRPr="00A02FF0" w:rsidRDefault="00A02FF0" w:rsidP="00A02FF0">
            <w:pPr>
              <w:widowControl/>
              <w:numPr>
                <w:ilvl w:val="0"/>
                <w:numId w:val="16"/>
              </w:numPr>
              <w:suppressAutoHyphens w:val="0"/>
              <w:autoSpaceDE w:val="0"/>
              <w:autoSpaceDN w:val="0"/>
              <w:adjustRightInd w:val="0"/>
              <w:spacing w:before="120"/>
              <w:ind w:left="786"/>
              <w:jc w:val="both"/>
              <w:rPr>
                <w:rFonts w:ascii="Arial" w:eastAsia="Calibri" w:hAnsi="Arial" w:cs="Arial"/>
                <w:bCs/>
                <w:i/>
                <w:iCs/>
                <w:sz w:val="20"/>
              </w:rPr>
            </w:pPr>
            <w:r w:rsidRPr="00A02FF0">
              <w:rPr>
                <w:rFonts w:ascii="Arial" w:eastAsia="Calibri" w:hAnsi="Arial" w:cs="Arial"/>
                <w:b/>
                <w:bCs/>
                <w:i/>
                <w:sz w:val="20"/>
              </w:rPr>
              <w:t>Mener une politique de l’habitat ambitieuse, à la hauteur des objectifs démographiques fixés, tout en étant économe en espace</w:t>
            </w:r>
            <w:r w:rsidRPr="00A02FF0">
              <w:rPr>
                <w:rFonts w:ascii="Arial" w:eastAsia="Calibri" w:hAnsi="Arial" w:cs="Arial"/>
                <w:bCs/>
                <w:i/>
                <w:sz w:val="20"/>
              </w:rPr>
              <w:t xml:space="preserve"> : </w:t>
            </w:r>
          </w:p>
          <w:p w14:paraId="34E2590B" w14:textId="77777777" w:rsidR="00A02FF0" w:rsidRPr="00A02FF0" w:rsidRDefault="00A02FF0" w:rsidP="00077CAA">
            <w:pPr>
              <w:widowControl/>
              <w:numPr>
                <w:ilvl w:val="0"/>
                <w:numId w:val="22"/>
              </w:numPr>
              <w:tabs>
                <w:tab w:val="left" w:pos="1353"/>
              </w:tabs>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sz w:val="20"/>
              </w:rPr>
              <w:t>P</w:t>
            </w:r>
            <w:r w:rsidRPr="00A02FF0">
              <w:rPr>
                <w:rFonts w:ascii="Arial" w:eastAsia="Calibri" w:hAnsi="Arial" w:cs="Arial"/>
                <w:bCs/>
                <w:i/>
                <w:iCs/>
                <w:sz w:val="20"/>
              </w:rPr>
              <w:t>roposer une offre de logements attractive, adaptée à la demande et surtout aux revenus des ménages qui habitent ou viennent habiter le plateau ;</w:t>
            </w:r>
          </w:p>
          <w:p w14:paraId="6A7EBD3B" w14:textId="77777777" w:rsidR="00A02FF0" w:rsidRPr="00A02FF0" w:rsidRDefault="00A02FF0" w:rsidP="00077CAA">
            <w:pPr>
              <w:widowControl/>
              <w:numPr>
                <w:ilvl w:val="0"/>
                <w:numId w:val="22"/>
              </w:numPr>
              <w:tabs>
                <w:tab w:val="left" w:pos="1353"/>
              </w:tabs>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Développer le parc de logements en accession libre et sociale pour plus de mixité sociale et d’équilibre du parc de logements (32% de logements HLM) ;</w:t>
            </w:r>
          </w:p>
          <w:p w14:paraId="1B2E7027" w14:textId="77777777" w:rsidR="00A02FF0" w:rsidRPr="00A02FF0" w:rsidRDefault="00A02FF0" w:rsidP="00077CAA">
            <w:pPr>
              <w:widowControl/>
              <w:numPr>
                <w:ilvl w:val="0"/>
                <w:numId w:val="22"/>
              </w:numPr>
              <w:tabs>
                <w:tab w:val="left" w:pos="1353"/>
              </w:tabs>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Mixer les nouvelles formes bâties en proposant, de l’habitat individuel isolé (70%) correspondant à la demande des ménages et de l’habitat jumelé, groupé et/ou intermédiaire (30%) ;</w:t>
            </w:r>
          </w:p>
          <w:p w14:paraId="5F915B56" w14:textId="77777777" w:rsidR="00A02FF0" w:rsidRPr="00A02FF0" w:rsidRDefault="00A02FF0" w:rsidP="00077CAA">
            <w:pPr>
              <w:widowControl/>
              <w:numPr>
                <w:ilvl w:val="0"/>
                <w:numId w:val="22"/>
              </w:numPr>
              <w:tabs>
                <w:tab w:val="left" w:pos="1353"/>
              </w:tabs>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Inciter à la remise sur le marché d’au moins 40% de logements actuellement vacants en 2015, dans le parc social et le parc non social ;</w:t>
            </w:r>
          </w:p>
          <w:p w14:paraId="6669E3E8" w14:textId="77777777" w:rsidR="00A02FF0" w:rsidRPr="00A02FF0" w:rsidRDefault="00A02FF0" w:rsidP="00077CAA">
            <w:pPr>
              <w:widowControl/>
              <w:numPr>
                <w:ilvl w:val="0"/>
                <w:numId w:val="22"/>
              </w:numPr>
              <w:tabs>
                <w:tab w:val="left" w:pos="1353"/>
              </w:tabs>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 xml:space="preserve">Favoriser la poursuite de la réhabilitation du parc social détenu par </w:t>
            </w:r>
            <w:proofErr w:type="spellStart"/>
            <w:r w:rsidRPr="00A02FF0">
              <w:rPr>
                <w:rFonts w:ascii="Arial" w:eastAsia="Calibri" w:hAnsi="Arial" w:cs="Arial"/>
                <w:bCs/>
                <w:i/>
                <w:iCs/>
                <w:sz w:val="20"/>
              </w:rPr>
              <w:t>Néolia</w:t>
            </w:r>
            <w:proofErr w:type="spellEnd"/>
            <w:r w:rsidRPr="00A02FF0">
              <w:rPr>
                <w:rFonts w:ascii="Arial" w:eastAsia="Calibri" w:hAnsi="Arial" w:cs="Arial"/>
                <w:bCs/>
                <w:i/>
                <w:iCs/>
                <w:sz w:val="20"/>
              </w:rPr>
              <w:t xml:space="preserve"> et du parc privé occupé par des ménages aux revenus souvent trop modestes pour réhabiliter sans aides leurs logements ;</w:t>
            </w:r>
          </w:p>
          <w:p w14:paraId="07592A2E" w14:textId="77777777" w:rsidR="00A02FF0" w:rsidRPr="00A02FF0" w:rsidRDefault="00A02FF0" w:rsidP="00077CAA">
            <w:pPr>
              <w:widowControl/>
              <w:numPr>
                <w:ilvl w:val="0"/>
                <w:numId w:val="22"/>
              </w:numPr>
              <w:tabs>
                <w:tab w:val="left" w:pos="1353"/>
              </w:tabs>
              <w:suppressAutoHyphens w:val="0"/>
              <w:autoSpaceDE w:val="0"/>
              <w:autoSpaceDN w:val="0"/>
              <w:adjustRightInd w:val="0"/>
              <w:ind w:left="1361" w:hanging="357"/>
              <w:jc w:val="both"/>
              <w:rPr>
                <w:rStyle w:val="prsentation"/>
                <w:rFonts w:ascii="Arial" w:eastAsia="Calibri" w:hAnsi="Arial" w:cs="Arial"/>
                <w:bCs/>
                <w:i/>
                <w:iCs/>
                <w:color w:val="auto"/>
                <w:sz w:val="20"/>
                <w:szCs w:val="20"/>
              </w:rPr>
            </w:pPr>
            <w:r w:rsidRPr="00A02FF0">
              <w:rPr>
                <w:rFonts w:ascii="Arial" w:eastAsia="Calibri" w:hAnsi="Arial" w:cs="Arial"/>
                <w:bCs/>
                <w:i/>
                <w:iCs/>
                <w:sz w:val="20"/>
              </w:rPr>
              <w:t>Agir auprès des bailleurs sociaux pour prévenir la vacance du parc locatif social plus ancien.</w:t>
            </w:r>
          </w:p>
          <w:p w14:paraId="02B3D399" w14:textId="77777777" w:rsidR="00A02FF0" w:rsidRPr="00A02FF0" w:rsidRDefault="00A02FF0" w:rsidP="00A02FF0">
            <w:pPr>
              <w:widowControl/>
              <w:numPr>
                <w:ilvl w:val="0"/>
                <w:numId w:val="16"/>
              </w:numPr>
              <w:suppressAutoHyphens w:val="0"/>
              <w:autoSpaceDE w:val="0"/>
              <w:autoSpaceDN w:val="0"/>
              <w:adjustRightInd w:val="0"/>
              <w:spacing w:before="120"/>
              <w:ind w:left="786"/>
              <w:jc w:val="both"/>
              <w:rPr>
                <w:rFonts w:ascii="Arial" w:eastAsia="Calibri" w:hAnsi="Arial" w:cs="Arial"/>
                <w:bCs/>
                <w:i/>
                <w:iCs/>
                <w:sz w:val="20"/>
              </w:rPr>
            </w:pPr>
            <w:r w:rsidRPr="00A02FF0">
              <w:rPr>
                <w:rFonts w:ascii="Arial" w:eastAsia="Calibri" w:hAnsi="Arial" w:cs="Arial"/>
                <w:b/>
                <w:bCs/>
                <w:i/>
                <w:iCs/>
                <w:sz w:val="20"/>
              </w:rPr>
              <w:t>Actionner le levier de l’économie en recréant de la richesse économique et sociale</w:t>
            </w:r>
            <w:r w:rsidRPr="00A02FF0">
              <w:rPr>
                <w:rFonts w:ascii="Arial" w:eastAsia="Calibri" w:hAnsi="Arial" w:cs="Arial"/>
                <w:bCs/>
                <w:i/>
                <w:iCs/>
                <w:sz w:val="20"/>
              </w:rPr>
              <w:t> :</w:t>
            </w:r>
          </w:p>
          <w:p w14:paraId="47C9407D" w14:textId="4CE3D89B" w:rsidR="00A02FF0" w:rsidRPr="00656035" w:rsidRDefault="00656035" w:rsidP="00077CAA">
            <w:pPr>
              <w:widowControl/>
              <w:numPr>
                <w:ilvl w:val="0"/>
                <w:numId w:val="18"/>
              </w:numPr>
              <w:suppressAutoHyphens w:val="0"/>
              <w:autoSpaceDE w:val="0"/>
              <w:autoSpaceDN w:val="0"/>
              <w:adjustRightInd w:val="0"/>
              <w:ind w:left="1361" w:hanging="357"/>
              <w:jc w:val="both"/>
              <w:rPr>
                <w:rFonts w:ascii="Arial" w:eastAsia="Calibri" w:hAnsi="Arial" w:cs="Arial"/>
                <w:i/>
                <w:iCs/>
                <w:sz w:val="20"/>
              </w:rPr>
            </w:pPr>
            <w:r w:rsidRPr="00656035">
              <w:rPr>
                <w:rFonts w:ascii="Arial" w:eastAsia="Calibri" w:hAnsi="Arial" w:cs="Arial"/>
                <w:i/>
                <w:iCs/>
                <w:sz w:val="20"/>
              </w:rPr>
              <w:t>Reconvertir les friches minières en développant notamment l’énergie photovoltaïque (centrales solaires au sol)</w:t>
            </w:r>
            <w:r>
              <w:rPr>
                <w:rFonts w:ascii="Arial" w:eastAsia="Calibri" w:hAnsi="Arial" w:cs="Arial"/>
                <w:i/>
                <w:iCs/>
                <w:sz w:val="20"/>
              </w:rPr>
              <w:t> ;</w:t>
            </w:r>
          </w:p>
          <w:p w14:paraId="597A83B2" w14:textId="77777777" w:rsidR="00A02FF0" w:rsidRPr="00A02FF0" w:rsidRDefault="00A02FF0" w:rsidP="00077CAA">
            <w:pPr>
              <w:widowControl/>
              <w:numPr>
                <w:ilvl w:val="0"/>
                <w:numId w:val="18"/>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 xml:space="preserve">Conforter les emplois artisanaux, industriels et commerciaux dans la zone d’activités des </w:t>
            </w:r>
            <w:proofErr w:type="spellStart"/>
            <w:r w:rsidRPr="00A02FF0">
              <w:rPr>
                <w:rFonts w:ascii="Arial" w:eastAsia="Calibri" w:hAnsi="Arial" w:cs="Arial"/>
                <w:bCs/>
                <w:i/>
                <w:iCs/>
                <w:sz w:val="20"/>
              </w:rPr>
              <w:t>Certaux</w:t>
            </w:r>
            <w:proofErr w:type="spellEnd"/>
            <w:r w:rsidRPr="00A02FF0">
              <w:rPr>
                <w:rFonts w:ascii="Arial" w:eastAsia="Calibri" w:hAnsi="Arial" w:cs="Arial"/>
                <w:bCs/>
                <w:i/>
                <w:iCs/>
                <w:sz w:val="20"/>
              </w:rPr>
              <w:t> ;</w:t>
            </w:r>
          </w:p>
          <w:p w14:paraId="4C1B2FB6" w14:textId="77777777" w:rsidR="00A02FF0" w:rsidRPr="00A02FF0" w:rsidRDefault="00A02FF0" w:rsidP="00077CAA">
            <w:pPr>
              <w:widowControl/>
              <w:numPr>
                <w:ilvl w:val="0"/>
                <w:numId w:val="18"/>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 xml:space="preserve"> Accueillir de nouvelles activités de services (Centre de professionnels de la Santé, Services de la </w:t>
            </w:r>
            <w:proofErr w:type="spellStart"/>
            <w:r w:rsidRPr="00A02FF0">
              <w:rPr>
                <w:rFonts w:ascii="Arial" w:eastAsia="Calibri" w:hAnsi="Arial" w:cs="Arial"/>
                <w:bCs/>
                <w:i/>
                <w:iCs/>
                <w:sz w:val="20"/>
              </w:rPr>
              <w:t>Cté</w:t>
            </w:r>
            <w:proofErr w:type="spellEnd"/>
            <w:r w:rsidRPr="00A02FF0">
              <w:rPr>
                <w:rFonts w:ascii="Arial" w:eastAsia="Calibri" w:hAnsi="Arial" w:cs="Arial"/>
                <w:bCs/>
                <w:i/>
                <w:iCs/>
                <w:sz w:val="20"/>
              </w:rPr>
              <w:t xml:space="preserve"> de Communes…) ;</w:t>
            </w:r>
          </w:p>
          <w:p w14:paraId="4A02301C" w14:textId="77777777" w:rsidR="00A02FF0" w:rsidRPr="00A02FF0" w:rsidRDefault="00A02FF0" w:rsidP="00077CAA">
            <w:pPr>
              <w:widowControl/>
              <w:numPr>
                <w:ilvl w:val="0"/>
                <w:numId w:val="18"/>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Susville, commune de destination :</w:t>
            </w:r>
            <w:r w:rsidRPr="00A02FF0">
              <w:rPr>
                <w:rFonts w:ascii="Arial" w:hAnsi="Arial" w:cs="Arial"/>
                <w:kern w:val="24"/>
                <w:sz w:val="20"/>
              </w:rPr>
              <w:t xml:space="preserve"> </w:t>
            </w:r>
            <w:r w:rsidRPr="00A02FF0">
              <w:rPr>
                <w:rFonts w:ascii="Arial" w:eastAsia="Calibri" w:hAnsi="Arial" w:cs="Arial"/>
                <w:bCs/>
                <w:i/>
                <w:iCs/>
                <w:sz w:val="20"/>
              </w:rPr>
              <w:t>valoriser le potentiel naturel et culturel</w:t>
            </w:r>
          </w:p>
          <w:p w14:paraId="50FC7797" w14:textId="77777777" w:rsidR="00A02FF0" w:rsidRPr="00A02FF0" w:rsidRDefault="00A02FF0" w:rsidP="00077CAA">
            <w:pPr>
              <w:widowControl/>
              <w:numPr>
                <w:ilvl w:val="0"/>
                <w:numId w:val="18"/>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Préserver et renforcer les activités agricoles et pastorales ;</w:t>
            </w:r>
          </w:p>
          <w:p w14:paraId="0084B865" w14:textId="77777777" w:rsidR="00A02FF0" w:rsidRPr="00A02FF0" w:rsidRDefault="00A02FF0" w:rsidP="00077CAA">
            <w:pPr>
              <w:widowControl/>
              <w:numPr>
                <w:ilvl w:val="0"/>
                <w:numId w:val="18"/>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Gérer de manière raisonnée les bois et la forêt et améliorer la desserte forestière ;</w:t>
            </w:r>
          </w:p>
          <w:p w14:paraId="7EA2BAAD" w14:textId="77777777" w:rsidR="00A02FF0" w:rsidRPr="00A02FF0" w:rsidRDefault="00A02FF0" w:rsidP="00077CAA">
            <w:pPr>
              <w:widowControl/>
              <w:numPr>
                <w:ilvl w:val="0"/>
                <w:numId w:val="18"/>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Renforcer le lien social par l’amélioration des équipements et des services publics, par le développement de la couverture numérique du territoire</w:t>
            </w:r>
          </w:p>
          <w:p w14:paraId="43E083B2" w14:textId="77777777" w:rsidR="00A02FF0" w:rsidRPr="00A02FF0" w:rsidRDefault="00A02FF0" w:rsidP="00A02FF0">
            <w:pPr>
              <w:suppressAutoHyphens w:val="0"/>
              <w:autoSpaceDE w:val="0"/>
              <w:autoSpaceDN w:val="0"/>
              <w:adjustRightInd w:val="0"/>
              <w:spacing w:before="120"/>
              <w:jc w:val="both"/>
              <w:rPr>
                <w:rFonts w:ascii="Arial" w:eastAsia="Calibri" w:hAnsi="Arial" w:cs="Arial"/>
                <w:bCs/>
                <w:iCs/>
                <w:sz w:val="20"/>
              </w:rPr>
            </w:pPr>
            <w:r w:rsidRPr="00A02FF0">
              <w:rPr>
                <w:rFonts w:ascii="Arial" w:eastAsia="Calibri" w:hAnsi="Arial" w:cs="Arial"/>
                <w:b/>
                <w:bCs/>
                <w:iCs/>
                <w:sz w:val="20"/>
              </w:rPr>
              <w:t xml:space="preserve">3. Repenser l’organisation de l’espace et de l’occupation des sols de Susville après la fermeture de la mine </w:t>
            </w:r>
          </w:p>
          <w:p w14:paraId="17292AFE" w14:textId="77777777" w:rsidR="00A02FF0" w:rsidRPr="00A02FF0" w:rsidRDefault="00A02FF0" w:rsidP="00A02FF0">
            <w:pPr>
              <w:widowControl/>
              <w:numPr>
                <w:ilvl w:val="0"/>
                <w:numId w:val="16"/>
              </w:numPr>
              <w:tabs>
                <w:tab w:val="left" w:pos="786"/>
              </w:tabs>
              <w:suppressAutoHyphens w:val="0"/>
              <w:autoSpaceDE w:val="0"/>
              <w:autoSpaceDN w:val="0"/>
              <w:adjustRightInd w:val="0"/>
              <w:spacing w:before="120"/>
              <w:ind w:left="786"/>
              <w:jc w:val="both"/>
              <w:rPr>
                <w:rFonts w:ascii="Arial" w:eastAsia="Calibri" w:hAnsi="Arial" w:cs="Arial"/>
                <w:bCs/>
                <w:i/>
                <w:iCs/>
                <w:sz w:val="20"/>
              </w:rPr>
            </w:pPr>
            <w:r w:rsidRPr="00A02FF0">
              <w:rPr>
                <w:rFonts w:ascii="Arial" w:eastAsia="Calibri" w:hAnsi="Arial" w:cs="Arial"/>
                <w:b/>
                <w:bCs/>
                <w:i/>
                <w:iCs/>
                <w:sz w:val="20"/>
              </w:rPr>
              <w:t>Pour une nouvelle organisation cohérente des espaces, tenant compte de leurs potentialités, de la loi montagne, des contraintes qui les grèvent ou les ont grevées,</w:t>
            </w:r>
          </w:p>
          <w:p w14:paraId="21631842" w14:textId="77777777" w:rsidR="00A02FF0" w:rsidRPr="00A02FF0" w:rsidRDefault="00A02FF0" w:rsidP="00A02FF0">
            <w:pPr>
              <w:widowControl/>
              <w:numPr>
                <w:ilvl w:val="0"/>
                <w:numId w:val="16"/>
              </w:numPr>
              <w:tabs>
                <w:tab w:val="left" w:pos="786"/>
              </w:tabs>
              <w:suppressAutoHyphens w:val="0"/>
              <w:autoSpaceDE w:val="0"/>
              <w:autoSpaceDN w:val="0"/>
              <w:adjustRightInd w:val="0"/>
              <w:spacing w:before="120"/>
              <w:ind w:left="786"/>
              <w:jc w:val="both"/>
              <w:rPr>
                <w:rFonts w:ascii="Arial" w:eastAsia="Calibri" w:hAnsi="Arial" w:cs="Arial"/>
                <w:bCs/>
                <w:i/>
                <w:iCs/>
                <w:sz w:val="20"/>
              </w:rPr>
            </w:pPr>
            <w:r w:rsidRPr="00A02FF0">
              <w:rPr>
                <w:rFonts w:ascii="Arial" w:eastAsia="Calibri" w:hAnsi="Arial" w:cs="Arial"/>
                <w:b/>
                <w:bCs/>
                <w:i/>
                <w:iCs/>
                <w:sz w:val="20"/>
              </w:rPr>
              <w:t>Repenser le schéma des déplacements internes de la commune : Susville une commune à parcourir :</w:t>
            </w:r>
          </w:p>
          <w:p w14:paraId="71A6687A" w14:textId="77777777" w:rsidR="00A02FF0" w:rsidRPr="00A02FF0" w:rsidRDefault="00A02FF0" w:rsidP="00077CAA">
            <w:pPr>
              <w:widowControl/>
              <w:numPr>
                <w:ilvl w:val="1"/>
                <w:numId w:val="21"/>
              </w:numPr>
              <w:tabs>
                <w:tab w:val="left" w:pos="1363"/>
              </w:tabs>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Favoriser les modes doux de déplacement (vélo, piéton) et limiter l’usage des transports motorisés sur le territoire : rapprocher l’habitat des zones de services, d’équipements et d’activités ;</w:t>
            </w:r>
          </w:p>
          <w:p w14:paraId="1802FB9F" w14:textId="77777777" w:rsidR="00A02FF0" w:rsidRPr="00A02FF0" w:rsidRDefault="00A02FF0" w:rsidP="00077CAA">
            <w:pPr>
              <w:widowControl/>
              <w:numPr>
                <w:ilvl w:val="1"/>
                <w:numId w:val="21"/>
              </w:numPr>
              <w:tabs>
                <w:tab w:val="left" w:pos="1363"/>
              </w:tabs>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 xml:space="preserve">Poursuivre l’amélioration des conditions de déplacement le long de la RD 529 par mobilités douces (piste cycles, voie pour piétons) : </w:t>
            </w:r>
          </w:p>
          <w:p w14:paraId="457BBA6F" w14:textId="26374514" w:rsidR="00A02FF0" w:rsidRPr="00A02FF0" w:rsidRDefault="00A02FF0" w:rsidP="00077CAA">
            <w:pPr>
              <w:widowControl/>
              <w:numPr>
                <w:ilvl w:val="1"/>
                <w:numId w:val="20"/>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 xml:space="preserve">Aménager un cheminement piétonnier sécurisé, du Villaret </w:t>
            </w:r>
            <w:r w:rsidR="00D800A8" w:rsidRPr="00A02FF0">
              <w:rPr>
                <w:rFonts w:ascii="Arial" w:eastAsia="Calibri" w:hAnsi="Arial" w:cs="Arial"/>
                <w:bCs/>
                <w:i/>
                <w:iCs/>
                <w:sz w:val="20"/>
              </w:rPr>
              <w:t>jusqu’à l’Etang</w:t>
            </w:r>
            <w:r w:rsidRPr="00A02FF0">
              <w:rPr>
                <w:rFonts w:ascii="Arial" w:eastAsia="Calibri" w:hAnsi="Arial" w:cs="Arial"/>
                <w:bCs/>
                <w:i/>
                <w:iCs/>
                <w:sz w:val="20"/>
              </w:rPr>
              <w:t xml:space="preserve"> du </w:t>
            </w:r>
            <w:proofErr w:type="spellStart"/>
            <w:r w:rsidRPr="00A02FF0">
              <w:rPr>
                <w:rFonts w:ascii="Arial" w:eastAsia="Calibri" w:hAnsi="Arial" w:cs="Arial"/>
                <w:bCs/>
                <w:i/>
                <w:iCs/>
                <w:sz w:val="20"/>
              </w:rPr>
              <w:t>Crey</w:t>
            </w:r>
            <w:proofErr w:type="spellEnd"/>
            <w:r w:rsidRPr="00A02FF0">
              <w:rPr>
                <w:rFonts w:ascii="Arial" w:eastAsia="Calibri" w:hAnsi="Arial" w:cs="Arial"/>
                <w:bCs/>
                <w:i/>
                <w:iCs/>
                <w:sz w:val="20"/>
              </w:rPr>
              <w:t> ;</w:t>
            </w:r>
          </w:p>
          <w:p w14:paraId="36AC0C97" w14:textId="77777777" w:rsidR="00A02FF0" w:rsidRPr="00A02FF0" w:rsidRDefault="00A02FF0" w:rsidP="00077CAA">
            <w:pPr>
              <w:widowControl/>
              <w:numPr>
                <w:ilvl w:val="1"/>
                <w:numId w:val="20"/>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 xml:space="preserve">Sécuriser les abords de l’Ecole de </w:t>
            </w:r>
            <w:proofErr w:type="spellStart"/>
            <w:r w:rsidRPr="00A02FF0">
              <w:rPr>
                <w:rFonts w:ascii="Arial" w:eastAsia="Calibri" w:hAnsi="Arial" w:cs="Arial"/>
                <w:bCs/>
                <w:i/>
                <w:iCs/>
                <w:sz w:val="20"/>
              </w:rPr>
              <w:t>Nantizon</w:t>
            </w:r>
            <w:proofErr w:type="spellEnd"/>
            <w:r w:rsidRPr="00A02FF0">
              <w:rPr>
                <w:rFonts w:ascii="Arial" w:eastAsia="Calibri" w:hAnsi="Arial" w:cs="Arial"/>
                <w:bCs/>
                <w:i/>
                <w:iCs/>
                <w:sz w:val="20"/>
              </w:rPr>
              <w:t> ;</w:t>
            </w:r>
          </w:p>
          <w:p w14:paraId="016BD5A6" w14:textId="77777777" w:rsidR="00A02FF0" w:rsidRPr="00A02FF0" w:rsidRDefault="00A02FF0" w:rsidP="00077CAA">
            <w:pPr>
              <w:widowControl/>
              <w:numPr>
                <w:ilvl w:val="1"/>
                <w:numId w:val="20"/>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Sécuriser la traversée de la RD 529 à la hauteur du Chevalement et du futur théâtre de verdure (sur l’ancien magasin à charbon) ;</w:t>
            </w:r>
          </w:p>
          <w:p w14:paraId="20EFFE26" w14:textId="77777777" w:rsidR="00A02FF0" w:rsidRPr="00A02FF0" w:rsidRDefault="00A02FF0" w:rsidP="00077CAA">
            <w:pPr>
              <w:widowControl/>
              <w:numPr>
                <w:ilvl w:val="1"/>
                <w:numId w:val="20"/>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Aménager un sentier de promenade le long des berges de la Jonche, véritable fil conducteur reliant dans la plaine, les espaces urbanisés aux espaces naturels au Nord ;</w:t>
            </w:r>
          </w:p>
          <w:p w14:paraId="31F5BE2A" w14:textId="77777777" w:rsidR="00A02FF0" w:rsidRPr="00A02FF0" w:rsidRDefault="00A02FF0" w:rsidP="00077CAA">
            <w:pPr>
              <w:widowControl/>
              <w:numPr>
                <w:ilvl w:val="1"/>
                <w:numId w:val="20"/>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Valoriser le site du Chevalement par mobilités douces depuis les nouveaux quartiers ;</w:t>
            </w:r>
          </w:p>
          <w:p w14:paraId="3B8D25BD" w14:textId="77777777" w:rsidR="00A02FF0" w:rsidRPr="00A02FF0" w:rsidRDefault="00A02FF0" w:rsidP="00077CAA">
            <w:pPr>
              <w:widowControl/>
              <w:numPr>
                <w:ilvl w:val="1"/>
                <w:numId w:val="20"/>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Aménager des liaisons transversales « RD 529 – La Jonche » à l’occasion de l’urbanisation des nouveaux quartiers ;</w:t>
            </w:r>
          </w:p>
          <w:p w14:paraId="30EDA900" w14:textId="49FACE53" w:rsidR="00A02FF0" w:rsidRDefault="00A02FF0" w:rsidP="00077CAA">
            <w:pPr>
              <w:widowControl/>
              <w:numPr>
                <w:ilvl w:val="1"/>
                <w:numId w:val="20"/>
              </w:numPr>
              <w:suppressAutoHyphens w:val="0"/>
              <w:autoSpaceDE w:val="0"/>
              <w:autoSpaceDN w:val="0"/>
              <w:adjustRightInd w:val="0"/>
              <w:ind w:left="1361" w:hanging="357"/>
              <w:jc w:val="both"/>
              <w:rPr>
                <w:rFonts w:ascii="Arial" w:eastAsia="Calibri" w:hAnsi="Arial" w:cs="Arial"/>
                <w:bCs/>
                <w:i/>
                <w:iCs/>
                <w:sz w:val="20"/>
              </w:rPr>
            </w:pPr>
            <w:r w:rsidRPr="00A02FF0">
              <w:rPr>
                <w:rFonts w:ascii="Arial" w:eastAsia="Calibri" w:hAnsi="Arial" w:cs="Arial"/>
                <w:bCs/>
                <w:i/>
                <w:iCs/>
                <w:sz w:val="20"/>
              </w:rPr>
              <w:t xml:space="preserve">Intégrer dans le PLU, le futur projet de </w:t>
            </w:r>
            <w:r w:rsidR="00D800A8" w:rsidRPr="00A02FF0">
              <w:rPr>
                <w:rFonts w:ascii="Arial" w:eastAsia="Calibri" w:hAnsi="Arial" w:cs="Arial"/>
                <w:bCs/>
                <w:i/>
                <w:iCs/>
                <w:sz w:val="20"/>
              </w:rPr>
              <w:t>contournement initié</w:t>
            </w:r>
            <w:r w:rsidRPr="00A02FF0">
              <w:rPr>
                <w:rFonts w:ascii="Arial" w:eastAsia="Calibri" w:hAnsi="Arial" w:cs="Arial"/>
                <w:bCs/>
                <w:i/>
                <w:iCs/>
                <w:sz w:val="20"/>
              </w:rPr>
              <w:t xml:space="preserve"> par le Conseil Départemental de l’Isère.</w:t>
            </w:r>
          </w:p>
          <w:p w14:paraId="2879455C" w14:textId="77777777" w:rsidR="00077CAA" w:rsidRDefault="00077CAA" w:rsidP="00077CAA">
            <w:pPr>
              <w:widowControl/>
              <w:suppressAutoHyphens w:val="0"/>
              <w:autoSpaceDE w:val="0"/>
              <w:autoSpaceDN w:val="0"/>
              <w:adjustRightInd w:val="0"/>
              <w:jc w:val="both"/>
              <w:rPr>
                <w:rFonts w:ascii="Arial" w:eastAsia="Calibri" w:hAnsi="Arial" w:cs="Arial"/>
                <w:bCs/>
                <w:i/>
                <w:iCs/>
                <w:sz w:val="20"/>
              </w:rPr>
            </w:pPr>
          </w:p>
          <w:p w14:paraId="57C7AF70" w14:textId="77777777" w:rsidR="00A02FF0" w:rsidRPr="00A02FF0" w:rsidRDefault="00A02FF0" w:rsidP="00A02FF0">
            <w:pPr>
              <w:suppressAutoHyphens w:val="0"/>
              <w:autoSpaceDE w:val="0"/>
              <w:autoSpaceDN w:val="0"/>
              <w:adjustRightInd w:val="0"/>
              <w:spacing w:before="120"/>
              <w:jc w:val="both"/>
              <w:rPr>
                <w:rFonts w:ascii="Arial" w:eastAsia="Calibri" w:hAnsi="Arial" w:cs="Arial"/>
                <w:bCs/>
                <w:iCs/>
                <w:sz w:val="20"/>
              </w:rPr>
            </w:pPr>
            <w:r w:rsidRPr="00A02FF0">
              <w:rPr>
                <w:rFonts w:ascii="Arial" w:eastAsia="Calibri" w:hAnsi="Arial" w:cs="Arial"/>
                <w:b/>
                <w:bCs/>
                <w:iCs/>
                <w:sz w:val="20"/>
              </w:rPr>
              <w:t>4. Valoriser le patrimoine naturel, paysager et culturel de Susville</w:t>
            </w:r>
          </w:p>
          <w:p w14:paraId="22A24E54" w14:textId="77777777" w:rsidR="00A02FF0" w:rsidRPr="00A02FF0" w:rsidRDefault="00A02FF0" w:rsidP="00077CAA">
            <w:pPr>
              <w:widowControl/>
              <w:numPr>
                <w:ilvl w:val="0"/>
                <w:numId w:val="23"/>
              </w:numPr>
              <w:tabs>
                <w:tab w:val="left" w:pos="654"/>
              </w:tabs>
              <w:suppressAutoHyphens w:val="0"/>
              <w:autoSpaceDE w:val="0"/>
              <w:autoSpaceDN w:val="0"/>
              <w:adjustRightInd w:val="0"/>
              <w:ind w:left="1071" w:hanging="357"/>
              <w:jc w:val="both"/>
              <w:rPr>
                <w:rFonts w:ascii="Arial" w:eastAsia="Calibri" w:hAnsi="Arial" w:cs="Arial"/>
                <w:bCs/>
                <w:i/>
                <w:iCs/>
                <w:sz w:val="20"/>
              </w:rPr>
            </w:pPr>
            <w:r w:rsidRPr="00A02FF0">
              <w:rPr>
                <w:rFonts w:ascii="Arial" w:eastAsia="Calibri" w:hAnsi="Arial" w:cs="Arial"/>
                <w:bCs/>
                <w:i/>
                <w:iCs/>
                <w:sz w:val="20"/>
              </w:rPr>
              <w:t>Protéger, mettre en valeur, faire connaître les espaces naturels remarquables de Susville, sa trame Verte et Bleue ;</w:t>
            </w:r>
          </w:p>
          <w:p w14:paraId="47A3C2E8" w14:textId="77777777" w:rsidR="00A02FF0" w:rsidRPr="00A02FF0" w:rsidRDefault="00A02FF0" w:rsidP="00077CAA">
            <w:pPr>
              <w:widowControl/>
              <w:numPr>
                <w:ilvl w:val="0"/>
                <w:numId w:val="23"/>
              </w:numPr>
              <w:tabs>
                <w:tab w:val="left" w:pos="654"/>
              </w:tabs>
              <w:suppressAutoHyphens w:val="0"/>
              <w:autoSpaceDE w:val="0"/>
              <w:autoSpaceDN w:val="0"/>
              <w:adjustRightInd w:val="0"/>
              <w:ind w:left="1071" w:hanging="357"/>
              <w:jc w:val="both"/>
              <w:rPr>
                <w:rFonts w:ascii="Arial" w:eastAsia="Calibri" w:hAnsi="Arial" w:cs="Arial"/>
                <w:bCs/>
                <w:i/>
                <w:iCs/>
                <w:sz w:val="20"/>
              </w:rPr>
            </w:pPr>
            <w:r w:rsidRPr="00A02FF0">
              <w:rPr>
                <w:rFonts w:ascii="Arial" w:eastAsia="Calibri" w:hAnsi="Arial" w:cs="Arial"/>
                <w:bCs/>
                <w:i/>
                <w:iCs/>
                <w:sz w:val="20"/>
              </w:rPr>
              <w:t>Améliorer la qualité des eaux de la Jonche ;</w:t>
            </w:r>
          </w:p>
          <w:p w14:paraId="707928AD" w14:textId="77777777" w:rsidR="00A02FF0" w:rsidRPr="00A02FF0" w:rsidRDefault="00A02FF0" w:rsidP="00077CAA">
            <w:pPr>
              <w:widowControl/>
              <w:numPr>
                <w:ilvl w:val="0"/>
                <w:numId w:val="23"/>
              </w:numPr>
              <w:tabs>
                <w:tab w:val="left" w:pos="654"/>
              </w:tabs>
              <w:suppressAutoHyphens w:val="0"/>
              <w:autoSpaceDE w:val="0"/>
              <w:autoSpaceDN w:val="0"/>
              <w:adjustRightInd w:val="0"/>
              <w:ind w:left="1071" w:hanging="357"/>
              <w:jc w:val="both"/>
              <w:rPr>
                <w:rFonts w:ascii="Arial" w:eastAsia="Calibri" w:hAnsi="Arial" w:cs="Arial"/>
                <w:bCs/>
                <w:i/>
                <w:iCs/>
                <w:sz w:val="20"/>
              </w:rPr>
            </w:pPr>
            <w:r w:rsidRPr="00A02FF0">
              <w:rPr>
                <w:rFonts w:ascii="Arial" w:eastAsia="Calibri" w:hAnsi="Arial" w:cs="Arial"/>
                <w:bCs/>
                <w:i/>
                <w:iCs/>
                <w:sz w:val="20"/>
              </w:rPr>
              <w:t>Préserver les ressources en eau potable de la commune (ses 9 captages), finaliser la procédure de mise en conformité des captages d’eau pour garantir la qualité de l’eau ;</w:t>
            </w:r>
          </w:p>
          <w:p w14:paraId="731A725A" w14:textId="77777777" w:rsidR="00A02FF0" w:rsidRPr="00A02FF0" w:rsidRDefault="00A02FF0" w:rsidP="00077CAA">
            <w:pPr>
              <w:widowControl/>
              <w:numPr>
                <w:ilvl w:val="0"/>
                <w:numId w:val="23"/>
              </w:numPr>
              <w:tabs>
                <w:tab w:val="left" w:pos="654"/>
              </w:tabs>
              <w:suppressAutoHyphens w:val="0"/>
              <w:autoSpaceDE w:val="0"/>
              <w:autoSpaceDN w:val="0"/>
              <w:adjustRightInd w:val="0"/>
              <w:ind w:left="1071" w:hanging="357"/>
              <w:jc w:val="both"/>
              <w:rPr>
                <w:rFonts w:ascii="Arial" w:eastAsia="Calibri" w:hAnsi="Arial" w:cs="Arial"/>
                <w:bCs/>
                <w:i/>
                <w:iCs/>
                <w:sz w:val="20"/>
              </w:rPr>
            </w:pPr>
            <w:r w:rsidRPr="00A02FF0">
              <w:rPr>
                <w:rFonts w:ascii="Arial" w:eastAsia="Calibri" w:hAnsi="Arial" w:cs="Arial"/>
                <w:bCs/>
                <w:i/>
                <w:iCs/>
                <w:sz w:val="20"/>
              </w:rPr>
              <w:t>Protéger, mettre en valeur les paysages, requalifier les espaces dégradés ;</w:t>
            </w:r>
          </w:p>
          <w:p w14:paraId="58A1CA20" w14:textId="77777777" w:rsidR="00A02FF0" w:rsidRPr="00A02FF0" w:rsidRDefault="00A02FF0" w:rsidP="00077CAA">
            <w:pPr>
              <w:widowControl/>
              <w:numPr>
                <w:ilvl w:val="0"/>
                <w:numId w:val="23"/>
              </w:numPr>
              <w:tabs>
                <w:tab w:val="left" w:pos="654"/>
              </w:tabs>
              <w:suppressAutoHyphens w:val="0"/>
              <w:autoSpaceDE w:val="0"/>
              <w:autoSpaceDN w:val="0"/>
              <w:adjustRightInd w:val="0"/>
              <w:ind w:left="1071" w:hanging="357"/>
              <w:jc w:val="both"/>
              <w:rPr>
                <w:rFonts w:ascii="Arial" w:eastAsia="Calibri" w:hAnsi="Arial" w:cs="Arial"/>
                <w:bCs/>
                <w:i/>
                <w:iCs/>
                <w:sz w:val="20"/>
              </w:rPr>
            </w:pPr>
            <w:r w:rsidRPr="00A02FF0">
              <w:rPr>
                <w:rFonts w:ascii="Arial" w:eastAsia="Calibri" w:hAnsi="Arial" w:cs="Arial"/>
                <w:bCs/>
                <w:i/>
                <w:iCs/>
                <w:sz w:val="20"/>
              </w:rPr>
              <w:t>Valoriser le patrimoine minier et vernaculaire ;</w:t>
            </w:r>
          </w:p>
          <w:p w14:paraId="51D408F6" w14:textId="77777777" w:rsidR="00A02FF0" w:rsidRPr="00A02FF0" w:rsidRDefault="00A02FF0" w:rsidP="00A02FF0">
            <w:pPr>
              <w:suppressAutoHyphens w:val="0"/>
              <w:autoSpaceDE w:val="0"/>
              <w:autoSpaceDN w:val="0"/>
              <w:adjustRightInd w:val="0"/>
              <w:spacing w:before="120"/>
              <w:jc w:val="both"/>
              <w:rPr>
                <w:rFonts w:ascii="Arial" w:eastAsia="Calibri" w:hAnsi="Arial" w:cs="Arial"/>
                <w:b/>
                <w:bCs/>
                <w:iCs/>
                <w:sz w:val="20"/>
              </w:rPr>
            </w:pPr>
            <w:r w:rsidRPr="00A02FF0">
              <w:rPr>
                <w:rFonts w:ascii="Arial" w:eastAsia="Calibri" w:hAnsi="Arial" w:cs="Arial"/>
                <w:b/>
                <w:bCs/>
                <w:iCs/>
                <w:sz w:val="20"/>
              </w:rPr>
              <w:t>5. Prévenir les risques naturels et miniers, les nuisances sonores aux abords des axes sonores, les risques de pollution des eaux superficielles et souterraines</w:t>
            </w:r>
          </w:p>
          <w:p w14:paraId="4E68AF51" w14:textId="77777777" w:rsidR="00A02FF0" w:rsidRPr="00A02FF0" w:rsidRDefault="00A02FF0" w:rsidP="00A02FF0">
            <w:pPr>
              <w:tabs>
                <w:tab w:val="left" w:pos="1353"/>
              </w:tabs>
              <w:suppressAutoHyphens w:val="0"/>
              <w:autoSpaceDE w:val="0"/>
              <w:autoSpaceDN w:val="0"/>
              <w:adjustRightInd w:val="0"/>
              <w:spacing w:before="120"/>
              <w:rPr>
                <w:rFonts w:ascii="Arial" w:eastAsia="Calibri" w:hAnsi="Arial" w:cs="Arial"/>
                <w:b/>
                <w:bCs/>
                <w:iCs/>
                <w:sz w:val="20"/>
              </w:rPr>
            </w:pPr>
            <w:r w:rsidRPr="00A02FF0">
              <w:rPr>
                <w:rFonts w:ascii="Arial" w:eastAsia="Calibri" w:hAnsi="Arial" w:cs="Arial"/>
                <w:b/>
                <w:bCs/>
                <w:iCs/>
                <w:sz w:val="20"/>
              </w:rPr>
              <w:t xml:space="preserve">6. Objectifs de modération de la consommation d’espaces et de lutte contre l’étalement urbain </w:t>
            </w:r>
          </w:p>
          <w:p w14:paraId="211A8A1F" w14:textId="77777777" w:rsidR="00A02FF0" w:rsidRPr="00A02FF0" w:rsidRDefault="00A02FF0" w:rsidP="00077CAA">
            <w:pPr>
              <w:widowControl/>
              <w:numPr>
                <w:ilvl w:val="0"/>
                <w:numId w:val="24"/>
              </w:numPr>
              <w:suppressAutoHyphens w:val="0"/>
              <w:autoSpaceDE w:val="0"/>
              <w:autoSpaceDN w:val="0"/>
              <w:adjustRightInd w:val="0"/>
              <w:ind w:left="1063" w:hanging="357"/>
              <w:jc w:val="both"/>
              <w:rPr>
                <w:rFonts w:ascii="Arial" w:eastAsia="Calibri" w:hAnsi="Arial" w:cs="Arial"/>
                <w:bCs/>
                <w:i/>
                <w:iCs/>
                <w:sz w:val="20"/>
              </w:rPr>
            </w:pPr>
            <w:r w:rsidRPr="00A02FF0">
              <w:rPr>
                <w:rFonts w:ascii="Arial" w:eastAsia="Calibri" w:hAnsi="Arial" w:cs="Arial"/>
                <w:bCs/>
                <w:i/>
                <w:iCs/>
                <w:sz w:val="20"/>
              </w:rPr>
              <w:t xml:space="preserve">Ne pas consommer plus de </w:t>
            </w:r>
            <w:r w:rsidRPr="00A02FF0">
              <w:rPr>
                <w:rFonts w:ascii="Arial" w:eastAsia="Calibri" w:hAnsi="Arial" w:cs="Arial"/>
                <w:bCs/>
                <w:i/>
                <w:iCs/>
                <w:sz w:val="20"/>
                <w:u w:val="single"/>
              </w:rPr>
              <w:t>6 hectares pour le développement résidentiel</w:t>
            </w:r>
            <w:r w:rsidRPr="00A02FF0">
              <w:rPr>
                <w:rFonts w:ascii="Arial" w:eastAsia="Calibri" w:hAnsi="Arial" w:cs="Arial"/>
                <w:bCs/>
                <w:i/>
                <w:iCs/>
                <w:sz w:val="20"/>
              </w:rPr>
              <w:t xml:space="preserve"> mixte, les nouveaux équipements publics, à raison de 700 m² maximum par logement individuel – 350 m² par logement pour les autres formes d’habitat. </w:t>
            </w:r>
          </w:p>
          <w:p w14:paraId="12319CFC" w14:textId="77777777" w:rsidR="00A02FF0" w:rsidRPr="00A02FF0" w:rsidRDefault="00A02FF0" w:rsidP="00077CAA">
            <w:pPr>
              <w:numPr>
                <w:ilvl w:val="0"/>
                <w:numId w:val="24"/>
              </w:numPr>
              <w:suppressAutoHyphens w:val="0"/>
              <w:autoSpaceDE w:val="0"/>
              <w:autoSpaceDN w:val="0"/>
              <w:adjustRightInd w:val="0"/>
              <w:ind w:left="1063" w:hanging="357"/>
              <w:jc w:val="both"/>
              <w:rPr>
                <w:rFonts w:ascii="Arial" w:eastAsia="Calibri" w:hAnsi="Arial" w:cs="Arial"/>
                <w:bCs/>
                <w:i/>
                <w:iCs/>
                <w:sz w:val="20"/>
              </w:rPr>
            </w:pPr>
            <w:r w:rsidRPr="00A02FF0">
              <w:rPr>
                <w:rFonts w:ascii="Arial" w:eastAsia="Calibri" w:hAnsi="Arial" w:cs="Arial"/>
                <w:bCs/>
                <w:i/>
                <w:iCs/>
                <w:sz w:val="20"/>
              </w:rPr>
              <w:t xml:space="preserve">Réaliser </w:t>
            </w:r>
            <w:r w:rsidRPr="00A02FF0">
              <w:rPr>
                <w:rFonts w:ascii="Arial" w:eastAsia="Calibri" w:hAnsi="Arial" w:cs="Arial"/>
                <w:bCs/>
                <w:i/>
                <w:iCs/>
                <w:sz w:val="20"/>
                <w:u w:val="single"/>
              </w:rPr>
              <w:t>un objectif de modération de la consommation d’espace par logement de l’ordre de 50%</w:t>
            </w:r>
            <w:r w:rsidRPr="00A02FF0">
              <w:rPr>
                <w:rFonts w:ascii="Arial" w:eastAsia="Calibri" w:hAnsi="Arial" w:cs="Arial"/>
                <w:bCs/>
                <w:i/>
                <w:iCs/>
                <w:sz w:val="20"/>
              </w:rPr>
              <w:t xml:space="preserve"> par rapport à la consommation passée 2004-2015 (1177 m² par logement). </w:t>
            </w:r>
          </w:p>
          <w:p w14:paraId="14601B3C" w14:textId="37E4815C" w:rsidR="00A02FF0" w:rsidRPr="00A02FF0" w:rsidRDefault="00A02FF0" w:rsidP="00077CAA">
            <w:pPr>
              <w:widowControl/>
              <w:numPr>
                <w:ilvl w:val="0"/>
                <w:numId w:val="24"/>
              </w:numPr>
              <w:tabs>
                <w:tab w:val="left" w:pos="654"/>
              </w:tabs>
              <w:suppressAutoHyphens w:val="0"/>
              <w:autoSpaceDE w:val="0"/>
              <w:autoSpaceDN w:val="0"/>
              <w:adjustRightInd w:val="0"/>
              <w:ind w:left="1063" w:hanging="357"/>
              <w:jc w:val="both"/>
              <w:rPr>
                <w:rFonts w:ascii="Arial" w:eastAsia="Calibri" w:hAnsi="Arial" w:cs="Arial"/>
                <w:bCs/>
                <w:i/>
                <w:iCs/>
                <w:sz w:val="20"/>
              </w:rPr>
            </w:pPr>
            <w:r w:rsidRPr="00A02FF0">
              <w:rPr>
                <w:rFonts w:ascii="Arial" w:eastAsia="Calibri" w:hAnsi="Arial" w:cs="Arial"/>
                <w:bCs/>
                <w:i/>
                <w:iCs/>
                <w:sz w:val="20"/>
              </w:rPr>
              <w:t xml:space="preserve">Etendre la zone d’activités économiques des </w:t>
            </w:r>
            <w:proofErr w:type="spellStart"/>
            <w:r w:rsidRPr="00A02FF0">
              <w:rPr>
                <w:rFonts w:ascii="Arial" w:eastAsia="Calibri" w:hAnsi="Arial" w:cs="Arial"/>
                <w:bCs/>
                <w:i/>
                <w:iCs/>
                <w:sz w:val="20"/>
              </w:rPr>
              <w:t>Certaux</w:t>
            </w:r>
            <w:proofErr w:type="spellEnd"/>
            <w:r w:rsidRPr="00A02FF0">
              <w:rPr>
                <w:rFonts w:ascii="Arial" w:eastAsia="Calibri" w:hAnsi="Arial" w:cs="Arial"/>
                <w:bCs/>
                <w:i/>
                <w:iCs/>
                <w:sz w:val="20"/>
              </w:rPr>
              <w:t xml:space="preserve"> dans le prolongement de la zone d’activités actuelle, sur 1</w:t>
            </w:r>
            <w:r w:rsidR="00656035">
              <w:rPr>
                <w:rFonts w:ascii="Arial" w:eastAsia="Calibri" w:hAnsi="Arial" w:cs="Arial"/>
                <w:bCs/>
                <w:i/>
                <w:iCs/>
                <w:sz w:val="20"/>
              </w:rPr>
              <w:t>,</w:t>
            </w:r>
            <w:r w:rsidRPr="00A02FF0">
              <w:rPr>
                <w:rFonts w:ascii="Arial" w:eastAsia="Calibri" w:hAnsi="Arial" w:cs="Arial"/>
                <w:bCs/>
                <w:i/>
                <w:iCs/>
                <w:sz w:val="20"/>
              </w:rPr>
              <w:t>41 hectares.</w:t>
            </w:r>
          </w:p>
          <w:p w14:paraId="46017C4D" w14:textId="62F81B09" w:rsidR="00A02FF0" w:rsidRPr="00A02FF0" w:rsidRDefault="00A02FF0" w:rsidP="00077CAA">
            <w:pPr>
              <w:widowControl/>
              <w:numPr>
                <w:ilvl w:val="0"/>
                <w:numId w:val="24"/>
              </w:numPr>
              <w:tabs>
                <w:tab w:val="left" w:pos="654"/>
              </w:tabs>
              <w:suppressAutoHyphens w:val="0"/>
              <w:autoSpaceDE w:val="0"/>
              <w:autoSpaceDN w:val="0"/>
              <w:adjustRightInd w:val="0"/>
              <w:ind w:left="1063" w:hanging="357"/>
              <w:jc w:val="both"/>
              <w:rPr>
                <w:rFonts w:ascii="Arial" w:eastAsia="Calibri" w:hAnsi="Arial" w:cs="Arial"/>
                <w:bCs/>
                <w:i/>
                <w:iCs/>
                <w:sz w:val="20"/>
              </w:rPr>
            </w:pPr>
            <w:r w:rsidRPr="00A02FF0">
              <w:rPr>
                <w:rFonts w:ascii="Arial" w:eastAsia="Calibri" w:hAnsi="Arial" w:cs="Arial"/>
                <w:bCs/>
                <w:i/>
                <w:iCs/>
                <w:sz w:val="20"/>
              </w:rPr>
              <w:t>Réexploiter le terril sur 2</w:t>
            </w:r>
            <w:r w:rsidR="00656035">
              <w:rPr>
                <w:rFonts w:ascii="Arial" w:eastAsia="Calibri" w:hAnsi="Arial" w:cs="Arial"/>
                <w:bCs/>
                <w:i/>
                <w:iCs/>
                <w:sz w:val="20"/>
              </w:rPr>
              <w:t>1,51</w:t>
            </w:r>
            <w:r w:rsidRPr="00A02FF0">
              <w:rPr>
                <w:rFonts w:ascii="Arial" w:eastAsia="Calibri" w:hAnsi="Arial" w:cs="Arial"/>
                <w:bCs/>
                <w:i/>
                <w:iCs/>
                <w:sz w:val="20"/>
              </w:rPr>
              <w:t xml:space="preserve"> hectares </w:t>
            </w:r>
            <w:r w:rsidR="00656035">
              <w:rPr>
                <w:rFonts w:ascii="Arial" w:eastAsia="Calibri" w:hAnsi="Arial" w:cs="Arial"/>
                <w:bCs/>
                <w:i/>
                <w:iCs/>
                <w:sz w:val="20"/>
              </w:rPr>
              <w:t xml:space="preserve"> </w:t>
            </w:r>
          </w:p>
          <w:p w14:paraId="420A75F5" w14:textId="04C90146" w:rsidR="00A02FF0" w:rsidRPr="00A02FF0" w:rsidRDefault="00A02FF0" w:rsidP="00077CAA">
            <w:pPr>
              <w:widowControl/>
              <w:numPr>
                <w:ilvl w:val="0"/>
                <w:numId w:val="24"/>
              </w:numPr>
              <w:tabs>
                <w:tab w:val="left" w:pos="654"/>
              </w:tabs>
              <w:suppressAutoHyphens w:val="0"/>
              <w:autoSpaceDE w:val="0"/>
              <w:autoSpaceDN w:val="0"/>
              <w:adjustRightInd w:val="0"/>
              <w:ind w:left="1063" w:hanging="357"/>
              <w:jc w:val="both"/>
              <w:rPr>
                <w:rFonts w:ascii="Arial" w:eastAsia="Calibri" w:hAnsi="Arial" w:cs="Arial"/>
                <w:bCs/>
                <w:i/>
                <w:iCs/>
                <w:sz w:val="20"/>
              </w:rPr>
            </w:pPr>
            <w:r w:rsidRPr="00A02FF0">
              <w:rPr>
                <w:rFonts w:ascii="Arial" w:eastAsia="Calibri" w:hAnsi="Arial" w:cs="Arial"/>
                <w:bCs/>
                <w:i/>
                <w:iCs/>
                <w:sz w:val="20"/>
              </w:rPr>
              <w:t xml:space="preserve">Restituer en zone naturelle, les anciens terrains miniers (34.6 hectares) non pollués ou qui ont été </w:t>
            </w:r>
            <w:r w:rsidR="00C5746E" w:rsidRPr="00A02FF0">
              <w:rPr>
                <w:rFonts w:ascii="Arial" w:eastAsia="Calibri" w:hAnsi="Arial" w:cs="Arial"/>
                <w:bCs/>
                <w:i/>
                <w:iCs/>
                <w:sz w:val="20"/>
              </w:rPr>
              <w:t>dépollués sous</w:t>
            </w:r>
            <w:r w:rsidRPr="00A02FF0">
              <w:rPr>
                <w:rFonts w:ascii="Arial" w:eastAsia="Calibri" w:hAnsi="Arial" w:cs="Arial"/>
                <w:bCs/>
                <w:i/>
                <w:iCs/>
                <w:sz w:val="20"/>
              </w:rPr>
              <w:t xml:space="preserve"> le pilotage du BRGM en lien avec la DREAL Rhône-Alpes, (anciennes centrales thermiques, four sécheur, carreau de mine).</w:t>
            </w:r>
          </w:p>
          <w:p w14:paraId="265C05A2" w14:textId="77777777" w:rsidR="00156B3E" w:rsidRDefault="00156B3E">
            <w:pPr>
              <w:pStyle w:val="Contenudetableau"/>
              <w:rPr>
                <w:sz w:val="22"/>
                <w:szCs w:val="22"/>
              </w:rPr>
            </w:pPr>
          </w:p>
        </w:tc>
      </w:tr>
    </w:tbl>
    <w:p w14:paraId="3E9D9B4A" w14:textId="77777777" w:rsidR="00156B3E" w:rsidRDefault="00156B3E"/>
    <w:tbl>
      <w:tblPr>
        <w:tblW w:w="0" w:type="auto"/>
        <w:tblInd w:w="71" w:type="dxa"/>
        <w:tblLayout w:type="fixed"/>
        <w:tblCellMar>
          <w:left w:w="70" w:type="dxa"/>
          <w:right w:w="70" w:type="dxa"/>
        </w:tblCellMar>
        <w:tblLook w:val="0000" w:firstRow="0" w:lastRow="0" w:firstColumn="0" w:lastColumn="0" w:noHBand="0" w:noVBand="0"/>
      </w:tblPr>
      <w:tblGrid>
        <w:gridCol w:w="10770"/>
      </w:tblGrid>
      <w:tr w:rsidR="004716EF" w:rsidRPr="004716EF" w14:paraId="0D040AE7" w14:textId="77777777" w:rsidTr="004716EF">
        <w:tc>
          <w:tcPr>
            <w:tcW w:w="10770" w:type="dxa"/>
            <w:tcBorders>
              <w:top w:val="single" w:sz="4" w:space="0" w:color="auto"/>
              <w:left w:val="single" w:sz="4" w:space="0" w:color="auto"/>
              <w:bottom w:val="single" w:sz="4" w:space="0" w:color="auto"/>
              <w:right w:val="single" w:sz="4" w:space="0" w:color="auto"/>
            </w:tcBorders>
            <w:shd w:val="clear" w:color="auto" w:fill="E6E6FF"/>
          </w:tcPr>
          <w:p w14:paraId="10EDC750" w14:textId="3E76957B" w:rsidR="004716EF" w:rsidRPr="004716EF" w:rsidRDefault="004716EF" w:rsidP="004716EF">
            <w:pPr>
              <w:pStyle w:val="Titre2"/>
              <w:numPr>
                <w:ilvl w:val="1"/>
                <w:numId w:val="9"/>
              </w:numPr>
              <w:ind w:left="0" w:firstLine="0"/>
              <w:jc w:val="both"/>
            </w:pPr>
            <w:r w:rsidRPr="004716EF">
              <w:t xml:space="preserve">Quels sont les objectifs de votre projet ? Dans quel contexte s’inscrit-il ? </w:t>
            </w:r>
          </w:p>
        </w:tc>
      </w:tr>
      <w:tr w:rsidR="004716EF" w:rsidRPr="004716EF" w14:paraId="350FE0BC" w14:textId="77777777" w:rsidTr="004716EF">
        <w:tc>
          <w:tcPr>
            <w:tcW w:w="10770" w:type="dxa"/>
            <w:tcBorders>
              <w:top w:val="single" w:sz="4" w:space="0" w:color="auto"/>
              <w:left w:val="single" w:sz="4" w:space="0" w:color="000000"/>
              <w:bottom w:val="single" w:sz="4" w:space="0" w:color="000000"/>
              <w:right w:val="single" w:sz="4" w:space="0" w:color="000000"/>
            </w:tcBorders>
            <w:shd w:val="clear" w:color="auto" w:fill="E6E6FF"/>
          </w:tcPr>
          <w:p w14:paraId="4EABEF80" w14:textId="0726BF85" w:rsidR="004716EF" w:rsidRPr="004716EF" w:rsidRDefault="004716EF" w:rsidP="004716EF">
            <w:pPr>
              <w:pStyle w:val="Titre2"/>
              <w:jc w:val="both"/>
            </w:pPr>
            <w:r w:rsidRPr="004716EF">
              <w:t xml:space="preserve">Annexe à joindre : </w:t>
            </w:r>
            <w:r w:rsidRPr="004716EF">
              <w:rPr>
                <w:b w:val="0"/>
                <w:bCs w:val="0"/>
              </w:rPr>
              <w:t>délibération engageant la procédure</w:t>
            </w:r>
          </w:p>
        </w:tc>
      </w:tr>
      <w:tr w:rsidR="004716EF" w14:paraId="496236B9" w14:textId="77777777" w:rsidTr="00656035">
        <w:tc>
          <w:tcPr>
            <w:tcW w:w="10770" w:type="dxa"/>
            <w:tcBorders>
              <w:left w:val="single" w:sz="4" w:space="0" w:color="000000"/>
              <w:bottom w:val="single" w:sz="4" w:space="0" w:color="000000"/>
              <w:right w:val="single" w:sz="4" w:space="0" w:color="000000"/>
            </w:tcBorders>
            <w:shd w:val="clear" w:color="auto" w:fill="auto"/>
          </w:tcPr>
          <w:p w14:paraId="6FCA927A" w14:textId="3A718D1E" w:rsidR="004716EF" w:rsidRDefault="004716EF" w:rsidP="004716EF">
            <w:pPr>
              <w:pStyle w:val="Titre2"/>
              <w:jc w:val="both"/>
              <w:rPr>
                <w:rFonts w:ascii="Liberation Sans" w:hAnsi="Liberation Sans" w:cs="Times New Roman"/>
                <w:b w:val="0"/>
                <w:bCs w:val="0"/>
                <w:i w:val="0"/>
                <w:iCs w:val="0"/>
                <w:sz w:val="24"/>
              </w:rPr>
            </w:pPr>
            <w:r w:rsidRPr="006B2175">
              <w:rPr>
                <w:sz w:val="18"/>
                <w:szCs w:val="18"/>
              </w:rPr>
              <w:t>Par exemple</w:t>
            </w:r>
            <w:r w:rsidRPr="006B2175">
              <w:rPr>
                <w:b w:val="0"/>
                <w:bCs w:val="0"/>
                <w:sz w:val="18"/>
                <w:szCs w:val="18"/>
              </w:rPr>
              <w:t> :</w:t>
            </w:r>
          </w:p>
        </w:tc>
      </w:tr>
      <w:tr w:rsidR="004716EF" w14:paraId="0FEFF746" w14:textId="77777777" w:rsidTr="004716EF">
        <w:tc>
          <w:tcPr>
            <w:tcW w:w="10770" w:type="dxa"/>
            <w:tcBorders>
              <w:left w:val="single" w:sz="4" w:space="0" w:color="000000"/>
              <w:bottom w:val="single" w:sz="4" w:space="0" w:color="000000"/>
              <w:right w:val="single" w:sz="4" w:space="0" w:color="000000"/>
            </w:tcBorders>
            <w:shd w:val="clear" w:color="auto" w:fill="auto"/>
            <w:vAlign w:val="center"/>
          </w:tcPr>
          <w:p w14:paraId="25B6ABDD" w14:textId="25E8355E" w:rsidR="004716EF" w:rsidRDefault="004716EF" w:rsidP="004716EF">
            <w:pPr>
              <w:pStyle w:val="Titre2"/>
              <w:jc w:val="both"/>
              <w:rPr>
                <w:b w:val="0"/>
                <w:bCs w:val="0"/>
                <w:sz w:val="18"/>
                <w:szCs w:val="18"/>
              </w:rPr>
            </w:pPr>
            <w:r>
              <w:rPr>
                <w:rFonts w:ascii="Liberation Sans" w:hAnsi="Liberation Sans" w:cs="Times New Roman"/>
                <w:b w:val="0"/>
                <w:bCs w:val="0"/>
                <w:i w:val="0"/>
                <w:iCs w:val="0"/>
                <w:sz w:val="24"/>
              </w:rPr>
              <w:br w:type="page"/>
            </w:r>
            <w:r>
              <w:rPr>
                <w:sz w:val="18"/>
                <w:szCs w:val="18"/>
              </w:rPr>
              <w:t>Par exemple</w:t>
            </w:r>
            <w:r>
              <w:rPr>
                <w:b w:val="0"/>
                <w:bCs w:val="0"/>
                <w:sz w:val="18"/>
                <w:szCs w:val="18"/>
              </w:rPr>
              <w:t> :</w:t>
            </w:r>
          </w:p>
          <w:p w14:paraId="6BEBFE9F" w14:textId="77777777" w:rsidR="004716EF" w:rsidRDefault="004716EF" w:rsidP="004716EF">
            <w:pPr>
              <w:pStyle w:val="Titre2"/>
              <w:numPr>
                <w:ilvl w:val="0"/>
                <w:numId w:val="10"/>
              </w:numPr>
              <w:jc w:val="both"/>
              <w:rPr>
                <w:b w:val="0"/>
                <w:bCs w:val="0"/>
                <w:sz w:val="18"/>
                <w:szCs w:val="18"/>
              </w:rPr>
            </w:pPr>
            <w:proofErr w:type="gramStart"/>
            <w:r>
              <w:rPr>
                <w:b w:val="0"/>
                <w:bCs w:val="0"/>
                <w:sz w:val="18"/>
                <w:szCs w:val="18"/>
              </w:rPr>
              <w:t>de</w:t>
            </w:r>
            <w:proofErr w:type="gramEnd"/>
            <w:r>
              <w:rPr>
                <w:b w:val="0"/>
                <w:bCs w:val="0"/>
                <w:sz w:val="18"/>
                <w:szCs w:val="18"/>
              </w:rPr>
              <w:t xml:space="preserve"> manière générale (élaboration/révision) : perspectives de développement démographique, économique, touristique, d’équipements publics ou autre selon la nature de votre projet </w:t>
            </w:r>
          </w:p>
          <w:p w14:paraId="57940296" w14:textId="77777777" w:rsidR="004716EF" w:rsidRPr="00400D0A" w:rsidRDefault="004716EF" w:rsidP="004716EF">
            <w:pPr>
              <w:pStyle w:val="Titre2"/>
              <w:numPr>
                <w:ilvl w:val="0"/>
                <w:numId w:val="10"/>
              </w:numPr>
              <w:jc w:val="both"/>
              <w:rPr>
                <w:sz w:val="22"/>
                <w:szCs w:val="22"/>
              </w:rPr>
            </w:pPr>
            <w:proofErr w:type="gramStart"/>
            <w:r w:rsidRPr="00400D0A">
              <w:rPr>
                <w:b w:val="0"/>
                <w:bCs w:val="0"/>
                <w:sz w:val="18"/>
                <w:szCs w:val="18"/>
              </w:rPr>
              <w:t>de</w:t>
            </w:r>
            <w:proofErr w:type="gramEnd"/>
            <w:r w:rsidRPr="00400D0A">
              <w:rPr>
                <w:b w:val="0"/>
                <w:bCs w:val="0"/>
                <w:sz w:val="18"/>
                <w:szCs w:val="18"/>
              </w:rPr>
              <w:t xml:space="preserve"> manière plus ciblée (élaboration/révision et procédure d’évolution ponctuelle) : ouverture et/ou fermeture à l’urbanisation de certains secteurs, réduction d’une zone agricole, d’une zone naturelle, d’un espace boisé classé ou autre, création d’une UTN, autre (précisez notamment l’objectif de la déclaration de projet ou de la modification) ?</w:t>
            </w:r>
          </w:p>
          <w:p w14:paraId="643412D3" w14:textId="77777777" w:rsidR="004716EF" w:rsidRDefault="004716EF" w:rsidP="004716EF">
            <w:pPr>
              <w:pStyle w:val="Contenudetableau"/>
              <w:rPr>
                <w:sz w:val="22"/>
                <w:szCs w:val="22"/>
              </w:rPr>
            </w:pPr>
          </w:p>
          <w:p w14:paraId="3CC31CCB" w14:textId="77777777" w:rsidR="004716EF" w:rsidRDefault="004716EF" w:rsidP="004716EF">
            <w:pPr>
              <w:pStyle w:val="Default0"/>
              <w:rPr>
                <w:rFonts w:ascii="Arial" w:hAnsi="Arial" w:cs="Arial"/>
                <w:b/>
                <w:sz w:val="20"/>
                <w:szCs w:val="20"/>
                <w:u w:val="single"/>
              </w:rPr>
            </w:pPr>
            <w:r w:rsidRPr="00077CAA">
              <w:rPr>
                <w:rFonts w:ascii="Arial" w:hAnsi="Arial" w:cs="Arial"/>
                <w:b/>
                <w:sz w:val="20"/>
                <w:szCs w:val="20"/>
                <w:u w:val="single"/>
              </w:rPr>
              <w:t xml:space="preserve">Objectifs </w:t>
            </w:r>
            <w:r>
              <w:rPr>
                <w:rFonts w:ascii="Arial" w:hAnsi="Arial" w:cs="Arial"/>
                <w:b/>
                <w:sz w:val="20"/>
                <w:szCs w:val="20"/>
                <w:u w:val="single"/>
              </w:rPr>
              <w:t>de la modification simplifiée n°1 du PLU</w:t>
            </w:r>
            <w:r w:rsidRPr="00077CAA">
              <w:rPr>
                <w:rFonts w:ascii="Arial" w:hAnsi="Arial" w:cs="Arial"/>
                <w:b/>
                <w:sz w:val="20"/>
                <w:szCs w:val="20"/>
              </w:rPr>
              <w:t> :</w:t>
            </w:r>
            <w:r w:rsidRPr="00303F53">
              <w:rPr>
                <w:rFonts w:ascii="Arial" w:hAnsi="Arial" w:cs="Arial"/>
                <w:b/>
                <w:sz w:val="20"/>
                <w:szCs w:val="20"/>
              </w:rPr>
              <w:t xml:space="preserve"> </w:t>
            </w:r>
          </w:p>
          <w:p w14:paraId="2434600E" w14:textId="317E7C7A" w:rsidR="004716EF" w:rsidRPr="002F0F81" w:rsidRDefault="004716EF" w:rsidP="004716EF">
            <w:pPr>
              <w:pStyle w:val="Default0"/>
              <w:spacing w:before="120"/>
              <w:jc w:val="both"/>
              <w:rPr>
                <w:rFonts w:ascii="Arial" w:hAnsi="Arial" w:cs="Arial"/>
                <w:bCs/>
                <w:sz w:val="20"/>
                <w:szCs w:val="20"/>
              </w:rPr>
            </w:pPr>
            <w:r w:rsidRPr="002F0F81">
              <w:rPr>
                <w:rFonts w:ascii="Arial" w:hAnsi="Arial" w:cs="Arial"/>
                <w:bCs/>
                <w:sz w:val="20"/>
                <w:szCs w:val="20"/>
              </w:rPr>
              <w:t>La modification simplifiée n°1 du PLU a pour objectif de modifier à la marge</w:t>
            </w:r>
            <w:r w:rsidR="002F0F81" w:rsidRPr="002F0F81">
              <w:rPr>
                <w:rFonts w:ascii="Arial" w:hAnsi="Arial" w:cs="Arial"/>
                <w:bCs/>
                <w:sz w:val="20"/>
                <w:szCs w:val="20"/>
              </w:rPr>
              <w:t>,</w:t>
            </w:r>
            <w:r w:rsidRPr="002F0F81">
              <w:rPr>
                <w:rFonts w:ascii="Arial" w:hAnsi="Arial" w:cs="Arial"/>
                <w:bCs/>
                <w:sz w:val="20"/>
                <w:szCs w:val="20"/>
              </w:rPr>
              <w:t xml:space="preserve"> l’OAP </w:t>
            </w:r>
            <w:r w:rsidR="002F0F81">
              <w:rPr>
                <w:rFonts w:ascii="Arial" w:hAnsi="Arial" w:cs="Arial"/>
                <w:bCs/>
                <w:sz w:val="20"/>
                <w:szCs w:val="20"/>
              </w:rPr>
              <w:t xml:space="preserve">(orientation d’aménagement et de programmation) </w:t>
            </w:r>
            <w:r w:rsidRPr="002F0F81">
              <w:rPr>
                <w:rFonts w:ascii="Arial" w:hAnsi="Arial" w:cs="Arial"/>
                <w:bCs/>
                <w:sz w:val="20"/>
                <w:szCs w:val="20"/>
              </w:rPr>
              <w:t xml:space="preserve">n°1 du PLU </w:t>
            </w:r>
            <w:r w:rsidR="002F0F81" w:rsidRPr="002F0F81">
              <w:rPr>
                <w:rFonts w:ascii="Arial" w:hAnsi="Arial" w:cs="Arial"/>
                <w:bCs/>
                <w:sz w:val="20"/>
                <w:szCs w:val="20"/>
              </w:rPr>
              <w:t xml:space="preserve">située </w:t>
            </w:r>
            <w:r w:rsidRPr="002F0F81">
              <w:rPr>
                <w:rFonts w:ascii="Arial" w:hAnsi="Arial" w:cs="Arial"/>
                <w:bCs/>
                <w:sz w:val="20"/>
                <w:szCs w:val="20"/>
              </w:rPr>
              <w:t xml:space="preserve">au lieudit le Villaret, classée </w:t>
            </w:r>
            <w:r w:rsidR="002F0F81" w:rsidRPr="002F0F81">
              <w:rPr>
                <w:rFonts w:ascii="Arial" w:hAnsi="Arial" w:cs="Arial"/>
                <w:bCs/>
                <w:sz w:val="20"/>
                <w:szCs w:val="20"/>
              </w:rPr>
              <w:t xml:space="preserve">au </w:t>
            </w:r>
            <w:r w:rsidRPr="002F0F81">
              <w:rPr>
                <w:rFonts w:ascii="Arial" w:hAnsi="Arial" w:cs="Arial"/>
                <w:bCs/>
                <w:sz w:val="20"/>
                <w:szCs w:val="20"/>
              </w:rPr>
              <w:t>PLU en vigueur</w:t>
            </w:r>
            <w:r w:rsidR="002F0F81" w:rsidRPr="002F0F81">
              <w:rPr>
                <w:rFonts w:ascii="Arial" w:hAnsi="Arial" w:cs="Arial"/>
                <w:bCs/>
                <w:sz w:val="20"/>
                <w:szCs w:val="20"/>
              </w:rPr>
              <w:t xml:space="preserve"> en zone </w:t>
            </w:r>
            <w:proofErr w:type="spellStart"/>
            <w:r w:rsidR="002F0F81" w:rsidRPr="002F0F81">
              <w:rPr>
                <w:rFonts w:ascii="Arial" w:hAnsi="Arial" w:cs="Arial"/>
                <w:bCs/>
                <w:sz w:val="20"/>
                <w:szCs w:val="20"/>
              </w:rPr>
              <w:t>Ua</w:t>
            </w:r>
            <w:proofErr w:type="spellEnd"/>
            <w:r w:rsidR="002F0F81" w:rsidRPr="002F0F81">
              <w:rPr>
                <w:rFonts w:ascii="Arial" w:hAnsi="Arial" w:cs="Arial"/>
                <w:bCs/>
                <w:sz w:val="20"/>
                <w:szCs w:val="20"/>
              </w:rPr>
              <w:t xml:space="preserve"> (zone urbaine mixte </w:t>
            </w:r>
            <w:r w:rsidR="002F0F81" w:rsidRPr="002F0F81">
              <w:rPr>
                <w:rFonts w:ascii="Arial" w:hAnsi="Arial" w:cs="Arial"/>
                <w:sz w:val="20"/>
                <w:szCs w:val="20"/>
              </w:rPr>
              <w:t>englobant l’ensemble des groupements bâtis résidentiels de Susville)</w:t>
            </w:r>
            <w:r w:rsidRPr="002F0F81">
              <w:rPr>
                <w:rFonts w:ascii="Arial" w:hAnsi="Arial" w:cs="Arial"/>
                <w:bCs/>
                <w:sz w:val="20"/>
                <w:szCs w:val="20"/>
              </w:rPr>
              <w:t xml:space="preserve">. </w:t>
            </w:r>
          </w:p>
          <w:p w14:paraId="557FABDA" w14:textId="1156DA57" w:rsidR="004716EF" w:rsidRPr="004716EF" w:rsidRDefault="004716EF" w:rsidP="004716EF">
            <w:pPr>
              <w:spacing w:before="120"/>
              <w:jc w:val="both"/>
              <w:rPr>
                <w:rFonts w:ascii="Arial" w:hAnsi="Arial" w:cs="Arial"/>
                <w:sz w:val="20"/>
              </w:rPr>
            </w:pPr>
            <w:r w:rsidRPr="004716EF">
              <w:rPr>
                <w:rFonts w:ascii="Arial" w:hAnsi="Arial" w:cs="Arial"/>
                <w:sz w:val="20"/>
              </w:rPr>
              <w:t xml:space="preserve">La commune de Susville souhaite faire </w:t>
            </w:r>
            <w:r w:rsidR="002F0F81" w:rsidRPr="004716EF">
              <w:rPr>
                <w:rFonts w:ascii="Arial" w:hAnsi="Arial" w:cs="Arial"/>
                <w:sz w:val="20"/>
              </w:rPr>
              <w:t xml:space="preserve">évoluer </w:t>
            </w:r>
            <w:r w:rsidR="002F0F81">
              <w:rPr>
                <w:rFonts w:ascii="Arial" w:hAnsi="Arial" w:cs="Arial"/>
                <w:sz w:val="20"/>
              </w:rPr>
              <w:t xml:space="preserve">cette </w:t>
            </w:r>
            <w:r w:rsidRPr="004716EF">
              <w:rPr>
                <w:rFonts w:ascii="Arial" w:hAnsi="Arial" w:cs="Arial"/>
                <w:sz w:val="20"/>
              </w:rPr>
              <w:t xml:space="preserve">OAP </w:t>
            </w:r>
            <w:r w:rsidR="002F0F81">
              <w:rPr>
                <w:rFonts w:ascii="Arial" w:hAnsi="Arial" w:cs="Arial"/>
                <w:sz w:val="20"/>
              </w:rPr>
              <w:t xml:space="preserve">qui devait accueillir </w:t>
            </w:r>
            <w:r w:rsidR="00C5746E">
              <w:rPr>
                <w:rFonts w:ascii="Arial" w:hAnsi="Arial" w:cs="Arial"/>
                <w:sz w:val="20"/>
              </w:rPr>
              <w:t xml:space="preserve">initialement </w:t>
            </w:r>
            <w:r w:rsidR="002F0F81">
              <w:rPr>
                <w:rFonts w:ascii="Arial" w:hAnsi="Arial" w:cs="Arial"/>
                <w:sz w:val="20"/>
              </w:rPr>
              <w:t>de</w:t>
            </w:r>
            <w:r w:rsidRPr="004716EF">
              <w:rPr>
                <w:rFonts w:ascii="Arial" w:hAnsi="Arial" w:cs="Arial"/>
                <w:sz w:val="20"/>
              </w:rPr>
              <w:t xml:space="preserve"> nouvelles fonctions résidentielles </w:t>
            </w:r>
            <w:r w:rsidR="002F0F81">
              <w:rPr>
                <w:rFonts w:ascii="Arial" w:hAnsi="Arial" w:cs="Arial"/>
                <w:sz w:val="20"/>
              </w:rPr>
              <w:t xml:space="preserve">(un programme de </w:t>
            </w:r>
            <w:r w:rsidR="002F0F81" w:rsidRPr="004716EF">
              <w:rPr>
                <w:rFonts w:ascii="Arial" w:hAnsi="Arial" w:cs="Arial"/>
                <w:sz w:val="20"/>
              </w:rPr>
              <w:t>logements collectifs ou intermédiaires avec des locaux professionnels en rez-de-chaussée</w:t>
            </w:r>
            <w:r w:rsidR="002F0F81">
              <w:rPr>
                <w:rFonts w:ascii="Arial" w:hAnsi="Arial" w:cs="Arial"/>
                <w:sz w:val="20"/>
              </w:rPr>
              <w:t>)</w:t>
            </w:r>
            <w:r w:rsidR="002F0F81" w:rsidRPr="004716EF">
              <w:rPr>
                <w:rFonts w:ascii="Arial" w:hAnsi="Arial" w:cs="Arial"/>
                <w:sz w:val="20"/>
              </w:rPr>
              <w:t xml:space="preserve"> </w:t>
            </w:r>
            <w:r w:rsidRPr="004716EF">
              <w:rPr>
                <w:rFonts w:ascii="Arial" w:hAnsi="Arial" w:cs="Arial"/>
                <w:sz w:val="20"/>
              </w:rPr>
              <w:t xml:space="preserve">et </w:t>
            </w:r>
            <w:r w:rsidR="002F0F81">
              <w:rPr>
                <w:rFonts w:ascii="Arial" w:hAnsi="Arial" w:cs="Arial"/>
                <w:sz w:val="20"/>
              </w:rPr>
              <w:t xml:space="preserve">des fonctions </w:t>
            </w:r>
            <w:r w:rsidRPr="004716EF">
              <w:rPr>
                <w:rFonts w:ascii="Arial" w:hAnsi="Arial" w:cs="Arial"/>
                <w:sz w:val="20"/>
              </w:rPr>
              <w:t>de services</w:t>
            </w:r>
            <w:r w:rsidR="002F0F81">
              <w:rPr>
                <w:rFonts w:ascii="Arial" w:hAnsi="Arial" w:cs="Arial"/>
                <w:sz w:val="20"/>
              </w:rPr>
              <w:t>,</w:t>
            </w:r>
            <w:r w:rsidRPr="004716EF">
              <w:rPr>
                <w:rFonts w:ascii="Arial" w:hAnsi="Arial" w:cs="Arial"/>
                <w:sz w:val="20"/>
              </w:rPr>
              <w:t xml:space="preserve"> notamment </w:t>
            </w:r>
            <w:r w:rsidR="002F0F81">
              <w:rPr>
                <w:rFonts w:ascii="Arial" w:hAnsi="Arial" w:cs="Arial"/>
                <w:sz w:val="20"/>
              </w:rPr>
              <w:t>de santé (une m</w:t>
            </w:r>
            <w:r w:rsidRPr="004716EF">
              <w:rPr>
                <w:rFonts w:ascii="Arial" w:hAnsi="Arial" w:cs="Arial"/>
                <w:sz w:val="20"/>
              </w:rPr>
              <w:t xml:space="preserve">aison de la santé </w:t>
            </w:r>
            <w:r w:rsidR="002F0F81">
              <w:rPr>
                <w:rFonts w:ascii="Arial" w:hAnsi="Arial" w:cs="Arial"/>
                <w:sz w:val="20"/>
              </w:rPr>
              <w:t xml:space="preserve">et </w:t>
            </w:r>
            <w:r w:rsidRPr="004716EF">
              <w:rPr>
                <w:rFonts w:ascii="Arial" w:hAnsi="Arial" w:cs="Arial"/>
                <w:sz w:val="20"/>
              </w:rPr>
              <w:t>pharmacie</w:t>
            </w:r>
            <w:r w:rsidR="002F0F81">
              <w:rPr>
                <w:rFonts w:ascii="Arial" w:hAnsi="Arial" w:cs="Arial"/>
                <w:sz w:val="20"/>
              </w:rPr>
              <w:t>)</w:t>
            </w:r>
            <w:r w:rsidRPr="004716EF">
              <w:rPr>
                <w:rFonts w:ascii="Arial" w:hAnsi="Arial" w:cs="Arial"/>
                <w:sz w:val="20"/>
              </w:rPr>
              <w:t>, permettant de renforcer le rôle de Susville en tant que pôle d’appui, et de conforter les fonctions du pôle de vie du</w:t>
            </w:r>
            <w:r w:rsidRPr="004716EF">
              <w:rPr>
                <w:rFonts w:ascii="Arial" w:hAnsi="Arial" w:cs="Arial"/>
                <w:spacing w:val="-5"/>
                <w:sz w:val="20"/>
              </w:rPr>
              <w:t xml:space="preserve"> </w:t>
            </w:r>
            <w:r w:rsidRPr="004716EF">
              <w:rPr>
                <w:rFonts w:ascii="Arial" w:hAnsi="Arial" w:cs="Arial"/>
                <w:sz w:val="20"/>
              </w:rPr>
              <w:t>Villaret.</w:t>
            </w:r>
          </w:p>
          <w:p w14:paraId="1DF0A576" w14:textId="2D2ADF39" w:rsidR="004716EF" w:rsidRPr="004716EF" w:rsidRDefault="00C5746E" w:rsidP="004716EF">
            <w:pPr>
              <w:spacing w:before="120"/>
              <w:jc w:val="both"/>
              <w:rPr>
                <w:rFonts w:ascii="Arial" w:hAnsi="Arial" w:cs="Arial"/>
                <w:sz w:val="20"/>
              </w:rPr>
            </w:pPr>
            <w:r>
              <w:rPr>
                <w:rFonts w:ascii="Arial" w:hAnsi="Arial" w:cs="Arial"/>
                <w:sz w:val="20"/>
              </w:rPr>
              <w:t>Or, l</w:t>
            </w:r>
            <w:r w:rsidR="004716EF" w:rsidRPr="004716EF">
              <w:rPr>
                <w:rFonts w:ascii="Arial" w:hAnsi="Arial" w:cs="Arial"/>
                <w:sz w:val="20"/>
              </w:rPr>
              <w:t>e projet de maison de la santé et de pharmacie</w:t>
            </w:r>
            <w:r w:rsidR="002F0F81">
              <w:rPr>
                <w:rFonts w:ascii="Arial" w:hAnsi="Arial" w:cs="Arial"/>
                <w:sz w:val="20"/>
              </w:rPr>
              <w:t xml:space="preserve"> </w:t>
            </w:r>
            <w:r w:rsidR="004716EF" w:rsidRPr="004716EF">
              <w:rPr>
                <w:rFonts w:ascii="Arial" w:hAnsi="Arial" w:cs="Arial"/>
                <w:sz w:val="20"/>
              </w:rPr>
              <w:t>n’a pu aboutir</w:t>
            </w:r>
            <w:r w:rsidR="004716EF">
              <w:rPr>
                <w:rFonts w:ascii="Arial" w:hAnsi="Arial" w:cs="Arial"/>
                <w:sz w:val="20"/>
              </w:rPr>
              <w:t xml:space="preserve"> par manque de porteur de projet.</w:t>
            </w:r>
          </w:p>
          <w:p w14:paraId="32B2A714" w14:textId="6745CF34" w:rsidR="004A5D67" w:rsidRDefault="004716EF" w:rsidP="004A5D67">
            <w:pPr>
              <w:spacing w:before="120"/>
              <w:jc w:val="both"/>
              <w:rPr>
                <w:rFonts w:ascii="Arial" w:hAnsi="Arial" w:cs="Arial"/>
                <w:sz w:val="20"/>
              </w:rPr>
            </w:pPr>
            <w:r w:rsidRPr="004716EF">
              <w:rPr>
                <w:rFonts w:ascii="Arial" w:hAnsi="Arial" w:cs="Arial"/>
                <w:sz w:val="20"/>
              </w:rPr>
              <w:t xml:space="preserve">D’autres projets ont été étudiés </w:t>
            </w:r>
            <w:r w:rsidR="001D3875">
              <w:rPr>
                <w:rFonts w:ascii="Arial" w:hAnsi="Arial" w:cs="Arial"/>
                <w:sz w:val="20"/>
              </w:rPr>
              <w:t xml:space="preserve">depuis </w:t>
            </w:r>
            <w:r w:rsidRPr="004716EF">
              <w:rPr>
                <w:rFonts w:ascii="Arial" w:hAnsi="Arial" w:cs="Arial"/>
                <w:sz w:val="20"/>
              </w:rPr>
              <w:t>par la commune</w:t>
            </w:r>
            <w:r w:rsidR="004A5D67">
              <w:rPr>
                <w:rFonts w:ascii="Arial" w:hAnsi="Arial" w:cs="Arial"/>
                <w:sz w:val="20"/>
              </w:rPr>
              <w:t xml:space="preserve">. Elle </w:t>
            </w:r>
            <w:r w:rsidR="002F0F81">
              <w:rPr>
                <w:rFonts w:ascii="Arial" w:hAnsi="Arial" w:cs="Arial"/>
                <w:sz w:val="20"/>
              </w:rPr>
              <w:t>souhaite réaliser u</w:t>
            </w:r>
            <w:r w:rsidRPr="004716EF">
              <w:rPr>
                <w:rFonts w:ascii="Arial" w:hAnsi="Arial" w:cs="Arial"/>
                <w:sz w:val="20"/>
              </w:rPr>
              <w:t>ne résidence collective locative pour séniors sur la partie sud du tènement</w:t>
            </w:r>
            <w:r w:rsidR="004A5D67">
              <w:rPr>
                <w:rFonts w:ascii="Arial" w:hAnsi="Arial" w:cs="Arial"/>
                <w:sz w:val="20"/>
              </w:rPr>
              <w:t xml:space="preserve">, répondant aux besoins de la commune </w:t>
            </w:r>
            <w:r w:rsidR="00C5746E">
              <w:rPr>
                <w:rFonts w:ascii="Arial" w:hAnsi="Arial" w:cs="Arial"/>
                <w:sz w:val="20"/>
              </w:rPr>
              <w:t>dont la population est</w:t>
            </w:r>
            <w:r w:rsidR="004A5D67">
              <w:rPr>
                <w:rFonts w:ascii="Arial" w:hAnsi="Arial" w:cs="Arial"/>
                <w:sz w:val="20"/>
              </w:rPr>
              <w:t xml:space="preserve"> en voie de vieillissement</w:t>
            </w:r>
            <w:r w:rsidRPr="004716EF">
              <w:rPr>
                <w:rFonts w:ascii="Arial" w:hAnsi="Arial" w:cs="Arial"/>
                <w:sz w:val="20"/>
              </w:rPr>
              <w:t>.</w:t>
            </w:r>
            <w:r w:rsidR="004A5D67">
              <w:rPr>
                <w:rFonts w:ascii="Arial" w:hAnsi="Arial" w:cs="Arial"/>
                <w:sz w:val="20"/>
              </w:rPr>
              <w:t xml:space="preserve"> Les plus de 60 ans ont augmenté de 3,6 points entre 2012 et 2017, passant de 233 à 262 personnes.</w:t>
            </w:r>
            <w:r w:rsidRPr="004716EF">
              <w:rPr>
                <w:rFonts w:ascii="Arial" w:hAnsi="Arial" w:cs="Arial"/>
                <w:sz w:val="20"/>
              </w:rPr>
              <w:t xml:space="preserve"> </w:t>
            </w:r>
          </w:p>
          <w:p w14:paraId="1FE68CE2" w14:textId="0B4D61EE" w:rsidR="004716EF" w:rsidRDefault="004716EF" w:rsidP="004A5D67">
            <w:pPr>
              <w:spacing w:before="120"/>
              <w:jc w:val="both"/>
              <w:rPr>
                <w:rFonts w:ascii="Arial" w:hAnsi="Arial" w:cs="Arial"/>
                <w:sz w:val="20"/>
              </w:rPr>
            </w:pPr>
            <w:r w:rsidRPr="004716EF">
              <w:rPr>
                <w:rFonts w:ascii="Arial" w:hAnsi="Arial" w:cs="Arial"/>
                <w:sz w:val="20"/>
              </w:rPr>
              <w:t xml:space="preserve">Aucun programme n’est défini </w:t>
            </w:r>
            <w:r w:rsidR="004A5D67">
              <w:rPr>
                <w:rFonts w:ascii="Arial" w:hAnsi="Arial" w:cs="Arial"/>
                <w:sz w:val="20"/>
              </w:rPr>
              <w:t xml:space="preserve">en revanche </w:t>
            </w:r>
            <w:r w:rsidRPr="004716EF">
              <w:rPr>
                <w:rFonts w:ascii="Arial" w:hAnsi="Arial" w:cs="Arial"/>
                <w:sz w:val="20"/>
              </w:rPr>
              <w:t>à ce jour sur la partie Nord du tènement</w:t>
            </w:r>
            <w:r w:rsidR="004A5D67">
              <w:rPr>
                <w:rFonts w:ascii="Arial" w:hAnsi="Arial" w:cs="Arial"/>
                <w:sz w:val="20"/>
              </w:rPr>
              <w:t xml:space="preserve">. </w:t>
            </w:r>
          </w:p>
          <w:p w14:paraId="252EDF5B" w14:textId="77777777" w:rsidR="004A5D67" w:rsidRDefault="002F0F81" w:rsidP="002F0F81">
            <w:pPr>
              <w:shd w:val="clear" w:color="auto" w:fill="EDEDED"/>
              <w:spacing w:before="120"/>
              <w:rPr>
                <w:rFonts w:ascii="Arial" w:hAnsi="Arial" w:cs="Arial"/>
                <w:sz w:val="20"/>
              </w:rPr>
            </w:pPr>
            <w:r w:rsidRPr="002F0F81">
              <w:rPr>
                <w:rFonts w:ascii="Arial" w:hAnsi="Arial" w:cs="Arial"/>
                <w:sz w:val="20"/>
              </w:rPr>
              <w:t xml:space="preserve">Pour réaliser </w:t>
            </w:r>
            <w:r w:rsidR="001D3875">
              <w:rPr>
                <w:rFonts w:ascii="Arial" w:hAnsi="Arial" w:cs="Arial"/>
                <w:sz w:val="20"/>
              </w:rPr>
              <w:t>c</w:t>
            </w:r>
            <w:r w:rsidRPr="002F0F81">
              <w:rPr>
                <w:rFonts w:ascii="Arial" w:hAnsi="Arial" w:cs="Arial"/>
                <w:sz w:val="20"/>
              </w:rPr>
              <w:t xml:space="preserve">e programme de logements collectifs destinés à l’accueil des personnes âgées et </w:t>
            </w:r>
            <w:r w:rsidR="001D3875">
              <w:rPr>
                <w:rFonts w:ascii="Arial" w:hAnsi="Arial" w:cs="Arial"/>
                <w:sz w:val="20"/>
              </w:rPr>
              <w:t>du</w:t>
            </w:r>
            <w:r w:rsidRPr="002F0F81">
              <w:rPr>
                <w:rFonts w:ascii="Arial" w:hAnsi="Arial" w:cs="Arial"/>
                <w:sz w:val="20"/>
              </w:rPr>
              <w:t xml:space="preserve"> personnel de service et afin de ne pas bloquer les projets ultérieurs de confortement du pôle de vie du Villaret sur la partie </w:t>
            </w:r>
            <w:r w:rsidR="004A5D67">
              <w:rPr>
                <w:rFonts w:ascii="Arial" w:hAnsi="Arial" w:cs="Arial"/>
                <w:sz w:val="20"/>
              </w:rPr>
              <w:t>n</w:t>
            </w:r>
            <w:r w:rsidRPr="002F0F81">
              <w:rPr>
                <w:rFonts w:ascii="Arial" w:hAnsi="Arial" w:cs="Arial"/>
                <w:sz w:val="20"/>
              </w:rPr>
              <w:t xml:space="preserve">ord, la commune doit faire évoluer son OAP n°1, </w:t>
            </w:r>
            <w:r w:rsidR="001D3875">
              <w:rPr>
                <w:rFonts w:ascii="Arial" w:hAnsi="Arial" w:cs="Arial"/>
                <w:sz w:val="20"/>
              </w:rPr>
              <w:t>en</w:t>
            </w:r>
            <w:r w:rsidRPr="002F0F81">
              <w:rPr>
                <w:rFonts w:ascii="Arial" w:hAnsi="Arial" w:cs="Arial"/>
                <w:sz w:val="20"/>
              </w:rPr>
              <w:t xml:space="preserve"> ouvr</w:t>
            </w:r>
            <w:r w:rsidR="001D3875">
              <w:rPr>
                <w:rFonts w:ascii="Arial" w:hAnsi="Arial" w:cs="Arial"/>
                <w:sz w:val="20"/>
              </w:rPr>
              <w:t>ant</w:t>
            </w:r>
            <w:r w:rsidRPr="002F0F81">
              <w:rPr>
                <w:rFonts w:ascii="Arial" w:hAnsi="Arial" w:cs="Arial"/>
                <w:sz w:val="20"/>
              </w:rPr>
              <w:t xml:space="preserve"> davantage les programmes de constructions réalisables</w:t>
            </w:r>
            <w:r w:rsidR="004A5D67">
              <w:rPr>
                <w:rFonts w:ascii="Arial" w:hAnsi="Arial" w:cs="Arial"/>
                <w:sz w:val="20"/>
              </w:rPr>
              <w:t>.</w:t>
            </w:r>
          </w:p>
          <w:p w14:paraId="6FEF62E7" w14:textId="4DC60717" w:rsidR="002F0F81" w:rsidRDefault="004A5D67" w:rsidP="002F0F81">
            <w:pPr>
              <w:shd w:val="clear" w:color="auto" w:fill="EDEDED"/>
              <w:spacing w:before="120"/>
              <w:rPr>
                <w:rFonts w:ascii="Arial" w:hAnsi="Arial" w:cs="Arial"/>
                <w:sz w:val="20"/>
              </w:rPr>
            </w:pPr>
            <w:r>
              <w:rPr>
                <w:rFonts w:ascii="Arial" w:hAnsi="Arial" w:cs="Arial"/>
                <w:sz w:val="20"/>
              </w:rPr>
              <w:t>Par conséquent, l</w:t>
            </w:r>
            <w:r w:rsidR="002F0F81" w:rsidRPr="002F0F81">
              <w:rPr>
                <w:rFonts w:ascii="Arial" w:hAnsi="Arial" w:cs="Arial"/>
                <w:sz w:val="20"/>
              </w:rPr>
              <w:t>’OAP pourra accueillir de l’habitat collectif ou intermédiaire, dont une résidence pour séniors, mais également, des équipements, des services, des commerces ainsi que des activités compatibles avec l’habitat sur la partie nord.</w:t>
            </w:r>
          </w:p>
          <w:p w14:paraId="5BDE546A" w14:textId="7A4BD31A" w:rsidR="001D3875" w:rsidRDefault="002F0F81" w:rsidP="001D3875">
            <w:pPr>
              <w:spacing w:before="120"/>
              <w:rPr>
                <w:rFonts w:ascii="Arial" w:hAnsi="Arial" w:cs="Arial"/>
                <w:sz w:val="20"/>
              </w:rPr>
            </w:pPr>
            <w:r>
              <w:rPr>
                <w:rFonts w:ascii="Arial" w:hAnsi="Arial" w:cs="Arial"/>
                <w:sz w:val="20"/>
              </w:rPr>
              <w:t>L’OAP n°1 est modifiée en conséquence</w:t>
            </w:r>
            <w:r w:rsidR="001D3875">
              <w:rPr>
                <w:rFonts w:ascii="Arial" w:hAnsi="Arial" w:cs="Arial"/>
                <w:sz w:val="20"/>
              </w:rPr>
              <w:t xml:space="preserve">. La modification consiste à supprimer du texte de l’OAP, </w:t>
            </w:r>
            <w:r>
              <w:rPr>
                <w:rFonts w:ascii="Arial" w:hAnsi="Arial" w:cs="Arial"/>
                <w:sz w:val="20"/>
              </w:rPr>
              <w:t xml:space="preserve">toutes références à </w:t>
            </w:r>
            <w:r w:rsidR="001D3875">
              <w:rPr>
                <w:rFonts w:ascii="Arial" w:hAnsi="Arial" w:cs="Arial"/>
                <w:sz w:val="20"/>
              </w:rPr>
              <w:t>des services de santé (</w:t>
            </w:r>
            <w:r>
              <w:rPr>
                <w:rFonts w:ascii="Arial" w:hAnsi="Arial" w:cs="Arial"/>
                <w:sz w:val="20"/>
              </w:rPr>
              <w:t>maison de santé et une pharmacie</w:t>
            </w:r>
            <w:r w:rsidR="001D3875">
              <w:rPr>
                <w:rFonts w:ascii="Arial" w:hAnsi="Arial" w:cs="Arial"/>
                <w:sz w:val="20"/>
              </w:rPr>
              <w:t>) ou à des locaux professionnels en rez-de-chaussée des immeubles</w:t>
            </w:r>
            <w:r>
              <w:rPr>
                <w:rFonts w:ascii="Arial" w:hAnsi="Arial" w:cs="Arial"/>
                <w:sz w:val="20"/>
              </w:rPr>
              <w:t xml:space="preserve">. </w:t>
            </w:r>
          </w:p>
          <w:p w14:paraId="49EE745F" w14:textId="6D5FB9E6" w:rsidR="001D3875" w:rsidRDefault="001D3875" w:rsidP="001D3875">
            <w:pPr>
              <w:spacing w:before="120"/>
              <w:rPr>
                <w:rFonts w:ascii="Arial" w:hAnsi="Arial" w:cs="Arial"/>
                <w:sz w:val="20"/>
              </w:rPr>
            </w:pPr>
            <w:r>
              <w:rPr>
                <w:rFonts w:ascii="Arial" w:hAnsi="Arial" w:cs="Arial"/>
                <w:sz w:val="20"/>
              </w:rPr>
              <w:t xml:space="preserve">L’OAP n°1 est également modifiée pour permettre la création d’un accès depuis la route du </w:t>
            </w:r>
            <w:r w:rsidR="004A5D67">
              <w:rPr>
                <w:rFonts w:ascii="Arial" w:hAnsi="Arial" w:cs="Arial"/>
                <w:sz w:val="20"/>
              </w:rPr>
              <w:t>T</w:t>
            </w:r>
            <w:r>
              <w:rPr>
                <w:rFonts w:ascii="Arial" w:hAnsi="Arial" w:cs="Arial"/>
                <w:sz w:val="20"/>
              </w:rPr>
              <w:t>erril pour desservir la parti</w:t>
            </w:r>
            <w:r w:rsidR="004A5D67">
              <w:rPr>
                <w:rFonts w:ascii="Arial" w:hAnsi="Arial" w:cs="Arial"/>
                <w:sz w:val="20"/>
              </w:rPr>
              <w:t>e</w:t>
            </w:r>
            <w:r>
              <w:rPr>
                <w:rFonts w:ascii="Arial" w:hAnsi="Arial" w:cs="Arial"/>
                <w:sz w:val="20"/>
              </w:rPr>
              <w:t xml:space="preserve"> nord du tènement, indépendante de la partie sud sur laquelle est envisagée la résidence pour séniors. </w:t>
            </w:r>
          </w:p>
          <w:p w14:paraId="78752A7F" w14:textId="0C6B8E31" w:rsidR="001D3875" w:rsidRDefault="001D3875" w:rsidP="001D3875">
            <w:pPr>
              <w:spacing w:before="120"/>
              <w:rPr>
                <w:rFonts w:ascii="Arial" w:hAnsi="Arial" w:cs="Arial"/>
                <w:sz w:val="20"/>
              </w:rPr>
            </w:pPr>
            <w:r>
              <w:rPr>
                <w:rFonts w:ascii="Arial" w:hAnsi="Arial" w:cs="Arial"/>
                <w:sz w:val="20"/>
              </w:rPr>
              <w:t xml:space="preserve">Le règlement de la zone </w:t>
            </w:r>
            <w:proofErr w:type="spellStart"/>
            <w:r>
              <w:rPr>
                <w:rFonts w:ascii="Arial" w:hAnsi="Arial" w:cs="Arial"/>
                <w:sz w:val="20"/>
              </w:rPr>
              <w:t>Ua</w:t>
            </w:r>
            <w:proofErr w:type="spellEnd"/>
            <w:r>
              <w:rPr>
                <w:rFonts w:ascii="Arial" w:hAnsi="Arial" w:cs="Arial"/>
                <w:sz w:val="20"/>
              </w:rPr>
              <w:t xml:space="preserve"> et son article </w:t>
            </w:r>
            <w:proofErr w:type="spellStart"/>
            <w:r>
              <w:rPr>
                <w:rFonts w:ascii="Arial" w:hAnsi="Arial" w:cs="Arial"/>
                <w:sz w:val="20"/>
              </w:rPr>
              <w:t>Ua</w:t>
            </w:r>
            <w:proofErr w:type="spellEnd"/>
            <w:r w:rsidR="004A5D67">
              <w:rPr>
                <w:rFonts w:ascii="Arial" w:hAnsi="Arial" w:cs="Arial"/>
                <w:sz w:val="20"/>
              </w:rPr>
              <w:t xml:space="preserve"> </w:t>
            </w:r>
            <w:r>
              <w:rPr>
                <w:rFonts w:ascii="Arial" w:hAnsi="Arial" w:cs="Arial"/>
                <w:sz w:val="20"/>
              </w:rPr>
              <w:t>3 relatif aux conditions de desserte des constructions par les voies publiques ou privées et d’accès aux voies ouvertes au public, est modifié en cohérence avec les nouvelles orientations de desserte viaire du tènement</w:t>
            </w:r>
            <w:r w:rsidR="004A5D67">
              <w:rPr>
                <w:rFonts w:ascii="Arial" w:hAnsi="Arial" w:cs="Arial"/>
                <w:sz w:val="20"/>
              </w:rPr>
              <w:t>, notamment de sa partie nord</w:t>
            </w:r>
            <w:r>
              <w:rPr>
                <w:rFonts w:ascii="Arial" w:hAnsi="Arial" w:cs="Arial"/>
                <w:sz w:val="20"/>
              </w:rPr>
              <w:t xml:space="preserve">. </w:t>
            </w:r>
          </w:p>
          <w:p w14:paraId="5F840A14" w14:textId="77777777" w:rsidR="000B718B" w:rsidRDefault="000B718B" w:rsidP="001D3875">
            <w:pPr>
              <w:spacing w:before="120"/>
              <w:rPr>
                <w:rFonts w:ascii="Arial" w:hAnsi="Arial" w:cs="Arial"/>
                <w:b/>
                <w:bCs/>
                <w:sz w:val="20"/>
                <w:u w:val="single"/>
              </w:rPr>
            </w:pPr>
          </w:p>
          <w:p w14:paraId="6EB196CB" w14:textId="12B5B240" w:rsidR="001D3875" w:rsidRDefault="001D3875" w:rsidP="001D3875">
            <w:pPr>
              <w:spacing w:before="120"/>
              <w:rPr>
                <w:rFonts w:ascii="Arial" w:hAnsi="Arial" w:cs="Arial"/>
                <w:sz w:val="20"/>
              </w:rPr>
            </w:pPr>
            <w:r w:rsidRPr="001D3875">
              <w:rPr>
                <w:rFonts w:ascii="Arial" w:hAnsi="Arial" w:cs="Arial"/>
                <w:b/>
                <w:bCs/>
                <w:sz w:val="20"/>
                <w:u w:val="single"/>
              </w:rPr>
              <w:t>Pièces du PLU modifiées</w:t>
            </w:r>
            <w:r>
              <w:rPr>
                <w:rFonts w:ascii="Arial" w:hAnsi="Arial" w:cs="Arial"/>
                <w:sz w:val="20"/>
              </w:rPr>
              <w:t xml:space="preserve"> : </w:t>
            </w:r>
          </w:p>
          <w:p w14:paraId="51E95CA4" w14:textId="06EB2962" w:rsidR="001D3875" w:rsidRDefault="001D3875" w:rsidP="001D3875">
            <w:pPr>
              <w:numPr>
                <w:ilvl w:val="0"/>
                <w:numId w:val="34"/>
              </w:numPr>
              <w:spacing w:before="120"/>
              <w:ind w:left="351"/>
              <w:rPr>
                <w:rFonts w:ascii="Arial" w:hAnsi="Arial" w:cs="Arial"/>
                <w:sz w:val="20"/>
              </w:rPr>
            </w:pPr>
            <w:r>
              <w:rPr>
                <w:rFonts w:ascii="Arial" w:hAnsi="Arial" w:cs="Arial"/>
                <w:sz w:val="20"/>
              </w:rPr>
              <w:t>Le dossier des OAP du PLU</w:t>
            </w:r>
            <w:r w:rsidR="004A44D3">
              <w:rPr>
                <w:rFonts w:ascii="Arial" w:hAnsi="Arial" w:cs="Arial"/>
                <w:sz w:val="20"/>
              </w:rPr>
              <w:t>.</w:t>
            </w:r>
          </w:p>
          <w:p w14:paraId="61FDDD99" w14:textId="515DB355" w:rsidR="001D3875" w:rsidRDefault="001D3875" w:rsidP="001D3875">
            <w:pPr>
              <w:numPr>
                <w:ilvl w:val="0"/>
                <w:numId w:val="34"/>
              </w:numPr>
              <w:spacing w:before="120"/>
              <w:ind w:left="351"/>
              <w:rPr>
                <w:rFonts w:ascii="Arial" w:hAnsi="Arial" w:cs="Arial"/>
                <w:sz w:val="20"/>
              </w:rPr>
            </w:pPr>
            <w:r>
              <w:rPr>
                <w:rFonts w:ascii="Arial" w:hAnsi="Arial" w:cs="Arial"/>
                <w:sz w:val="20"/>
              </w:rPr>
              <w:t xml:space="preserve">Le règlement de la zone </w:t>
            </w:r>
            <w:proofErr w:type="spellStart"/>
            <w:r>
              <w:rPr>
                <w:rFonts w:ascii="Arial" w:hAnsi="Arial" w:cs="Arial"/>
                <w:sz w:val="20"/>
              </w:rPr>
              <w:t>Ua</w:t>
            </w:r>
            <w:proofErr w:type="spellEnd"/>
            <w:r w:rsidR="000B718B">
              <w:rPr>
                <w:rFonts w:ascii="Arial" w:hAnsi="Arial" w:cs="Arial"/>
                <w:sz w:val="20"/>
              </w:rPr>
              <w:t xml:space="preserve"> (l’article 3 uniquement relatif aux conditions de desserte des constructions par les voies publiques ou privés et d’accès des voies au public)</w:t>
            </w:r>
          </w:p>
          <w:p w14:paraId="6E8D7461" w14:textId="77777777" w:rsidR="001D3875" w:rsidRDefault="001D3875" w:rsidP="001D3875">
            <w:pPr>
              <w:spacing w:before="120"/>
              <w:rPr>
                <w:rFonts w:ascii="Arial" w:hAnsi="Arial" w:cs="Arial"/>
                <w:sz w:val="20"/>
              </w:rPr>
            </w:pPr>
          </w:p>
          <w:p w14:paraId="27E1F5D6" w14:textId="77777777" w:rsidR="004A44D3" w:rsidRDefault="004A44D3" w:rsidP="004716EF">
            <w:pPr>
              <w:pStyle w:val="Default0"/>
              <w:spacing w:before="120" w:after="120"/>
              <w:jc w:val="center"/>
              <w:rPr>
                <w:rFonts w:ascii="Arial" w:hAnsi="Arial" w:cs="Arial"/>
                <w:bCs/>
                <w:sz w:val="20"/>
                <w:szCs w:val="20"/>
                <w:u w:val="single"/>
              </w:rPr>
            </w:pPr>
          </w:p>
          <w:p w14:paraId="0F3CC8DC" w14:textId="77777777" w:rsidR="004A44D3" w:rsidRDefault="004A44D3" w:rsidP="004716EF">
            <w:pPr>
              <w:pStyle w:val="Default0"/>
              <w:spacing w:before="120" w:after="120"/>
              <w:jc w:val="center"/>
              <w:rPr>
                <w:rFonts w:ascii="Arial" w:hAnsi="Arial" w:cs="Arial"/>
                <w:bCs/>
                <w:sz w:val="20"/>
                <w:szCs w:val="20"/>
                <w:u w:val="single"/>
              </w:rPr>
            </w:pPr>
          </w:p>
          <w:p w14:paraId="52EEA546" w14:textId="77777777" w:rsidR="004A44D3" w:rsidRDefault="004A44D3" w:rsidP="004716EF">
            <w:pPr>
              <w:pStyle w:val="Default0"/>
              <w:spacing w:before="120" w:after="120"/>
              <w:jc w:val="center"/>
              <w:rPr>
                <w:rFonts w:ascii="Arial" w:hAnsi="Arial" w:cs="Arial"/>
                <w:bCs/>
                <w:sz w:val="20"/>
                <w:szCs w:val="20"/>
                <w:u w:val="single"/>
              </w:rPr>
            </w:pPr>
          </w:p>
          <w:p w14:paraId="53B77933" w14:textId="77777777" w:rsidR="004A44D3" w:rsidRDefault="004A44D3" w:rsidP="004716EF">
            <w:pPr>
              <w:pStyle w:val="Default0"/>
              <w:spacing w:before="120" w:after="120"/>
              <w:jc w:val="center"/>
              <w:rPr>
                <w:rFonts w:ascii="Arial" w:hAnsi="Arial" w:cs="Arial"/>
                <w:bCs/>
                <w:sz w:val="20"/>
                <w:szCs w:val="20"/>
                <w:u w:val="single"/>
              </w:rPr>
            </w:pPr>
          </w:p>
          <w:p w14:paraId="752791D9" w14:textId="77777777" w:rsidR="004A44D3" w:rsidRDefault="004A44D3" w:rsidP="004716EF">
            <w:pPr>
              <w:pStyle w:val="Default0"/>
              <w:spacing w:before="120" w:after="120"/>
              <w:jc w:val="center"/>
              <w:rPr>
                <w:rFonts w:ascii="Arial" w:hAnsi="Arial" w:cs="Arial"/>
                <w:bCs/>
                <w:sz w:val="20"/>
                <w:szCs w:val="20"/>
                <w:u w:val="single"/>
              </w:rPr>
            </w:pPr>
          </w:p>
          <w:p w14:paraId="1D0619EF" w14:textId="77777777" w:rsidR="004A44D3" w:rsidRDefault="004A44D3" w:rsidP="004716EF">
            <w:pPr>
              <w:pStyle w:val="Default0"/>
              <w:spacing w:before="120" w:after="120"/>
              <w:jc w:val="center"/>
              <w:rPr>
                <w:rFonts w:ascii="Arial" w:hAnsi="Arial" w:cs="Arial"/>
                <w:bCs/>
                <w:sz w:val="20"/>
                <w:szCs w:val="20"/>
                <w:u w:val="single"/>
              </w:rPr>
            </w:pPr>
          </w:p>
          <w:p w14:paraId="2201BFF7" w14:textId="77777777" w:rsidR="004A44D3" w:rsidRDefault="004A44D3" w:rsidP="004716EF">
            <w:pPr>
              <w:pStyle w:val="Default0"/>
              <w:spacing w:before="120" w:after="120"/>
              <w:jc w:val="center"/>
              <w:rPr>
                <w:rFonts w:ascii="Arial" w:hAnsi="Arial" w:cs="Arial"/>
                <w:bCs/>
                <w:sz w:val="20"/>
                <w:szCs w:val="20"/>
                <w:u w:val="single"/>
              </w:rPr>
            </w:pPr>
          </w:p>
          <w:p w14:paraId="5C70CC42" w14:textId="77777777" w:rsidR="004A44D3" w:rsidRDefault="004A44D3" w:rsidP="004716EF">
            <w:pPr>
              <w:pStyle w:val="Default0"/>
              <w:spacing w:before="120" w:after="120"/>
              <w:jc w:val="center"/>
              <w:rPr>
                <w:rFonts w:ascii="Arial" w:hAnsi="Arial" w:cs="Arial"/>
                <w:bCs/>
                <w:sz w:val="20"/>
                <w:szCs w:val="20"/>
                <w:u w:val="single"/>
              </w:rPr>
            </w:pPr>
          </w:p>
          <w:p w14:paraId="66352438" w14:textId="77777777" w:rsidR="004A44D3" w:rsidRDefault="004A44D3" w:rsidP="004716EF">
            <w:pPr>
              <w:pStyle w:val="Default0"/>
              <w:spacing w:before="120" w:after="120"/>
              <w:jc w:val="center"/>
              <w:rPr>
                <w:rFonts w:ascii="Arial" w:hAnsi="Arial" w:cs="Arial"/>
                <w:bCs/>
                <w:sz w:val="20"/>
                <w:szCs w:val="20"/>
                <w:u w:val="single"/>
              </w:rPr>
            </w:pPr>
          </w:p>
          <w:p w14:paraId="26D15416" w14:textId="490FAD95" w:rsidR="004716EF" w:rsidRPr="004A44D3" w:rsidRDefault="004716EF" w:rsidP="004716EF">
            <w:pPr>
              <w:pStyle w:val="Default0"/>
              <w:spacing w:before="120" w:after="120"/>
              <w:jc w:val="center"/>
              <w:rPr>
                <w:rFonts w:ascii="Arial" w:hAnsi="Arial" w:cs="Arial"/>
                <w:b/>
                <w:sz w:val="20"/>
                <w:szCs w:val="20"/>
              </w:rPr>
            </w:pPr>
            <w:r w:rsidRPr="004A44D3">
              <w:rPr>
                <w:rFonts w:ascii="Arial" w:hAnsi="Arial" w:cs="Arial"/>
                <w:b/>
                <w:sz w:val="20"/>
                <w:szCs w:val="20"/>
              </w:rPr>
              <w:t>Plan de localisation du tènement de l’OAP n° 1 du Villaret, objet de la modification simplifiée n°1</w:t>
            </w:r>
            <w:r w:rsidR="004A44D3" w:rsidRPr="004A44D3">
              <w:rPr>
                <w:rFonts w:ascii="Arial" w:hAnsi="Arial" w:cs="Arial"/>
                <w:b/>
                <w:sz w:val="20"/>
                <w:szCs w:val="20"/>
              </w:rPr>
              <w:t> </w:t>
            </w:r>
          </w:p>
          <w:p w14:paraId="2A6AC935" w14:textId="38809C7B" w:rsidR="004716EF" w:rsidRDefault="00C935B4" w:rsidP="004A44D3">
            <w:pPr>
              <w:snapToGrid w:val="0"/>
              <w:jc w:val="center"/>
              <w:rPr>
                <w:noProof/>
              </w:rPr>
            </w:pPr>
            <w:r>
              <w:rPr>
                <w:noProof/>
              </w:rPr>
              <w:pict w14:anchorId="6664023C">
                <v:shape id="Image 1" o:spid="_x0000_i1025" type="#_x0000_t75" style="width:399.4pt;height:410.65pt;visibility:visible;mso-wrap-style:square">
                  <v:imagedata r:id="rId10" o:title="" croptop="8306f" cropbottom="3793f" cropleft="37770f" cropright="11056f"/>
                </v:shape>
              </w:pict>
            </w:r>
          </w:p>
          <w:p w14:paraId="35BD1D98" w14:textId="140D77B6" w:rsidR="004A44D3" w:rsidRPr="004A44D3" w:rsidRDefault="004A44D3" w:rsidP="004A44D3">
            <w:pPr>
              <w:snapToGrid w:val="0"/>
              <w:spacing w:after="120"/>
              <w:jc w:val="center"/>
              <w:rPr>
                <w:rFonts w:ascii="Arial" w:hAnsi="Arial" w:cs="Arial"/>
                <w:b/>
                <w:bCs/>
                <w:noProof/>
                <w:sz w:val="20"/>
              </w:rPr>
            </w:pPr>
            <w:r w:rsidRPr="004A44D3">
              <w:rPr>
                <w:rFonts w:ascii="Arial" w:hAnsi="Arial" w:cs="Arial"/>
                <w:b/>
                <w:bCs/>
                <w:noProof/>
                <w:sz w:val="20"/>
              </w:rPr>
              <w:t xml:space="preserve">Extrait du plan cadastral du tènement de l’OAP n°1 </w:t>
            </w:r>
          </w:p>
          <w:p w14:paraId="1998A49E" w14:textId="4F4E9F19" w:rsidR="004A44D3" w:rsidRDefault="00C935B4" w:rsidP="004A44D3">
            <w:pPr>
              <w:snapToGrid w:val="0"/>
              <w:jc w:val="center"/>
              <w:rPr>
                <w:rFonts w:ascii="Arial" w:hAnsi="Arial"/>
                <w:b/>
                <w:bCs/>
                <w:i/>
                <w:iCs/>
                <w:sz w:val="20"/>
              </w:rPr>
            </w:pPr>
            <w:r>
              <w:rPr>
                <w:noProof/>
              </w:rPr>
              <w:pict w14:anchorId="6AE4BF5D">
                <v:shape id="Image 105" o:spid="_x0000_i1026" type="#_x0000_t75" style="width:249.5pt;height:261.2pt;visibility:visible;mso-wrap-style:square">
                  <v:imagedata r:id="rId11" o:title="" croptop="15472f" cropbottom="11780f" cropleft="5458f" cropright="48338f"/>
                </v:shape>
              </w:pict>
            </w:r>
          </w:p>
        </w:tc>
      </w:tr>
    </w:tbl>
    <w:p w14:paraId="7B04C652" w14:textId="77777777" w:rsidR="00156B3E" w:rsidRDefault="00156B3E">
      <w:pPr>
        <w:rPr>
          <w:rFonts w:ascii="Arial" w:hAnsi="Arial"/>
        </w:rPr>
      </w:pPr>
    </w:p>
    <w:p w14:paraId="01393500" w14:textId="77777777" w:rsidR="00156B3E" w:rsidRDefault="00156B3E"/>
    <w:tbl>
      <w:tblPr>
        <w:tblW w:w="0" w:type="auto"/>
        <w:tblInd w:w="71" w:type="dxa"/>
        <w:tblLayout w:type="fixed"/>
        <w:tblCellMar>
          <w:left w:w="70" w:type="dxa"/>
          <w:right w:w="70" w:type="dxa"/>
        </w:tblCellMar>
        <w:tblLook w:val="0000" w:firstRow="0" w:lastRow="0" w:firstColumn="0" w:lastColumn="0" w:noHBand="0" w:noVBand="0"/>
      </w:tblPr>
      <w:tblGrid>
        <w:gridCol w:w="780"/>
        <w:gridCol w:w="780"/>
        <w:gridCol w:w="9210"/>
      </w:tblGrid>
      <w:tr w:rsidR="00156B3E" w14:paraId="0B9C5D8D" w14:textId="77777777">
        <w:trPr>
          <w:tblHeader/>
        </w:trPr>
        <w:tc>
          <w:tcPr>
            <w:tcW w:w="10770" w:type="dxa"/>
            <w:gridSpan w:val="3"/>
            <w:tcBorders>
              <w:top w:val="single" w:sz="4" w:space="0" w:color="000000"/>
              <w:left w:val="single" w:sz="4" w:space="0" w:color="000000"/>
              <w:bottom w:val="single" w:sz="4" w:space="0" w:color="000000"/>
              <w:right w:val="single" w:sz="4" w:space="0" w:color="000000"/>
            </w:tcBorders>
            <w:shd w:val="clear" w:color="auto" w:fill="E6E6FF"/>
            <w:vAlign w:val="center"/>
          </w:tcPr>
          <w:p w14:paraId="0AB2E232" w14:textId="77777777" w:rsidR="00156B3E" w:rsidRDefault="00156B3E">
            <w:pPr>
              <w:pStyle w:val="Titre2"/>
            </w:pPr>
            <w:r>
              <w:rPr>
                <w:i w:val="0"/>
                <w:iCs w:val="0"/>
              </w:rPr>
              <w:t xml:space="preserve">3.6 Votre projet concerne-t-il la création d’une Unité touristique nouvelle (UTN) ?  </w:t>
            </w:r>
          </w:p>
        </w:tc>
      </w:tr>
      <w:tr w:rsidR="00156B3E" w14:paraId="4DBECA00" w14:textId="77777777">
        <w:tc>
          <w:tcPr>
            <w:tcW w:w="780" w:type="dxa"/>
            <w:tcBorders>
              <w:top w:val="single" w:sz="4" w:space="0" w:color="000000"/>
              <w:left w:val="single" w:sz="4" w:space="0" w:color="000000"/>
              <w:bottom w:val="single" w:sz="4" w:space="0" w:color="000000"/>
            </w:tcBorders>
            <w:shd w:val="clear" w:color="auto" w:fill="auto"/>
            <w:vAlign w:val="center"/>
          </w:tcPr>
          <w:p w14:paraId="08BDB0D9" w14:textId="77777777" w:rsidR="00156B3E" w:rsidRPr="00077CAA" w:rsidRDefault="00156B3E">
            <w:pPr>
              <w:snapToGrid w:val="0"/>
              <w:jc w:val="center"/>
              <w:rPr>
                <w:rFonts w:ascii="Arial" w:hAnsi="Arial"/>
                <w:strike/>
                <w:sz w:val="20"/>
              </w:rPr>
            </w:pPr>
            <w:r w:rsidRPr="00077CAA">
              <w:rPr>
                <w:rFonts w:ascii="Arial" w:hAnsi="Arial"/>
                <w:strike/>
                <w:sz w:val="20"/>
              </w:rPr>
              <w:t>Oui</w:t>
            </w:r>
          </w:p>
        </w:tc>
        <w:tc>
          <w:tcPr>
            <w:tcW w:w="780" w:type="dxa"/>
            <w:tcBorders>
              <w:top w:val="single" w:sz="4" w:space="0" w:color="000000"/>
              <w:left w:val="single" w:sz="4" w:space="0" w:color="000000"/>
              <w:bottom w:val="single" w:sz="4" w:space="0" w:color="000000"/>
            </w:tcBorders>
            <w:shd w:val="clear" w:color="auto" w:fill="auto"/>
            <w:vAlign w:val="center"/>
          </w:tcPr>
          <w:p w14:paraId="70361CA7" w14:textId="77777777" w:rsidR="00156B3E" w:rsidRDefault="00156B3E">
            <w:pPr>
              <w:snapToGrid w:val="0"/>
              <w:jc w:val="center"/>
              <w:rPr>
                <w:rFonts w:ascii="Arial" w:hAnsi="Arial" w:cs="Arial"/>
                <w:i/>
                <w:iCs/>
                <w:sz w:val="18"/>
                <w:szCs w:val="18"/>
              </w:rPr>
            </w:pPr>
            <w:r w:rsidRPr="00B76104">
              <w:rPr>
                <w:rFonts w:ascii="Arial" w:hAnsi="Arial"/>
                <w:sz w:val="20"/>
              </w:rPr>
              <w:t>Non</w:t>
            </w:r>
          </w:p>
        </w:tc>
        <w:tc>
          <w:tcPr>
            <w:tcW w:w="9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6347B" w14:textId="77777777" w:rsidR="00156B3E" w:rsidRDefault="00156B3E">
            <w:pPr>
              <w:pStyle w:val="Contenudetableau"/>
              <w:rPr>
                <w:rFonts w:ascii="Arial" w:hAnsi="Arial" w:cs="Arial"/>
                <w:i/>
                <w:iCs/>
                <w:sz w:val="18"/>
                <w:szCs w:val="18"/>
              </w:rPr>
            </w:pPr>
            <w:r>
              <w:rPr>
                <w:rFonts w:ascii="Arial" w:hAnsi="Arial" w:cs="Arial"/>
                <w:i/>
                <w:iCs/>
                <w:sz w:val="18"/>
                <w:szCs w:val="18"/>
              </w:rPr>
              <w:t>Si oui, précisez les caractéristiques de cette UTN en application de l’article R122-8 du code de l’urbanisme (description de la nature du projet et de ses dimensions avec, le cas échéant, la surface de plancher crée)</w:t>
            </w:r>
          </w:p>
          <w:p w14:paraId="0E483405" w14:textId="77777777" w:rsidR="00156B3E" w:rsidRDefault="00156B3E">
            <w:pPr>
              <w:pStyle w:val="Contenudetableau"/>
              <w:rPr>
                <w:rFonts w:ascii="Arial" w:hAnsi="Arial" w:cs="Arial"/>
                <w:i/>
                <w:iCs/>
                <w:sz w:val="18"/>
                <w:szCs w:val="18"/>
              </w:rPr>
            </w:pPr>
          </w:p>
          <w:p w14:paraId="0300556C" w14:textId="77777777" w:rsidR="00156B3E" w:rsidRDefault="00156B3E">
            <w:pPr>
              <w:pStyle w:val="Contenudetableau"/>
              <w:rPr>
                <w:rFonts w:ascii="Arial" w:hAnsi="Arial" w:cs="Arial"/>
                <w:i/>
                <w:iCs/>
                <w:sz w:val="18"/>
                <w:szCs w:val="18"/>
              </w:rPr>
            </w:pPr>
          </w:p>
          <w:p w14:paraId="3ED9CD27" w14:textId="77777777" w:rsidR="00156B3E" w:rsidRDefault="00156B3E">
            <w:pPr>
              <w:pStyle w:val="Contenudetableau"/>
              <w:rPr>
                <w:rFonts w:ascii="Arial" w:hAnsi="Arial" w:cs="Arial"/>
                <w:i/>
                <w:iCs/>
                <w:sz w:val="18"/>
                <w:szCs w:val="18"/>
              </w:rPr>
            </w:pPr>
          </w:p>
          <w:p w14:paraId="44A01E7F" w14:textId="77777777" w:rsidR="00156B3E" w:rsidRDefault="00156B3E">
            <w:pPr>
              <w:pStyle w:val="Contenudetableau"/>
              <w:rPr>
                <w:sz w:val="22"/>
                <w:szCs w:val="22"/>
              </w:rPr>
            </w:pPr>
          </w:p>
        </w:tc>
      </w:tr>
    </w:tbl>
    <w:p w14:paraId="2B583000" w14:textId="77777777" w:rsidR="00156B3E" w:rsidRDefault="00156B3E"/>
    <w:tbl>
      <w:tblPr>
        <w:tblW w:w="0" w:type="auto"/>
        <w:tblInd w:w="71" w:type="dxa"/>
        <w:tblLayout w:type="fixed"/>
        <w:tblCellMar>
          <w:left w:w="70" w:type="dxa"/>
          <w:right w:w="70" w:type="dxa"/>
        </w:tblCellMar>
        <w:tblLook w:val="0000" w:firstRow="0" w:lastRow="0" w:firstColumn="0" w:lastColumn="0" w:noHBand="0" w:noVBand="0"/>
      </w:tblPr>
      <w:tblGrid>
        <w:gridCol w:w="4704"/>
        <w:gridCol w:w="503"/>
        <w:gridCol w:w="11"/>
        <w:gridCol w:w="525"/>
        <w:gridCol w:w="5027"/>
      </w:tblGrid>
      <w:tr w:rsidR="00156B3E" w14:paraId="4B3CE8F5" w14:textId="77777777">
        <w:trPr>
          <w:tblHeader/>
        </w:trPr>
        <w:tc>
          <w:tcPr>
            <w:tcW w:w="10770" w:type="dxa"/>
            <w:gridSpan w:val="5"/>
            <w:tcBorders>
              <w:top w:val="single" w:sz="4" w:space="0" w:color="000000"/>
              <w:left w:val="single" w:sz="4" w:space="0" w:color="000000"/>
              <w:bottom w:val="single" w:sz="4" w:space="0" w:color="000000"/>
              <w:right w:val="single" w:sz="4" w:space="0" w:color="000000"/>
            </w:tcBorders>
            <w:shd w:val="clear" w:color="auto" w:fill="E6E6FF"/>
            <w:vAlign w:val="center"/>
          </w:tcPr>
          <w:p w14:paraId="71364D35" w14:textId="77777777" w:rsidR="00156B3E" w:rsidRDefault="00156B3E">
            <w:pPr>
              <w:pStyle w:val="Titre2"/>
              <w:spacing w:before="68" w:after="68"/>
              <w:jc w:val="both"/>
            </w:pPr>
            <w:r>
              <w:rPr>
                <w:i w:val="0"/>
                <w:iCs w:val="0"/>
              </w:rPr>
              <w:t xml:space="preserve">3.7 Votre projet est-il en lien avec d’autres procédures ? </w:t>
            </w:r>
          </w:p>
        </w:tc>
      </w:tr>
      <w:tr w:rsidR="00156B3E" w14:paraId="0CA84037" w14:textId="77777777">
        <w:tc>
          <w:tcPr>
            <w:tcW w:w="4704" w:type="dxa"/>
            <w:tcBorders>
              <w:top w:val="single" w:sz="4" w:space="0" w:color="000000"/>
              <w:left w:val="single" w:sz="4" w:space="0" w:color="000000"/>
              <w:bottom w:val="single" w:sz="4" w:space="0" w:color="000000"/>
            </w:tcBorders>
            <w:shd w:val="clear" w:color="auto" w:fill="E6E6FF"/>
            <w:vAlign w:val="center"/>
          </w:tcPr>
          <w:p w14:paraId="7AC1DED5" w14:textId="77777777" w:rsidR="00156B3E" w:rsidRDefault="00156B3E">
            <w:pPr>
              <w:pStyle w:val="Titre2"/>
              <w:rPr>
                <w:sz w:val="22"/>
                <w:szCs w:val="22"/>
              </w:rPr>
            </w:pPr>
          </w:p>
        </w:tc>
        <w:tc>
          <w:tcPr>
            <w:tcW w:w="503" w:type="dxa"/>
            <w:tcBorders>
              <w:top w:val="single" w:sz="4" w:space="0" w:color="000000"/>
              <w:left w:val="single" w:sz="4" w:space="0" w:color="000000"/>
              <w:bottom w:val="single" w:sz="4" w:space="0" w:color="000000"/>
            </w:tcBorders>
            <w:shd w:val="clear" w:color="auto" w:fill="E6E6FF"/>
            <w:vAlign w:val="center"/>
          </w:tcPr>
          <w:p w14:paraId="7A8E9DCB" w14:textId="77777777" w:rsidR="00156B3E" w:rsidRDefault="00156B3E">
            <w:pPr>
              <w:pStyle w:val="Titre2"/>
              <w:jc w:val="both"/>
              <w:rPr>
                <w:b w:val="0"/>
                <w:bCs w:val="0"/>
                <w:sz w:val="22"/>
                <w:szCs w:val="22"/>
              </w:rPr>
            </w:pPr>
            <w:proofErr w:type="gramStart"/>
            <w:r>
              <w:rPr>
                <w:b w:val="0"/>
                <w:bCs w:val="0"/>
                <w:i w:val="0"/>
                <w:iCs w:val="0"/>
                <w:sz w:val="22"/>
                <w:szCs w:val="22"/>
              </w:rPr>
              <w:t>oui</w:t>
            </w:r>
            <w:proofErr w:type="gramEnd"/>
          </w:p>
        </w:tc>
        <w:tc>
          <w:tcPr>
            <w:tcW w:w="536" w:type="dxa"/>
            <w:gridSpan w:val="2"/>
            <w:tcBorders>
              <w:top w:val="single" w:sz="4" w:space="0" w:color="000000"/>
              <w:left w:val="single" w:sz="4" w:space="0" w:color="000000"/>
              <w:bottom w:val="single" w:sz="4" w:space="0" w:color="000000"/>
            </w:tcBorders>
            <w:shd w:val="clear" w:color="auto" w:fill="E6E6FF"/>
            <w:vAlign w:val="center"/>
          </w:tcPr>
          <w:p w14:paraId="4C485DDF" w14:textId="77777777" w:rsidR="00156B3E" w:rsidRDefault="00156B3E">
            <w:pPr>
              <w:pStyle w:val="Titre2"/>
              <w:rPr>
                <w:b w:val="0"/>
                <w:bCs w:val="0"/>
                <w:sz w:val="22"/>
                <w:szCs w:val="22"/>
              </w:rPr>
            </w:pPr>
            <w:proofErr w:type="gramStart"/>
            <w:r>
              <w:rPr>
                <w:b w:val="0"/>
                <w:bCs w:val="0"/>
                <w:sz w:val="22"/>
                <w:szCs w:val="22"/>
              </w:rPr>
              <w:t>non</w:t>
            </w:r>
            <w:proofErr w:type="gramEnd"/>
          </w:p>
        </w:tc>
        <w:tc>
          <w:tcPr>
            <w:tcW w:w="5027" w:type="dxa"/>
            <w:tcBorders>
              <w:top w:val="single" w:sz="4" w:space="0" w:color="000000"/>
              <w:left w:val="single" w:sz="4" w:space="0" w:color="000000"/>
              <w:bottom w:val="single" w:sz="4" w:space="0" w:color="000000"/>
              <w:right w:val="single" w:sz="4" w:space="0" w:color="000000"/>
            </w:tcBorders>
            <w:shd w:val="clear" w:color="auto" w:fill="E6E6FF"/>
            <w:vAlign w:val="center"/>
          </w:tcPr>
          <w:p w14:paraId="0F4607DC" w14:textId="77777777" w:rsidR="00156B3E" w:rsidRDefault="00156B3E">
            <w:pPr>
              <w:pStyle w:val="Titre2"/>
            </w:pPr>
            <w:r>
              <w:rPr>
                <w:b w:val="0"/>
                <w:bCs w:val="0"/>
                <w:sz w:val="22"/>
                <w:szCs w:val="22"/>
              </w:rPr>
              <w:t>Le cas échéant, précisez :</w:t>
            </w:r>
          </w:p>
        </w:tc>
      </w:tr>
      <w:tr w:rsidR="00156B3E" w14:paraId="6ABC669A" w14:textId="77777777">
        <w:trPr>
          <w:tblHeader/>
        </w:trPr>
        <w:tc>
          <w:tcPr>
            <w:tcW w:w="4704" w:type="dxa"/>
            <w:tcBorders>
              <w:top w:val="single" w:sz="4" w:space="0" w:color="000000"/>
              <w:left w:val="single" w:sz="4" w:space="0" w:color="000000"/>
              <w:bottom w:val="single" w:sz="4" w:space="0" w:color="000000"/>
            </w:tcBorders>
            <w:shd w:val="clear" w:color="auto" w:fill="E6E6FF"/>
            <w:vAlign w:val="center"/>
          </w:tcPr>
          <w:p w14:paraId="2DB447C9" w14:textId="77777777" w:rsidR="00156B3E" w:rsidRDefault="00156B3E">
            <w:pPr>
              <w:pStyle w:val="Titre2"/>
              <w:spacing w:before="68" w:after="68"/>
              <w:jc w:val="both"/>
              <w:rPr>
                <w:b w:val="0"/>
                <w:bCs w:val="0"/>
              </w:rPr>
            </w:pPr>
            <w:r>
              <w:rPr>
                <w:rFonts w:cs="Times New Roman"/>
                <w:b w:val="0"/>
                <w:bCs w:val="0"/>
                <w:i w:val="0"/>
                <w:iCs w:val="0"/>
              </w:rPr>
              <w:t>Sera-t-il soumis à d’autre(s) type(s) de procédure(s) ou consultation(s) réglementaire(s) :</w:t>
            </w:r>
          </w:p>
          <w:p w14:paraId="7832C0A2" w14:textId="77777777" w:rsidR="00156B3E" w:rsidRDefault="00156B3E">
            <w:pPr>
              <w:pStyle w:val="Titre2"/>
              <w:jc w:val="both"/>
              <w:rPr>
                <w:b w:val="0"/>
                <w:bCs w:val="0"/>
              </w:rPr>
            </w:pPr>
          </w:p>
          <w:p w14:paraId="4E150627" w14:textId="77777777" w:rsidR="00156B3E" w:rsidRDefault="00156B3E">
            <w:pPr>
              <w:jc w:val="both"/>
              <w:rPr>
                <w:rFonts w:ascii="Arial" w:hAnsi="Arial"/>
                <w:i/>
                <w:iCs/>
                <w:sz w:val="20"/>
              </w:rPr>
            </w:pPr>
          </w:p>
          <w:p w14:paraId="1799F763" w14:textId="77777777" w:rsidR="00156B3E" w:rsidRDefault="00156B3E">
            <w:pPr>
              <w:jc w:val="both"/>
              <w:rPr>
                <w:rFonts w:ascii="Arial" w:hAnsi="Arial"/>
                <w:i/>
                <w:iCs/>
                <w:sz w:val="20"/>
              </w:rPr>
            </w:pPr>
          </w:p>
        </w:tc>
        <w:tc>
          <w:tcPr>
            <w:tcW w:w="514" w:type="dxa"/>
            <w:gridSpan w:val="2"/>
            <w:tcBorders>
              <w:top w:val="single" w:sz="4" w:space="0" w:color="000000"/>
              <w:left w:val="single" w:sz="4" w:space="0" w:color="000000"/>
              <w:bottom w:val="single" w:sz="4" w:space="0" w:color="000000"/>
            </w:tcBorders>
            <w:shd w:val="clear" w:color="auto" w:fill="auto"/>
            <w:vAlign w:val="center"/>
          </w:tcPr>
          <w:p w14:paraId="08B4560D" w14:textId="67FEB2E8" w:rsidR="00156B3E" w:rsidRDefault="00156B3E" w:rsidP="00D1374B">
            <w:pPr>
              <w:snapToGrid w:val="0"/>
              <w:jc w:val="center"/>
              <w:rPr>
                <w:rFonts w:ascii="Arial" w:hAnsi="Arial"/>
              </w:rPr>
            </w:pPr>
          </w:p>
        </w:tc>
        <w:tc>
          <w:tcPr>
            <w:tcW w:w="525" w:type="dxa"/>
            <w:tcBorders>
              <w:top w:val="single" w:sz="4" w:space="0" w:color="000000"/>
              <w:left w:val="single" w:sz="4" w:space="0" w:color="000000"/>
              <w:bottom w:val="single" w:sz="4" w:space="0" w:color="000000"/>
            </w:tcBorders>
            <w:shd w:val="clear" w:color="auto" w:fill="auto"/>
            <w:vAlign w:val="center"/>
          </w:tcPr>
          <w:p w14:paraId="0955F656" w14:textId="31226079" w:rsidR="00156B3E" w:rsidRDefault="00F267EA" w:rsidP="00F267EA">
            <w:pPr>
              <w:snapToGrid w:val="0"/>
              <w:jc w:val="center"/>
              <w:rPr>
                <w:rFonts w:ascii="Arial" w:hAnsi="Arial"/>
              </w:rPr>
            </w:pPr>
            <w:proofErr w:type="gramStart"/>
            <w:r>
              <w:rPr>
                <w:rFonts w:ascii="Arial" w:hAnsi="Arial"/>
              </w:rPr>
              <w:t>x</w:t>
            </w:r>
            <w:proofErr w:type="gramEnd"/>
          </w:p>
        </w:tc>
        <w:tc>
          <w:tcPr>
            <w:tcW w:w="50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CAEB95" w14:textId="0335AEB4" w:rsidR="002C6288" w:rsidRPr="00F267EA" w:rsidRDefault="00156B3E" w:rsidP="00F267EA">
            <w:pPr>
              <w:rPr>
                <w:sz w:val="18"/>
                <w:szCs w:val="18"/>
              </w:rPr>
            </w:pPr>
            <w:r>
              <w:rPr>
                <w:rFonts w:ascii="Arial" w:hAnsi="Arial"/>
                <w:sz w:val="18"/>
                <w:szCs w:val="18"/>
              </w:rPr>
              <w:t xml:space="preserve">Par exemple : </w:t>
            </w:r>
            <w:r>
              <w:rPr>
                <w:rFonts w:ascii="Arial" w:hAnsi="Arial"/>
                <w:i/>
                <w:iCs/>
                <w:sz w:val="18"/>
                <w:szCs w:val="18"/>
              </w:rPr>
              <w:t>avis de la Commission départementale de consommation des espaces agricoles, du Comité de massif, dérogation au titre de l’article L122-2 du code de l’urbanisme dans sa version antérieure au 27 mars 2014 pour les procédures concernées.</w:t>
            </w:r>
            <w:r w:rsidR="002C6288">
              <w:rPr>
                <w:rFonts w:ascii="Arial" w:hAnsi="Arial" w:cs="Arial"/>
                <w:sz w:val="20"/>
              </w:rPr>
              <w:t xml:space="preserve"> </w:t>
            </w:r>
          </w:p>
        </w:tc>
      </w:tr>
      <w:tr w:rsidR="00156B3E" w14:paraId="4DD4D703" w14:textId="77777777">
        <w:tc>
          <w:tcPr>
            <w:tcW w:w="4704" w:type="dxa"/>
            <w:tcBorders>
              <w:left w:val="single" w:sz="4" w:space="0" w:color="000000"/>
              <w:bottom w:val="single" w:sz="4" w:space="0" w:color="000000"/>
            </w:tcBorders>
            <w:shd w:val="clear" w:color="auto" w:fill="E6E6FF"/>
            <w:vAlign w:val="center"/>
          </w:tcPr>
          <w:p w14:paraId="58B919FB" w14:textId="77777777" w:rsidR="00156B3E" w:rsidRDefault="00156B3E">
            <w:pPr>
              <w:pStyle w:val="Titre2"/>
              <w:spacing w:before="68" w:after="68"/>
              <w:jc w:val="both"/>
              <w:rPr>
                <w:rFonts w:cs="Times New Roman"/>
                <w:b w:val="0"/>
                <w:bCs w:val="0"/>
                <w:i w:val="0"/>
                <w:iCs w:val="0"/>
              </w:rPr>
            </w:pPr>
            <w:r>
              <w:rPr>
                <w:rFonts w:cs="Times New Roman"/>
                <w:b w:val="0"/>
                <w:bCs w:val="0"/>
                <w:i w:val="0"/>
                <w:iCs w:val="0"/>
              </w:rPr>
              <w:t>Fera-t-il l’objet d’une enquête publique conjointe avec une (ou plusieurs) autre(s) procédure(s) ?</w:t>
            </w:r>
          </w:p>
          <w:p w14:paraId="50268B93" w14:textId="77777777" w:rsidR="00156B3E" w:rsidRDefault="00156B3E">
            <w:pPr>
              <w:spacing w:before="68" w:after="68"/>
              <w:jc w:val="both"/>
              <w:rPr>
                <w:rFonts w:ascii="Arial" w:hAnsi="Arial"/>
                <w:sz w:val="20"/>
              </w:rPr>
            </w:pPr>
          </w:p>
        </w:tc>
        <w:tc>
          <w:tcPr>
            <w:tcW w:w="514" w:type="dxa"/>
            <w:gridSpan w:val="2"/>
            <w:tcBorders>
              <w:left w:val="single" w:sz="4" w:space="0" w:color="000000"/>
              <w:bottom w:val="single" w:sz="4" w:space="0" w:color="000000"/>
            </w:tcBorders>
            <w:shd w:val="clear" w:color="auto" w:fill="auto"/>
            <w:vAlign w:val="center"/>
          </w:tcPr>
          <w:p w14:paraId="71C554A0" w14:textId="7412D209" w:rsidR="00156B3E" w:rsidRDefault="00156B3E" w:rsidP="00D1374B">
            <w:pPr>
              <w:snapToGrid w:val="0"/>
              <w:jc w:val="center"/>
              <w:rPr>
                <w:rFonts w:ascii="Arial" w:hAnsi="Arial"/>
              </w:rPr>
            </w:pPr>
          </w:p>
        </w:tc>
        <w:tc>
          <w:tcPr>
            <w:tcW w:w="525" w:type="dxa"/>
            <w:tcBorders>
              <w:left w:val="single" w:sz="4" w:space="0" w:color="000000"/>
              <w:bottom w:val="single" w:sz="4" w:space="0" w:color="000000"/>
            </w:tcBorders>
            <w:shd w:val="clear" w:color="auto" w:fill="auto"/>
            <w:vAlign w:val="center"/>
          </w:tcPr>
          <w:p w14:paraId="3A4C703E" w14:textId="111091CB" w:rsidR="00156B3E" w:rsidRDefault="00B76104" w:rsidP="00B76104">
            <w:pPr>
              <w:snapToGrid w:val="0"/>
              <w:jc w:val="center"/>
              <w:rPr>
                <w:rFonts w:ascii="Arial" w:hAnsi="Arial"/>
              </w:rPr>
            </w:pPr>
            <w:proofErr w:type="gramStart"/>
            <w:r>
              <w:rPr>
                <w:rFonts w:ascii="Arial" w:hAnsi="Arial"/>
              </w:rPr>
              <w:t>x</w:t>
            </w:r>
            <w:proofErr w:type="gramEnd"/>
          </w:p>
        </w:tc>
        <w:tc>
          <w:tcPr>
            <w:tcW w:w="5027" w:type="dxa"/>
            <w:tcBorders>
              <w:left w:val="single" w:sz="4" w:space="0" w:color="000000"/>
              <w:bottom w:val="single" w:sz="4" w:space="0" w:color="000000"/>
              <w:right w:val="single" w:sz="4" w:space="0" w:color="000000"/>
            </w:tcBorders>
            <w:shd w:val="clear" w:color="auto" w:fill="auto"/>
            <w:vAlign w:val="center"/>
          </w:tcPr>
          <w:p w14:paraId="217AC694" w14:textId="77777777" w:rsidR="00156B3E" w:rsidRDefault="00156B3E">
            <w:pPr>
              <w:snapToGrid w:val="0"/>
              <w:spacing w:before="68" w:after="68"/>
              <w:rPr>
                <w:rFonts w:ascii="Arial" w:hAnsi="Arial"/>
                <w:sz w:val="20"/>
              </w:rPr>
            </w:pPr>
            <w:r>
              <w:rPr>
                <w:rFonts w:ascii="Arial" w:hAnsi="Arial"/>
                <w:sz w:val="18"/>
                <w:szCs w:val="18"/>
              </w:rPr>
              <w:t>Par exemple </w:t>
            </w:r>
            <w:r>
              <w:rPr>
                <w:rFonts w:ascii="Arial" w:hAnsi="Arial"/>
                <w:b/>
                <w:bCs/>
                <w:sz w:val="18"/>
                <w:szCs w:val="18"/>
              </w:rPr>
              <w:t>:</w:t>
            </w:r>
            <w:r>
              <w:rPr>
                <w:rFonts w:ascii="Arial" w:hAnsi="Arial"/>
                <w:sz w:val="18"/>
                <w:szCs w:val="18"/>
              </w:rPr>
              <w:t xml:space="preserve"> </w:t>
            </w:r>
            <w:r>
              <w:rPr>
                <w:rFonts w:ascii="Arial" w:hAnsi="Arial"/>
                <w:i/>
                <w:iCs/>
                <w:sz w:val="18"/>
                <w:szCs w:val="18"/>
              </w:rPr>
              <w:t xml:space="preserve">procédure d'AVAP, zonage d’assainissement ou pluvial, </w:t>
            </w:r>
            <w:proofErr w:type="spellStart"/>
            <w:r>
              <w:rPr>
                <w:rFonts w:ascii="Arial" w:hAnsi="Arial"/>
                <w:i/>
                <w:iCs/>
                <w:sz w:val="18"/>
                <w:szCs w:val="18"/>
              </w:rPr>
              <w:t>etc</w:t>
            </w:r>
            <w:proofErr w:type="spellEnd"/>
            <w:r>
              <w:rPr>
                <w:rFonts w:ascii="Arial" w:hAnsi="Arial"/>
                <w:i/>
                <w:iCs/>
                <w:sz w:val="18"/>
                <w:szCs w:val="18"/>
              </w:rPr>
              <w:t> ?</w:t>
            </w:r>
          </w:p>
          <w:p w14:paraId="7E20DD40" w14:textId="3E907976" w:rsidR="00156B3E" w:rsidRDefault="00400D0A" w:rsidP="00720995">
            <w:pPr>
              <w:snapToGrid w:val="0"/>
              <w:spacing w:before="68" w:after="68"/>
              <w:jc w:val="both"/>
              <w:rPr>
                <w:rFonts w:ascii="Arial" w:hAnsi="Arial"/>
                <w:sz w:val="20"/>
              </w:rPr>
            </w:pPr>
            <w:r>
              <w:rPr>
                <w:rFonts w:ascii="Arial" w:hAnsi="Arial"/>
                <w:sz w:val="20"/>
              </w:rPr>
              <w:t xml:space="preserve"> RAS</w:t>
            </w:r>
          </w:p>
        </w:tc>
      </w:tr>
    </w:tbl>
    <w:p w14:paraId="7949642E" w14:textId="77777777" w:rsidR="00156B3E" w:rsidRDefault="00156B3E"/>
    <w:tbl>
      <w:tblPr>
        <w:tblW w:w="0" w:type="auto"/>
        <w:tblInd w:w="71" w:type="dxa"/>
        <w:tblLayout w:type="fixed"/>
        <w:tblCellMar>
          <w:left w:w="70" w:type="dxa"/>
          <w:right w:w="70" w:type="dxa"/>
        </w:tblCellMar>
        <w:tblLook w:val="0000" w:firstRow="0" w:lastRow="0" w:firstColumn="0" w:lastColumn="0" w:noHBand="0" w:noVBand="0"/>
      </w:tblPr>
      <w:tblGrid>
        <w:gridCol w:w="4704"/>
        <w:gridCol w:w="514"/>
        <w:gridCol w:w="525"/>
        <w:gridCol w:w="5027"/>
      </w:tblGrid>
      <w:tr w:rsidR="00156B3E" w14:paraId="69032E35" w14:textId="77777777">
        <w:trPr>
          <w:tblHeader/>
        </w:trPr>
        <w:tc>
          <w:tcPr>
            <w:tcW w:w="10770" w:type="dxa"/>
            <w:gridSpan w:val="4"/>
            <w:tcBorders>
              <w:top w:val="single" w:sz="4" w:space="0" w:color="000000"/>
              <w:left w:val="single" w:sz="4" w:space="0" w:color="000000"/>
              <w:bottom w:val="single" w:sz="4" w:space="0" w:color="000000"/>
              <w:right w:val="single" w:sz="4" w:space="0" w:color="000000"/>
            </w:tcBorders>
            <w:shd w:val="clear" w:color="auto" w:fill="E6E6FF"/>
            <w:vAlign w:val="center"/>
          </w:tcPr>
          <w:p w14:paraId="0F952D9A" w14:textId="77777777" w:rsidR="00156B3E" w:rsidRDefault="00156B3E">
            <w:pPr>
              <w:pStyle w:val="Titre2"/>
            </w:pPr>
            <w:r>
              <w:t>3.8 Quel est le contexte de votre projet ? Est-il concerné par…</w:t>
            </w:r>
          </w:p>
        </w:tc>
      </w:tr>
      <w:tr w:rsidR="00156B3E" w14:paraId="5FF85FD9" w14:textId="77777777" w:rsidTr="003047C5">
        <w:trPr>
          <w:tblHeader/>
        </w:trPr>
        <w:tc>
          <w:tcPr>
            <w:tcW w:w="4704" w:type="dxa"/>
            <w:tcBorders>
              <w:left w:val="single" w:sz="4" w:space="0" w:color="000000"/>
              <w:bottom w:val="single" w:sz="4" w:space="0" w:color="000000"/>
            </w:tcBorders>
            <w:shd w:val="clear" w:color="auto" w:fill="E6E6FF"/>
            <w:vAlign w:val="center"/>
          </w:tcPr>
          <w:p w14:paraId="3A10891C" w14:textId="77777777" w:rsidR="00156B3E" w:rsidRDefault="00156B3E">
            <w:pPr>
              <w:pStyle w:val="Titre2"/>
              <w:rPr>
                <w:sz w:val="22"/>
                <w:szCs w:val="22"/>
              </w:rPr>
            </w:pPr>
          </w:p>
        </w:tc>
        <w:tc>
          <w:tcPr>
            <w:tcW w:w="514" w:type="dxa"/>
            <w:tcBorders>
              <w:left w:val="single" w:sz="4" w:space="0" w:color="000000"/>
              <w:bottom w:val="single" w:sz="4" w:space="0" w:color="000000"/>
            </w:tcBorders>
            <w:shd w:val="clear" w:color="auto" w:fill="E6E6FF"/>
            <w:vAlign w:val="center"/>
          </w:tcPr>
          <w:p w14:paraId="2768D98E" w14:textId="77777777" w:rsidR="00156B3E" w:rsidRDefault="00156B3E">
            <w:pPr>
              <w:pStyle w:val="Titre2"/>
              <w:rPr>
                <w:b w:val="0"/>
                <w:bCs w:val="0"/>
                <w:sz w:val="22"/>
                <w:szCs w:val="22"/>
              </w:rPr>
            </w:pPr>
            <w:proofErr w:type="gramStart"/>
            <w:r>
              <w:rPr>
                <w:b w:val="0"/>
                <w:bCs w:val="0"/>
                <w:sz w:val="22"/>
                <w:szCs w:val="22"/>
              </w:rPr>
              <w:t>oui</w:t>
            </w:r>
            <w:proofErr w:type="gramEnd"/>
          </w:p>
        </w:tc>
        <w:tc>
          <w:tcPr>
            <w:tcW w:w="525" w:type="dxa"/>
            <w:tcBorders>
              <w:left w:val="single" w:sz="4" w:space="0" w:color="000000"/>
              <w:bottom w:val="single" w:sz="4" w:space="0" w:color="000000"/>
            </w:tcBorders>
            <w:shd w:val="clear" w:color="auto" w:fill="E6E6FF"/>
            <w:vAlign w:val="center"/>
          </w:tcPr>
          <w:p w14:paraId="7C6EE304" w14:textId="77777777" w:rsidR="00156B3E" w:rsidRDefault="00156B3E">
            <w:pPr>
              <w:pStyle w:val="Titre2"/>
              <w:rPr>
                <w:b w:val="0"/>
                <w:bCs w:val="0"/>
                <w:i w:val="0"/>
                <w:iCs w:val="0"/>
              </w:rPr>
            </w:pPr>
            <w:proofErr w:type="gramStart"/>
            <w:r>
              <w:rPr>
                <w:b w:val="0"/>
                <w:bCs w:val="0"/>
                <w:sz w:val="22"/>
                <w:szCs w:val="22"/>
              </w:rPr>
              <w:t>non</w:t>
            </w:r>
            <w:proofErr w:type="gramEnd"/>
          </w:p>
        </w:tc>
        <w:tc>
          <w:tcPr>
            <w:tcW w:w="5027" w:type="dxa"/>
            <w:tcBorders>
              <w:left w:val="single" w:sz="4" w:space="0" w:color="000000"/>
              <w:bottom w:val="single" w:sz="4" w:space="0" w:color="000000"/>
              <w:right w:val="single" w:sz="4" w:space="0" w:color="000000"/>
            </w:tcBorders>
            <w:shd w:val="clear" w:color="auto" w:fill="E6E6FF"/>
            <w:vAlign w:val="center"/>
          </w:tcPr>
          <w:p w14:paraId="450806C4" w14:textId="77777777" w:rsidR="00156B3E" w:rsidRDefault="00156B3E">
            <w:pPr>
              <w:snapToGrid w:val="0"/>
              <w:jc w:val="both"/>
            </w:pPr>
            <w:r>
              <w:rPr>
                <w:rFonts w:ascii="Arial" w:hAnsi="Arial"/>
                <w:sz w:val="20"/>
              </w:rPr>
              <w:t>Le cas échéant, précisez</w:t>
            </w:r>
          </w:p>
        </w:tc>
      </w:tr>
      <w:tr w:rsidR="003047C5" w14:paraId="687DFDF4" w14:textId="77777777">
        <w:tc>
          <w:tcPr>
            <w:tcW w:w="4704" w:type="dxa"/>
            <w:tcBorders>
              <w:left w:val="single" w:sz="4" w:space="0" w:color="000000"/>
              <w:bottom w:val="single" w:sz="4" w:space="0" w:color="000000"/>
            </w:tcBorders>
            <w:shd w:val="clear" w:color="auto" w:fill="E6E6FF"/>
            <w:vAlign w:val="center"/>
          </w:tcPr>
          <w:p w14:paraId="5681EF15" w14:textId="77777777" w:rsidR="003047C5" w:rsidRDefault="003047C5" w:rsidP="003047C5">
            <w:pPr>
              <w:snapToGrid w:val="0"/>
              <w:jc w:val="both"/>
            </w:pPr>
            <w:r>
              <w:rPr>
                <w:rFonts w:ascii="Arial" w:hAnsi="Arial"/>
                <w:sz w:val="20"/>
              </w:rPr>
              <w:t xml:space="preserve">Les dispositions de la </w:t>
            </w:r>
            <w:hyperlink r:id="rId12" w:anchor="v=map1;i=zone_mont.zone_mont;l=fr" w:history="1">
              <w:r>
                <w:rPr>
                  <w:rStyle w:val="Lienhypertexte"/>
                  <w:rFonts w:ascii="Arial" w:hAnsi="Arial"/>
                  <w:sz w:val="20"/>
                </w:rPr>
                <w:t>loi Montagne</w:t>
              </w:r>
            </w:hyperlink>
            <w:r>
              <w:rPr>
                <w:rFonts w:ascii="Arial" w:hAnsi="Arial"/>
                <w:sz w:val="20"/>
              </w:rPr>
              <w:t> ?</w:t>
            </w:r>
          </w:p>
          <w:p w14:paraId="51BDDE02" w14:textId="77777777" w:rsidR="003047C5" w:rsidRDefault="00337EED" w:rsidP="003047C5">
            <w:pPr>
              <w:snapToGrid w:val="0"/>
              <w:jc w:val="both"/>
              <w:rPr>
                <w:rFonts w:ascii="Arial" w:hAnsi="Arial"/>
                <w:i/>
                <w:iCs/>
                <w:sz w:val="20"/>
              </w:rPr>
            </w:pPr>
            <w:hyperlink r:id="rId13" w:anchor="v=map43;i=zone_mont.zone_mont;l=fr;z=-734374,6551069,1960844,1399270" w:history="1">
              <w:r w:rsidR="003047C5">
                <w:rPr>
                  <w:rStyle w:val="Lienhypertexte"/>
                  <w:rFonts w:ascii="Arial" w:hAnsi="Arial"/>
                  <w:sz w:val="20"/>
                </w:rPr>
                <w:t>http://carto.observatoire-des-territoires.gouv.fr/#v=map43;i=zone_mont.zone_mont;l=fr;z=-734374,6551069,1960844,1399270</w:t>
              </w:r>
            </w:hyperlink>
          </w:p>
          <w:p w14:paraId="7BFAC359" w14:textId="77777777" w:rsidR="003047C5" w:rsidRDefault="003047C5">
            <w:pPr>
              <w:snapToGrid w:val="0"/>
              <w:jc w:val="both"/>
              <w:rPr>
                <w:rFonts w:ascii="Arial" w:hAnsi="Arial"/>
                <w:sz w:val="20"/>
              </w:rPr>
            </w:pPr>
          </w:p>
        </w:tc>
        <w:tc>
          <w:tcPr>
            <w:tcW w:w="514" w:type="dxa"/>
            <w:tcBorders>
              <w:left w:val="single" w:sz="4" w:space="0" w:color="000000"/>
              <w:bottom w:val="single" w:sz="4" w:space="0" w:color="000000"/>
            </w:tcBorders>
            <w:shd w:val="clear" w:color="auto" w:fill="auto"/>
            <w:vAlign w:val="center"/>
          </w:tcPr>
          <w:p w14:paraId="3D9891E6" w14:textId="77777777" w:rsidR="00B76104" w:rsidRDefault="00B76104" w:rsidP="00B76104">
            <w:pPr>
              <w:snapToGrid w:val="0"/>
              <w:jc w:val="center"/>
              <w:rPr>
                <w:rFonts w:ascii="Arial" w:hAnsi="Arial"/>
              </w:rPr>
            </w:pPr>
            <w:proofErr w:type="gramStart"/>
            <w:r>
              <w:rPr>
                <w:rFonts w:ascii="Arial" w:hAnsi="Arial"/>
              </w:rPr>
              <w:t>x</w:t>
            </w:r>
            <w:proofErr w:type="gramEnd"/>
          </w:p>
          <w:p w14:paraId="5020573F" w14:textId="77777777" w:rsidR="003047C5" w:rsidRDefault="003047C5" w:rsidP="00B76104">
            <w:pPr>
              <w:snapToGrid w:val="0"/>
              <w:jc w:val="center"/>
              <w:rPr>
                <w:rFonts w:ascii="Arial" w:hAnsi="Arial"/>
              </w:rPr>
            </w:pPr>
          </w:p>
        </w:tc>
        <w:tc>
          <w:tcPr>
            <w:tcW w:w="525" w:type="dxa"/>
            <w:tcBorders>
              <w:left w:val="single" w:sz="4" w:space="0" w:color="000000"/>
              <w:bottom w:val="single" w:sz="4" w:space="0" w:color="000000"/>
            </w:tcBorders>
            <w:shd w:val="clear" w:color="auto" w:fill="auto"/>
            <w:vAlign w:val="center"/>
          </w:tcPr>
          <w:p w14:paraId="03BFD95E" w14:textId="77777777" w:rsidR="003047C5" w:rsidRDefault="003047C5" w:rsidP="00B76104">
            <w:pPr>
              <w:snapToGrid w:val="0"/>
              <w:jc w:val="center"/>
              <w:rPr>
                <w:rFonts w:ascii="Arial" w:hAnsi="Arial"/>
              </w:rPr>
            </w:pPr>
          </w:p>
        </w:tc>
        <w:tc>
          <w:tcPr>
            <w:tcW w:w="5027" w:type="dxa"/>
            <w:tcBorders>
              <w:left w:val="single" w:sz="4" w:space="0" w:color="000000"/>
              <w:bottom w:val="single" w:sz="4" w:space="0" w:color="000000"/>
              <w:right w:val="single" w:sz="4" w:space="0" w:color="000000"/>
            </w:tcBorders>
            <w:shd w:val="clear" w:color="auto" w:fill="auto"/>
            <w:vAlign w:val="center"/>
          </w:tcPr>
          <w:p w14:paraId="03A934C7" w14:textId="77777777" w:rsidR="00400D0A" w:rsidRDefault="00400D0A" w:rsidP="003047C5">
            <w:pPr>
              <w:snapToGrid w:val="0"/>
              <w:jc w:val="both"/>
              <w:rPr>
                <w:rFonts w:ascii="Arial" w:hAnsi="Arial"/>
                <w:sz w:val="20"/>
              </w:rPr>
            </w:pPr>
            <w:r>
              <w:rPr>
                <w:rFonts w:ascii="Arial" w:hAnsi="Arial"/>
                <w:sz w:val="20"/>
              </w:rPr>
              <w:t>L</w:t>
            </w:r>
            <w:r w:rsidR="000614A6">
              <w:rPr>
                <w:rFonts w:ascii="Arial" w:hAnsi="Arial"/>
                <w:sz w:val="20"/>
              </w:rPr>
              <w:t xml:space="preserve">’ensemble du territoire de </w:t>
            </w:r>
            <w:r w:rsidR="003047C5" w:rsidRPr="003047C5">
              <w:rPr>
                <w:rFonts w:ascii="Arial" w:hAnsi="Arial"/>
                <w:sz w:val="20"/>
              </w:rPr>
              <w:t>Susville est</w:t>
            </w:r>
            <w:r w:rsidR="003047C5">
              <w:rPr>
                <w:rFonts w:ascii="Arial" w:hAnsi="Arial"/>
                <w:sz w:val="20"/>
              </w:rPr>
              <w:t xml:space="preserve"> classé en</w:t>
            </w:r>
            <w:r w:rsidR="003047C5" w:rsidRPr="003047C5">
              <w:rPr>
                <w:rFonts w:ascii="Arial" w:hAnsi="Arial"/>
                <w:sz w:val="20"/>
              </w:rPr>
              <w:t xml:space="preserve"> </w:t>
            </w:r>
            <w:r>
              <w:rPr>
                <w:rFonts w:ascii="Arial" w:hAnsi="Arial"/>
                <w:sz w:val="20"/>
              </w:rPr>
              <w:t>zone</w:t>
            </w:r>
            <w:r w:rsidR="003047C5" w:rsidRPr="003047C5">
              <w:rPr>
                <w:rFonts w:ascii="Arial" w:hAnsi="Arial"/>
                <w:sz w:val="20"/>
              </w:rPr>
              <w:t xml:space="preserve"> de montagne</w:t>
            </w:r>
            <w:r w:rsidR="00B76104">
              <w:rPr>
                <w:rFonts w:ascii="Arial" w:hAnsi="Arial"/>
                <w:sz w:val="20"/>
              </w:rPr>
              <w:t xml:space="preserve">. </w:t>
            </w:r>
          </w:p>
          <w:p w14:paraId="72029794" w14:textId="7F67035C" w:rsidR="003047C5" w:rsidRPr="003047C5" w:rsidRDefault="00B76104" w:rsidP="003047C5">
            <w:pPr>
              <w:snapToGrid w:val="0"/>
              <w:jc w:val="both"/>
              <w:rPr>
                <w:rFonts w:ascii="Arial" w:hAnsi="Arial"/>
                <w:sz w:val="20"/>
              </w:rPr>
            </w:pPr>
            <w:r>
              <w:rPr>
                <w:rFonts w:ascii="Arial" w:hAnsi="Arial"/>
                <w:sz w:val="20"/>
              </w:rPr>
              <w:t xml:space="preserve">Toutefois le </w:t>
            </w:r>
            <w:r w:rsidR="00400D0A">
              <w:rPr>
                <w:sz w:val="20"/>
              </w:rPr>
              <w:t>tènement de l</w:t>
            </w:r>
            <w:r w:rsidR="00400D0A">
              <w:rPr>
                <w:rFonts w:hint="eastAsia"/>
                <w:sz w:val="20"/>
              </w:rPr>
              <w:t>’</w:t>
            </w:r>
            <w:r w:rsidR="00400D0A">
              <w:rPr>
                <w:sz w:val="20"/>
              </w:rPr>
              <w:t>OAP n° 1 modifiée est située en</w:t>
            </w:r>
            <w:r>
              <w:rPr>
                <w:rFonts w:ascii="Arial" w:hAnsi="Arial"/>
                <w:sz w:val="20"/>
              </w:rPr>
              <w:t xml:space="preserve"> zone </w:t>
            </w:r>
            <w:proofErr w:type="spellStart"/>
            <w:r>
              <w:rPr>
                <w:rFonts w:ascii="Arial" w:hAnsi="Arial"/>
                <w:sz w:val="20"/>
              </w:rPr>
              <w:t>Ua</w:t>
            </w:r>
            <w:proofErr w:type="spellEnd"/>
            <w:r>
              <w:rPr>
                <w:rFonts w:ascii="Arial" w:hAnsi="Arial"/>
                <w:sz w:val="20"/>
              </w:rPr>
              <w:t xml:space="preserve"> </w:t>
            </w:r>
            <w:r w:rsidR="00400D0A">
              <w:rPr>
                <w:rFonts w:ascii="Arial" w:hAnsi="Arial"/>
                <w:sz w:val="20"/>
              </w:rPr>
              <w:t xml:space="preserve">du PLU et </w:t>
            </w:r>
            <w:r>
              <w:rPr>
                <w:rFonts w:ascii="Arial" w:hAnsi="Arial"/>
                <w:sz w:val="20"/>
              </w:rPr>
              <w:t xml:space="preserve">s’inscrit </w:t>
            </w:r>
            <w:r w:rsidR="00400D0A">
              <w:rPr>
                <w:rFonts w:ascii="Arial" w:hAnsi="Arial"/>
                <w:sz w:val="20"/>
              </w:rPr>
              <w:t>dans la</w:t>
            </w:r>
            <w:r>
              <w:rPr>
                <w:rFonts w:ascii="Arial" w:hAnsi="Arial"/>
                <w:sz w:val="20"/>
              </w:rPr>
              <w:t xml:space="preserve"> continuité des </w:t>
            </w:r>
            <w:r w:rsidR="00400D0A">
              <w:rPr>
                <w:rFonts w:ascii="Arial" w:hAnsi="Arial"/>
                <w:sz w:val="20"/>
              </w:rPr>
              <w:t xml:space="preserve">secteurs urbanisés. </w:t>
            </w:r>
          </w:p>
        </w:tc>
      </w:tr>
      <w:tr w:rsidR="00156B3E" w14:paraId="4D02958E" w14:textId="77777777">
        <w:tc>
          <w:tcPr>
            <w:tcW w:w="4704" w:type="dxa"/>
            <w:tcBorders>
              <w:left w:val="single" w:sz="4" w:space="0" w:color="000000"/>
              <w:bottom w:val="single" w:sz="4" w:space="0" w:color="000000"/>
            </w:tcBorders>
            <w:shd w:val="clear" w:color="auto" w:fill="E6E6FF"/>
            <w:vAlign w:val="center"/>
          </w:tcPr>
          <w:p w14:paraId="448456C7" w14:textId="77777777" w:rsidR="00156B3E" w:rsidRDefault="00156B3E">
            <w:pPr>
              <w:snapToGrid w:val="0"/>
              <w:jc w:val="both"/>
              <w:rPr>
                <w:rFonts w:ascii="Arial" w:hAnsi="Arial"/>
                <w:sz w:val="20"/>
              </w:rPr>
            </w:pPr>
            <w:r>
              <w:rPr>
                <w:rFonts w:ascii="Arial" w:hAnsi="Arial"/>
                <w:sz w:val="20"/>
              </w:rPr>
              <w:t xml:space="preserve">Les dispositions de la </w:t>
            </w:r>
            <w:hyperlink r:id="rId14" w:history="1">
              <w:r>
                <w:rPr>
                  <w:rStyle w:val="Lienhypertexte"/>
                  <w:rFonts w:ascii="Arial" w:hAnsi="Arial"/>
                  <w:sz w:val="20"/>
                </w:rPr>
                <w:t>loi Littoral</w:t>
              </w:r>
            </w:hyperlink>
            <w:r>
              <w:rPr>
                <w:rFonts w:ascii="Arial" w:hAnsi="Arial"/>
                <w:sz w:val="20"/>
              </w:rPr>
              <w:t xml:space="preserve"> concernant les grands lacs (Auvergne Rhône-Alpes) ?</w:t>
            </w:r>
          </w:p>
          <w:p w14:paraId="2401E1AB" w14:textId="77777777" w:rsidR="00156B3E" w:rsidRDefault="00156B3E">
            <w:pPr>
              <w:pStyle w:val="Corpsdetexte"/>
              <w:snapToGrid w:val="0"/>
              <w:spacing w:after="0"/>
              <w:rPr>
                <w:rFonts w:ascii="Arial" w:hAnsi="Arial"/>
              </w:rPr>
            </w:pPr>
          </w:p>
          <w:p w14:paraId="773B1AA2" w14:textId="77777777" w:rsidR="00156B3E" w:rsidRDefault="00337EED">
            <w:pPr>
              <w:snapToGrid w:val="0"/>
              <w:rPr>
                <w:rFonts w:ascii="Arial" w:hAnsi="Arial"/>
                <w:i/>
                <w:iCs/>
                <w:sz w:val="20"/>
              </w:rPr>
            </w:pPr>
            <w:hyperlink r:id="rId15" w:history="1">
              <w:r w:rsidR="00156B3E">
                <w:rPr>
                  <w:rStyle w:val="Lienhypertexte"/>
                  <w:rFonts w:ascii="Arial" w:hAnsi="Arial"/>
                  <w:sz w:val="20"/>
                </w:rPr>
                <w:t>http://carto.observatoire-des-territoires.gouv.fr/</w:t>
              </w:r>
            </w:hyperlink>
          </w:p>
          <w:p w14:paraId="3179BDED" w14:textId="77777777" w:rsidR="00156B3E" w:rsidRDefault="00156B3E">
            <w:pPr>
              <w:snapToGrid w:val="0"/>
              <w:jc w:val="both"/>
              <w:rPr>
                <w:rFonts w:ascii="Arial" w:hAnsi="Arial"/>
              </w:rPr>
            </w:pPr>
            <w:r>
              <w:rPr>
                <w:rFonts w:ascii="Arial" w:hAnsi="Arial"/>
                <w:i/>
                <w:iCs/>
                <w:sz w:val="20"/>
              </w:rPr>
              <w:t>Sélection du zonage « Loi Littoral »</w:t>
            </w:r>
          </w:p>
        </w:tc>
        <w:tc>
          <w:tcPr>
            <w:tcW w:w="514" w:type="dxa"/>
            <w:tcBorders>
              <w:left w:val="single" w:sz="4" w:space="0" w:color="000000"/>
              <w:bottom w:val="single" w:sz="4" w:space="0" w:color="000000"/>
            </w:tcBorders>
            <w:shd w:val="clear" w:color="auto" w:fill="auto"/>
            <w:vAlign w:val="center"/>
          </w:tcPr>
          <w:p w14:paraId="2677F75A" w14:textId="77777777" w:rsidR="00156B3E" w:rsidRDefault="00156B3E">
            <w:pPr>
              <w:snapToGrid w:val="0"/>
              <w:jc w:val="both"/>
              <w:rPr>
                <w:rFonts w:ascii="Arial" w:hAnsi="Arial"/>
              </w:rPr>
            </w:pPr>
          </w:p>
          <w:p w14:paraId="635911C2" w14:textId="77777777" w:rsidR="00156B3E" w:rsidRDefault="00156B3E">
            <w:pPr>
              <w:snapToGrid w:val="0"/>
              <w:jc w:val="both"/>
              <w:rPr>
                <w:rFonts w:ascii="Arial" w:hAnsi="Arial"/>
              </w:rPr>
            </w:pPr>
          </w:p>
        </w:tc>
        <w:tc>
          <w:tcPr>
            <w:tcW w:w="525" w:type="dxa"/>
            <w:tcBorders>
              <w:left w:val="single" w:sz="4" w:space="0" w:color="000000"/>
              <w:bottom w:val="single" w:sz="4" w:space="0" w:color="000000"/>
            </w:tcBorders>
            <w:shd w:val="clear" w:color="auto" w:fill="auto"/>
            <w:vAlign w:val="center"/>
          </w:tcPr>
          <w:p w14:paraId="6B0B260D" w14:textId="77777777" w:rsidR="000614A6" w:rsidRDefault="000614A6" w:rsidP="000614A6">
            <w:pPr>
              <w:snapToGrid w:val="0"/>
              <w:jc w:val="center"/>
              <w:rPr>
                <w:rFonts w:ascii="Arial" w:hAnsi="Arial"/>
              </w:rPr>
            </w:pPr>
            <w:proofErr w:type="gramStart"/>
            <w:r>
              <w:rPr>
                <w:rFonts w:ascii="Arial" w:hAnsi="Arial"/>
              </w:rPr>
              <w:t>x</w:t>
            </w:r>
            <w:proofErr w:type="gramEnd"/>
          </w:p>
          <w:p w14:paraId="25BFB41D" w14:textId="77777777" w:rsidR="00156B3E" w:rsidRDefault="00156B3E">
            <w:pPr>
              <w:snapToGrid w:val="0"/>
              <w:jc w:val="both"/>
              <w:rPr>
                <w:rFonts w:ascii="Arial" w:hAnsi="Arial"/>
              </w:rPr>
            </w:pPr>
          </w:p>
        </w:tc>
        <w:tc>
          <w:tcPr>
            <w:tcW w:w="5027" w:type="dxa"/>
            <w:tcBorders>
              <w:left w:val="single" w:sz="4" w:space="0" w:color="000000"/>
              <w:bottom w:val="single" w:sz="4" w:space="0" w:color="000000"/>
              <w:right w:val="single" w:sz="4" w:space="0" w:color="000000"/>
            </w:tcBorders>
            <w:shd w:val="clear" w:color="auto" w:fill="auto"/>
            <w:vAlign w:val="center"/>
          </w:tcPr>
          <w:p w14:paraId="466D8BE2" w14:textId="77777777" w:rsidR="00156B3E" w:rsidRPr="003047C5" w:rsidRDefault="00156B3E">
            <w:pPr>
              <w:snapToGrid w:val="0"/>
              <w:jc w:val="both"/>
              <w:rPr>
                <w:rFonts w:ascii="Arial" w:hAnsi="Arial"/>
              </w:rPr>
            </w:pPr>
          </w:p>
          <w:p w14:paraId="739C44A6" w14:textId="77777777" w:rsidR="00156B3E" w:rsidRPr="003047C5" w:rsidRDefault="00156B3E">
            <w:pPr>
              <w:snapToGrid w:val="0"/>
              <w:jc w:val="both"/>
              <w:rPr>
                <w:rFonts w:ascii="Arial" w:hAnsi="Arial"/>
                <w:sz w:val="20"/>
              </w:rPr>
            </w:pPr>
          </w:p>
        </w:tc>
      </w:tr>
      <w:tr w:rsidR="00156B3E" w14:paraId="0EA4DE23" w14:textId="77777777">
        <w:tc>
          <w:tcPr>
            <w:tcW w:w="4704" w:type="dxa"/>
            <w:tcBorders>
              <w:left w:val="single" w:sz="4" w:space="0" w:color="000000"/>
              <w:bottom w:val="single" w:sz="4" w:space="0" w:color="000000"/>
            </w:tcBorders>
            <w:shd w:val="clear" w:color="auto" w:fill="E6E6FF"/>
            <w:vAlign w:val="center"/>
          </w:tcPr>
          <w:p w14:paraId="77304F29" w14:textId="77777777" w:rsidR="00156B3E" w:rsidRDefault="00156B3E">
            <w:pPr>
              <w:snapToGrid w:val="0"/>
              <w:rPr>
                <w:rFonts w:ascii="Arial" w:hAnsi="Arial"/>
                <w:sz w:val="20"/>
              </w:rPr>
            </w:pPr>
            <w:r>
              <w:rPr>
                <w:rFonts w:ascii="Arial" w:hAnsi="Arial"/>
                <w:sz w:val="20"/>
              </w:rPr>
              <w:t>Un (ou plusieurs) schéma directeur d’aménagement et de gestion des eaux (</w:t>
            </w:r>
            <w:hyperlink r:id="rId16" w:history="1">
              <w:r>
                <w:rPr>
                  <w:rStyle w:val="Lienhypertexte"/>
                  <w:rFonts w:ascii="Arial" w:hAnsi="Arial"/>
                  <w:sz w:val="20"/>
                </w:rPr>
                <w:t>SDAGE</w:t>
              </w:r>
            </w:hyperlink>
            <w:r>
              <w:rPr>
                <w:rFonts w:ascii="Arial" w:hAnsi="Arial"/>
                <w:sz w:val="20"/>
              </w:rPr>
              <w:t>) ou schéma d’aménagement et de gestion des eaux (</w:t>
            </w:r>
            <w:hyperlink r:id="rId17" w:history="1">
              <w:r>
                <w:rPr>
                  <w:rStyle w:val="Lienhypertexte"/>
                  <w:rFonts w:ascii="Arial" w:hAnsi="Arial"/>
                  <w:sz w:val="20"/>
                </w:rPr>
                <w:t>SAGE</w:t>
              </w:r>
            </w:hyperlink>
            <w:r>
              <w:rPr>
                <w:rFonts w:ascii="Arial" w:hAnsi="Arial"/>
                <w:sz w:val="20"/>
              </w:rPr>
              <w:t>) ?</w:t>
            </w:r>
          </w:p>
          <w:p w14:paraId="1359CB4A" w14:textId="77777777" w:rsidR="00156B3E" w:rsidRDefault="00156B3E">
            <w:pPr>
              <w:snapToGrid w:val="0"/>
              <w:jc w:val="both"/>
              <w:rPr>
                <w:rFonts w:ascii="Arial" w:hAnsi="Arial"/>
                <w:sz w:val="20"/>
              </w:rPr>
            </w:pPr>
          </w:p>
          <w:p w14:paraId="76D87EDE" w14:textId="77777777" w:rsidR="00156B3E" w:rsidRDefault="00337EED">
            <w:pPr>
              <w:snapToGrid w:val="0"/>
              <w:jc w:val="both"/>
              <w:rPr>
                <w:rFonts w:ascii="Arial" w:hAnsi="Arial"/>
              </w:rPr>
            </w:pPr>
            <w:hyperlink r:id="rId18" w:history="1">
              <w:r w:rsidR="00156B3E">
                <w:rPr>
                  <w:rStyle w:val="Lienhypertexte"/>
                  <w:rFonts w:ascii="Arial" w:hAnsi="Arial"/>
                  <w:sz w:val="20"/>
                </w:rPr>
                <w:t>http://www.gesteau.eaufrance.fr/</w:t>
              </w:r>
            </w:hyperlink>
          </w:p>
        </w:tc>
        <w:tc>
          <w:tcPr>
            <w:tcW w:w="514" w:type="dxa"/>
            <w:tcBorders>
              <w:left w:val="single" w:sz="4" w:space="0" w:color="000000"/>
              <w:bottom w:val="single" w:sz="4" w:space="0" w:color="000000"/>
            </w:tcBorders>
            <w:shd w:val="clear" w:color="auto" w:fill="auto"/>
            <w:vAlign w:val="center"/>
          </w:tcPr>
          <w:p w14:paraId="6A87F232" w14:textId="77777777" w:rsidR="00156B3E" w:rsidRDefault="00156B3E">
            <w:pPr>
              <w:snapToGrid w:val="0"/>
              <w:jc w:val="both"/>
              <w:rPr>
                <w:rFonts w:ascii="Arial" w:hAnsi="Arial"/>
              </w:rPr>
            </w:pPr>
          </w:p>
          <w:p w14:paraId="7C636990" w14:textId="77777777" w:rsidR="00156B3E" w:rsidRDefault="00156B3E">
            <w:pPr>
              <w:snapToGrid w:val="0"/>
              <w:jc w:val="both"/>
              <w:rPr>
                <w:rFonts w:ascii="Arial" w:hAnsi="Arial"/>
              </w:rPr>
            </w:pPr>
          </w:p>
          <w:p w14:paraId="0CD5ADC1" w14:textId="77777777" w:rsidR="000614A6" w:rsidRDefault="000614A6" w:rsidP="000614A6">
            <w:pPr>
              <w:snapToGrid w:val="0"/>
              <w:jc w:val="center"/>
              <w:rPr>
                <w:rFonts w:ascii="Arial" w:hAnsi="Arial"/>
              </w:rPr>
            </w:pPr>
            <w:proofErr w:type="gramStart"/>
            <w:r>
              <w:rPr>
                <w:rFonts w:ascii="Arial" w:hAnsi="Arial"/>
              </w:rPr>
              <w:t>x</w:t>
            </w:r>
            <w:proofErr w:type="gramEnd"/>
          </w:p>
          <w:p w14:paraId="7C778313" w14:textId="77777777" w:rsidR="00156B3E" w:rsidRDefault="00156B3E">
            <w:pPr>
              <w:snapToGrid w:val="0"/>
              <w:jc w:val="both"/>
              <w:rPr>
                <w:rFonts w:ascii="Arial" w:hAnsi="Arial"/>
              </w:rPr>
            </w:pPr>
          </w:p>
          <w:p w14:paraId="0FEC786D" w14:textId="77777777" w:rsidR="00156B3E" w:rsidRDefault="00156B3E">
            <w:pPr>
              <w:snapToGrid w:val="0"/>
              <w:jc w:val="both"/>
              <w:rPr>
                <w:rFonts w:ascii="Arial" w:hAnsi="Arial"/>
              </w:rPr>
            </w:pPr>
          </w:p>
        </w:tc>
        <w:tc>
          <w:tcPr>
            <w:tcW w:w="525" w:type="dxa"/>
            <w:tcBorders>
              <w:left w:val="single" w:sz="4" w:space="0" w:color="000000"/>
              <w:bottom w:val="single" w:sz="4" w:space="0" w:color="000000"/>
            </w:tcBorders>
            <w:shd w:val="clear" w:color="auto" w:fill="auto"/>
            <w:vAlign w:val="center"/>
          </w:tcPr>
          <w:p w14:paraId="7DD49F46" w14:textId="77777777" w:rsidR="00156B3E" w:rsidRDefault="00156B3E">
            <w:pPr>
              <w:snapToGrid w:val="0"/>
              <w:jc w:val="both"/>
              <w:rPr>
                <w:rFonts w:ascii="Arial" w:hAnsi="Arial"/>
              </w:rPr>
            </w:pPr>
          </w:p>
        </w:tc>
        <w:tc>
          <w:tcPr>
            <w:tcW w:w="5027" w:type="dxa"/>
            <w:tcBorders>
              <w:left w:val="single" w:sz="4" w:space="0" w:color="000000"/>
              <w:bottom w:val="single" w:sz="4" w:space="0" w:color="000000"/>
              <w:right w:val="single" w:sz="4" w:space="0" w:color="000000"/>
            </w:tcBorders>
            <w:shd w:val="clear" w:color="auto" w:fill="auto"/>
            <w:vAlign w:val="center"/>
          </w:tcPr>
          <w:p w14:paraId="60EF2AAD" w14:textId="77777777" w:rsidR="00156B3E" w:rsidRPr="003047C5" w:rsidRDefault="00156B3E">
            <w:pPr>
              <w:snapToGrid w:val="0"/>
              <w:jc w:val="both"/>
              <w:rPr>
                <w:rFonts w:ascii="Arial" w:hAnsi="Arial"/>
              </w:rPr>
            </w:pPr>
          </w:p>
          <w:p w14:paraId="52451E91" w14:textId="77777777" w:rsidR="00156B3E" w:rsidRPr="000614A6" w:rsidRDefault="000614A6">
            <w:pPr>
              <w:snapToGrid w:val="0"/>
              <w:jc w:val="both"/>
              <w:rPr>
                <w:rFonts w:ascii="Arial" w:hAnsi="Arial" w:cs="Arial"/>
                <w:sz w:val="20"/>
              </w:rPr>
            </w:pPr>
            <w:r w:rsidRPr="000614A6">
              <w:rPr>
                <w:rFonts w:ascii="Arial" w:hAnsi="Arial" w:cs="Arial"/>
                <w:sz w:val="20"/>
              </w:rPr>
              <w:t>SDAGE Rhône-Méditerranée</w:t>
            </w:r>
          </w:p>
          <w:p w14:paraId="40B273D9" w14:textId="77777777" w:rsidR="000614A6" w:rsidRPr="000614A6" w:rsidRDefault="000614A6">
            <w:pPr>
              <w:snapToGrid w:val="0"/>
              <w:jc w:val="both"/>
              <w:rPr>
                <w:rFonts w:ascii="Arial" w:hAnsi="Arial" w:cs="Arial"/>
                <w:sz w:val="20"/>
              </w:rPr>
            </w:pPr>
            <w:r w:rsidRPr="000614A6">
              <w:rPr>
                <w:rFonts w:ascii="Arial" w:hAnsi="Arial" w:cs="Arial"/>
                <w:sz w:val="20"/>
              </w:rPr>
              <w:t xml:space="preserve">SAGE </w:t>
            </w:r>
            <w:r w:rsidRPr="000614A6">
              <w:rPr>
                <w:rFonts w:ascii="Arial" w:hAnsi="Arial" w:cs="Arial"/>
                <w:iCs/>
                <w:sz w:val="20"/>
              </w:rPr>
              <w:t xml:space="preserve">Drac-Romanche </w:t>
            </w:r>
          </w:p>
          <w:p w14:paraId="19131723" w14:textId="77777777" w:rsidR="00156B3E" w:rsidRPr="003047C5" w:rsidRDefault="00156B3E">
            <w:pPr>
              <w:snapToGrid w:val="0"/>
              <w:jc w:val="both"/>
              <w:rPr>
                <w:rFonts w:ascii="Arial" w:hAnsi="Arial"/>
              </w:rPr>
            </w:pPr>
          </w:p>
          <w:p w14:paraId="0C6B6240" w14:textId="77777777" w:rsidR="00156B3E" w:rsidRPr="003047C5" w:rsidRDefault="00156B3E">
            <w:pPr>
              <w:snapToGrid w:val="0"/>
              <w:jc w:val="both"/>
              <w:rPr>
                <w:rFonts w:ascii="Arial" w:hAnsi="Arial"/>
                <w:sz w:val="20"/>
              </w:rPr>
            </w:pPr>
          </w:p>
        </w:tc>
      </w:tr>
      <w:tr w:rsidR="00156B3E" w14:paraId="452DDC0E" w14:textId="77777777">
        <w:tc>
          <w:tcPr>
            <w:tcW w:w="4704" w:type="dxa"/>
            <w:tcBorders>
              <w:left w:val="single" w:sz="4" w:space="0" w:color="000000"/>
              <w:bottom w:val="single" w:sz="4" w:space="0" w:color="000000"/>
            </w:tcBorders>
            <w:shd w:val="clear" w:color="auto" w:fill="E6E6FF"/>
            <w:vAlign w:val="center"/>
          </w:tcPr>
          <w:p w14:paraId="65EA909F" w14:textId="77777777" w:rsidR="00156B3E" w:rsidRDefault="00156B3E">
            <w:pPr>
              <w:snapToGrid w:val="0"/>
              <w:jc w:val="both"/>
              <w:rPr>
                <w:rFonts w:ascii="Arial" w:hAnsi="Arial"/>
                <w:sz w:val="20"/>
              </w:rPr>
            </w:pPr>
            <w:r>
              <w:rPr>
                <w:rFonts w:ascii="Arial" w:hAnsi="Arial"/>
                <w:sz w:val="20"/>
              </w:rPr>
              <w:t>Autres :</w:t>
            </w:r>
          </w:p>
          <w:p w14:paraId="72BB0E88" w14:textId="77777777" w:rsidR="00156B3E" w:rsidRDefault="00156B3E">
            <w:pPr>
              <w:snapToGrid w:val="0"/>
              <w:jc w:val="both"/>
              <w:rPr>
                <w:rFonts w:ascii="Arial" w:hAnsi="Arial"/>
              </w:rPr>
            </w:pPr>
            <w:r>
              <w:rPr>
                <w:rFonts w:ascii="Arial" w:hAnsi="Arial"/>
                <w:sz w:val="20"/>
              </w:rPr>
              <w:t>Appartenance de votre commune à une communauté de communes ou un pays, une agglomération, un parc naturel régional…</w:t>
            </w:r>
          </w:p>
        </w:tc>
        <w:tc>
          <w:tcPr>
            <w:tcW w:w="514" w:type="dxa"/>
            <w:tcBorders>
              <w:left w:val="single" w:sz="4" w:space="0" w:color="000000"/>
              <w:bottom w:val="single" w:sz="4" w:space="0" w:color="000000"/>
            </w:tcBorders>
            <w:shd w:val="clear" w:color="auto" w:fill="auto"/>
            <w:vAlign w:val="center"/>
          </w:tcPr>
          <w:p w14:paraId="0D297165" w14:textId="77777777" w:rsidR="000614A6" w:rsidRDefault="000614A6" w:rsidP="000614A6">
            <w:pPr>
              <w:snapToGrid w:val="0"/>
              <w:jc w:val="center"/>
              <w:rPr>
                <w:rFonts w:ascii="Arial" w:hAnsi="Arial"/>
              </w:rPr>
            </w:pPr>
            <w:proofErr w:type="gramStart"/>
            <w:r>
              <w:rPr>
                <w:rFonts w:ascii="Arial" w:hAnsi="Arial"/>
              </w:rPr>
              <w:t>x</w:t>
            </w:r>
            <w:proofErr w:type="gramEnd"/>
          </w:p>
          <w:p w14:paraId="09EFD815" w14:textId="77777777" w:rsidR="00156B3E" w:rsidRDefault="00156B3E">
            <w:pPr>
              <w:snapToGrid w:val="0"/>
              <w:jc w:val="both"/>
              <w:rPr>
                <w:rFonts w:ascii="Arial" w:hAnsi="Arial"/>
              </w:rPr>
            </w:pPr>
          </w:p>
        </w:tc>
        <w:tc>
          <w:tcPr>
            <w:tcW w:w="525" w:type="dxa"/>
            <w:tcBorders>
              <w:left w:val="single" w:sz="4" w:space="0" w:color="000000"/>
              <w:bottom w:val="single" w:sz="4" w:space="0" w:color="000000"/>
            </w:tcBorders>
            <w:shd w:val="clear" w:color="auto" w:fill="auto"/>
            <w:vAlign w:val="center"/>
          </w:tcPr>
          <w:p w14:paraId="51414D6F" w14:textId="77777777" w:rsidR="00156B3E" w:rsidRDefault="00156B3E">
            <w:pPr>
              <w:snapToGrid w:val="0"/>
              <w:jc w:val="both"/>
              <w:rPr>
                <w:rFonts w:ascii="Arial" w:hAnsi="Arial"/>
              </w:rPr>
            </w:pPr>
          </w:p>
        </w:tc>
        <w:tc>
          <w:tcPr>
            <w:tcW w:w="5027" w:type="dxa"/>
            <w:tcBorders>
              <w:left w:val="single" w:sz="4" w:space="0" w:color="000000"/>
              <w:bottom w:val="single" w:sz="4" w:space="0" w:color="000000"/>
              <w:right w:val="single" w:sz="4" w:space="0" w:color="000000"/>
            </w:tcBorders>
            <w:shd w:val="clear" w:color="auto" w:fill="auto"/>
            <w:vAlign w:val="center"/>
          </w:tcPr>
          <w:p w14:paraId="514470D1" w14:textId="77777777" w:rsidR="00156B3E" w:rsidRPr="003047C5" w:rsidRDefault="00156B3E">
            <w:pPr>
              <w:snapToGrid w:val="0"/>
              <w:jc w:val="both"/>
              <w:rPr>
                <w:rFonts w:ascii="Arial" w:hAnsi="Arial"/>
              </w:rPr>
            </w:pPr>
          </w:p>
          <w:p w14:paraId="49A8E56E" w14:textId="77777777" w:rsidR="00156B3E" w:rsidRPr="000614A6" w:rsidRDefault="000614A6">
            <w:pPr>
              <w:snapToGrid w:val="0"/>
              <w:jc w:val="both"/>
              <w:rPr>
                <w:rFonts w:ascii="Arial" w:hAnsi="Arial" w:cs="Arial"/>
                <w:sz w:val="20"/>
              </w:rPr>
            </w:pPr>
            <w:r w:rsidRPr="000614A6">
              <w:rPr>
                <w:rFonts w:ascii="Arial" w:hAnsi="Arial"/>
                <w:sz w:val="20"/>
              </w:rPr>
              <w:t xml:space="preserve">Susville fait partie de la </w:t>
            </w:r>
            <w:proofErr w:type="spellStart"/>
            <w:r w:rsidRPr="000614A6">
              <w:rPr>
                <w:rFonts w:ascii="Arial" w:hAnsi="Arial"/>
                <w:sz w:val="20"/>
              </w:rPr>
              <w:t>Cté</w:t>
            </w:r>
            <w:proofErr w:type="spellEnd"/>
            <w:r w:rsidRPr="000614A6">
              <w:rPr>
                <w:rFonts w:ascii="Arial" w:hAnsi="Arial"/>
                <w:sz w:val="20"/>
              </w:rPr>
              <w:t xml:space="preserve"> de Communes de la </w:t>
            </w:r>
            <w:proofErr w:type="spellStart"/>
            <w:r w:rsidRPr="000614A6">
              <w:rPr>
                <w:rFonts w:ascii="Arial" w:hAnsi="Arial"/>
                <w:sz w:val="20"/>
              </w:rPr>
              <w:t>Matheysine</w:t>
            </w:r>
            <w:proofErr w:type="spellEnd"/>
            <w:r>
              <w:rPr>
                <w:rFonts w:ascii="Arial" w:hAnsi="Arial"/>
                <w:sz w:val="20"/>
              </w:rPr>
              <w:t xml:space="preserve"> </w:t>
            </w:r>
            <w:r w:rsidRPr="000614A6">
              <w:rPr>
                <w:rFonts w:ascii="Arial" w:hAnsi="Arial" w:cs="Arial"/>
                <w:sz w:val="20"/>
              </w:rPr>
              <w:t xml:space="preserve">créée le 1er janvier 2014 de la fusion des Communautés de Communes de la </w:t>
            </w:r>
            <w:proofErr w:type="spellStart"/>
            <w:r w:rsidRPr="000614A6">
              <w:rPr>
                <w:rFonts w:ascii="Arial" w:hAnsi="Arial" w:cs="Arial"/>
                <w:sz w:val="20"/>
              </w:rPr>
              <w:t>Matheysine</w:t>
            </w:r>
            <w:proofErr w:type="spellEnd"/>
            <w:r w:rsidRPr="000614A6">
              <w:rPr>
                <w:rFonts w:ascii="Arial" w:hAnsi="Arial" w:cs="Arial"/>
                <w:sz w:val="20"/>
              </w:rPr>
              <w:t>, du Pays de Corps et des Vallées du Valbonnais et du regroupement de dix communes non-affiliées (Cognet, Marcieu, Mayres-Savel, Monteynard, Nantes-en-Ratier, Ponsonnas, Prunières, Saint-Arey, Saint-Honoré et Sousville)</w:t>
            </w:r>
          </w:p>
          <w:p w14:paraId="6F768F30" w14:textId="77777777" w:rsidR="00156B3E" w:rsidRPr="003047C5" w:rsidRDefault="00156B3E">
            <w:pPr>
              <w:snapToGrid w:val="0"/>
              <w:jc w:val="both"/>
              <w:rPr>
                <w:rFonts w:ascii="Arial" w:hAnsi="Arial"/>
              </w:rPr>
            </w:pPr>
          </w:p>
          <w:p w14:paraId="326029A9" w14:textId="77777777" w:rsidR="00156B3E" w:rsidRPr="003047C5" w:rsidRDefault="00156B3E">
            <w:pPr>
              <w:snapToGrid w:val="0"/>
              <w:jc w:val="both"/>
              <w:rPr>
                <w:rFonts w:ascii="Arial" w:hAnsi="Arial"/>
              </w:rPr>
            </w:pPr>
          </w:p>
          <w:p w14:paraId="2E2B10BD" w14:textId="77777777" w:rsidR="00156B3E" w:rsidRPr="003047C5" w:rsidRDefault="00156B3E">
            <w:pPr>
              <w:snapToGrid w:val="0"/>
              <w:jc w:val="both"/>
              <w:rPr>
                <w:rFonts w:ascii="Arial" w:hAnsi="Arial"/>
                <w:sz w:val="20"/>
              </w:rPr>
            </w:pPr>
          </w:p>
        </w:tc>
      </w:tr>
    </w:tbl>
    <w:p w14:paraId="0B5FE42C" w14:textId="77777777" w:rsidR="00156B3E" w:rsidRDefault="00156B3E"/>
    <w:tbl>
      <w:tblPr>
        <w:tblW w:w="0" w:type="auto"/>
        <w:tblInd w:w="71" w:type="dxa"/>
        <w:tblLayout w:type="fixed"/>
        <w:tblCellMar>
          <w:left w:w="70" w:type="dxa"/>
          <w:right w:w="70" w:type="dxa"/>
        </w:tblCellMar>
        <w:tblLook w:val="0000" w:firstRow="0" w:lastRow="0" w:firstColumn="0" w:lastColumn="0" w:noHBand="0" w:noVBand="0"/>
      </w:tblPr>
      <w:tblGrid>
        <w:gridCol w:w="10760"/>
      </w:tblGrid>
      <w:tr w:rsidR="00156B3E" w14:paraId="356AAC80" w14:textId="77777777">
        <w:trPr>
          <w:tblHeader/>
        </w:trPr>
        <w:tc>
          <w:tcPr>
            <w:tcW w:w="10760" w:type="dxa"/>
            <w:tcBorders>
              <w:top w:val="single" w:sz="4" w:space="0" w:color="000000"/>
              <w:left w:val="single" w:sz="4" w:space="0" w:color="000000"/>
              <w:bottom w:val="single" w:sz="4" w:space="0" w:color="000000"/>
              <w:right w:val="single" w:sz="4" w:space="0" w:color="000000"/>
            </w:tcBorders>
            <w:shd w:val="clear" w:color="auto" w:fill="E6E6FF"/>
          </w:tcPr>
          <w:p w14:paraId="78C132B7" w14:textId="77777777" w:rsidR="00156B3E" w:rsidRDefault="00156B3E">
            <w:pPr>
              <w:pStyle w:val="Titre2"/>
            </w:pPr>
            <w:r>
              <w:t>3.9 Dans le cadre d’une procédure d’évolution portant sur un secteur précis (déclaration de projet / modification / révision allégée), précisez le secteur concerné par le projet ?</w:t>
            </w:r>
          </w:p>
          <w:p w14:paraId="26C3824E" w14:textId="77777777" w:rsidR="00156B3E" w:rsidRDefault="00156B3E">
            <w:pPr>
              <w:pStyle w:val="Titre2"/>
              <w:jc w:val="both"/>
            </w:pPr>
            <w:r>
              <w:t>Annexe(s) à joindre</w:t>
            </w:r>
            <w:r>
              <w:rPr>
                <w:b w:val="0"/>
                <w:bCs w:val="0"/>
              </w:rPr>
              <w:t xml:space="preserve"> : </w:t>
            </w:r>
            <w:r w:rsidRPr="00400D0A">
              <w:rPr>
                <w:b w:val="0"/>
                <w:bCs w:val="0"/>
              </w:rPr>
              <w:t>Plan de situation permettant de localiser le projet au sein de la commune + plan de situation zoomé sur le secteur projet (ex : plan de zonage) + le règlement associé à cette zone</w:t>
            </w:r>
          </w:p>
        </w:tc>
      </w:tr>
      <w:tr w:rsidR="00156B3E" w14:paraId="5702B9D5" w14:textId="77777777">
        <w:tc>
          <w:tcPr>
            <w:tcW w:w="10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686CE3" w14:textId="77777777" w:rsidR="00156B3E" w:rsidRDefault="00156B3E">
            <w:pPr>
              <w:pStyle w:val="Contenudetableau"/>
              <w:rPr>
                <w:sz w:val="22"/>
                <w:szCs w:val="22"/>
              </w:rPr>
            </w:pPr>
          </w:p>
          <w:p w14:paraId="392617C2" w14:textId="3BCA9418" w:rsidR="00156B3E" w:rsidRPr="00400D0A" w:rsidRDefault="000614A6">
            <w:pPr>
              <w:pStyle w:val="Contenudetableau"/>
              <w:rPr>
                <w:rFonts w:ascii="Arial" w:hAnsi="Arial" w:cs="Arial"/>
                <w:sz w:val="20"/>
              </w:rPr>
            </w:pPr>
            <w:r w:rsidRPr="00400D0A">
              <w:rPr>
                <w:rFonts w:ascii="Arial" w:hAnsi="Arial" w:cs="Arial"/>
                <w:sz w:val="20"/>
              </w:rPr>
              <w:t>Voir les pièces demandées dans l</w:t>
            </w:r>
            <w:r w:rsidR="00720995" w:rsidRPr="00400D0A">
              <w:rPr>
                <w:rFonts w:ascii="Arial" w:hAnsi="Arial" w:cs="Arial"/>
                <w:sz w:val="20"/>
              </w:rPr>
              <w:t xml:space="preserve">e dossier </w:t>
            </w:r>
            <w:r w:rsidR="00B76104" w:rsidRPr="00400D0A">
              <w:rPr>
                <w:rFonts w:ascii="Arial" w:hAnsi="Arial" w:cs="Arial"/>
                <w:sz w:val="20"/>
              </w:rPr>
              <w:t xml:space="preserve">« annexes » joint  </w:t>
            </w:r>
          </w:p>
          <w:p w14:paraId="056A3869" w14:textId="77777777" w:rsidR="00156B3E" w:rsidRDefault="00156B3E">
            <w:pPr>
              <w:pStyle w:val="Contenudetableau"/>
              <w:rPr>
                <w:sz w:val="22"/>
                <w:szCs w:val="22"/>
              </w:rPr>
            </w:pPr>
          </w:p>
        </w:tc>
      </w:tr>
    </w:tbl>
    <w:p w14:paraId="446DF5D5" w14:textId="77777777" w:rsidR="00B76104" w:rsidRDefault="00B76104">
      <w:pPr>
        <w:pStyle w:val="Titre1"/>
        <w:numPr>
          <w:ilvl w:val="0"/>
          <w:numId w:val="11"/>
        </w:numPr>
        <w:sectPr w:rsidR="00B76104">
          <w:footerReference w:type="default" r:id="rId19"/>
          <w:pgSz w:w="11906" w:h="16838"/>
          <w:pgMar w:top="663" w:right="567" w:bottom="1314" w:left="567" w:header="720" w:footer="663" w:gutter="0"/>
          <w:cols w:space="720"/>
          <w:docGrid w:linePitch="360" w:charSpace="32768"/>
        </w:sectPr>
      </w:pPr>
    </w:p>
    <w:p w14:paraId="1EA0083B" w14:textId="743F88BF" w:rsidR="00156B3E" w:rsidRDefault="00156B3E" w:rsidP="00400D0A">
      <w:pPr>
        <w:pStyle w:val="Titre1"/>
        <w:numPr>
          <w:ilvl w:val="0"/>
          <w:numId w:val="11"/>
        </w:numPr>
        <w:tabs>
          <w:tab w:val="clear" w:pos="720"/>
        </w:tabs>
        <w:ind w:left="0" w:hanging="11"/>
        <w:rPr>
          <w:b w:val="0"/>
          <w:bCs w:val="0"/>
        </w:rPr>
      </w:pPr>
      <w:r>
        <w:t>Sensibilité environnementale du territoire concerné par la procédure et impacts potentiels du projet sur l’environnement et la santé humaine</w:t>
      </w:r>
    </w:p>
    <w:p w14:paraId="7C688FD4" w14:textId="77777777" w:rsidR="00156B3E" w:rsidRDefault="00156B3E"/>
    <w:tbl>
      <w:tblPr>
        <w:tblW w:w="0" w:type="auto"/>
        <w:tblInd w:w="58" w:type="dxa"/>
        <w:tblLayout w:type="fixed"/>
        <w:tblCellMar>
          <w:left w:w="70" w:type="dxa"/>
          <w:right w:w="70" w:type="dxa"/>
        </w:tblCellMar>
        <w:tblLook w:val="0000" w:firstRow="0" w:lastRow="0" w:firstColumn="0" w:lastColumn="0" w:noHBand="0" w:noVBand="0"/>
      </w:tblPr>
      <w:tblGrid>
        <w:gridCol w:w="4830"/>
        <w:gridCol w:w="5958"/>
      </w:tblGrid>
      <w:tr w:rsidR="00156B3E" w14:paraId="2FAF749D" w14:textId="77777777">
        <w:trPr>
          <w:tblHeader/>
        </w:trPr>
        <w:tc>
          <w:tcPr>
            <w:tcW w:w="10788" w:type="dxa"/>
            <w:gridSpan w:val="2"/>
            <w:tcBorders>
              <w:top w:val="single" w:sz="4" w:space="0" w:color="000000"/>
              <w:left w:val="single" w:sz="4" w:space="0" w:color="000000"/>
              <w:bottom w:val="single" w:sz="4" w:space="0" w:color="000000"/>
              <w:right w:val="single" w:sz="4" w:space="0" w:color="000000"/>
            </w:tcBorders>
            <w:shd w:val="clear" w:color="auto" w:fill="E6E6FF"/>
            <w:vAlign w:val="center"/>
          </w:tcPr>
          <w:p w14:paraId="5262B465" w14:textId="77777777" w:rsidR="00156B3E" w:rsidRDefault="00156B3E">
            <w:pPr>
              <w:pStyle w:val="Titre2"/>
              <w:spacing w:before="68" w:after="68"/>
              <w:jc w:val="both"/>
            </w:pPr>
            <w:r>
              <w:rPr>
                <w:i w:val="0"/>
              </w:rPr>
              <w:t>4.1 Présentation de votre projet</w:t>
            </w:r>
          </w:p>
        </w:tc>
      </w:tr>
      <w:tr w:rsidR="00156B3E" w14:paraId="0C133C55" w14:textId="77777777">
        <w:trPr>
          <w:trHeight w:val="658"/>
        </w:trPr>
        <w:tc>
          <w:tcPr>
            <w:tcW w:w="4830" w:type="dxa"/>
            <w:tcBorders>
              <w:left w:val="single" w:sz="4" w:space="0" w:color="000000"/>
              <w:bottom w:val="single" w:sz="4" w:space="0" w:color="000000"/>
            </w:tcBorders>
            <w:shd w:val="clear" w:color="auto" w:fill="auto"/>
            <w:vAlign w:val="center"/>
          </w:tcPr>
          <w:p w14:paraId="7919706A" w14:textId="77777777" w:rsidR="00156B3E" w:rsidRDefault="00156B3E">
            <w:pPr>
              <w:pStyle w:val="Titre2"/>
              <w:rPr>
                <w:b w:val="0"/>
                <w:bCs w:val="0"/>
              </w:rPr>
            </w:pPr>
          </w:p>
          <w:p w14:paraId="5FFA9A5A" w14:textId="77777777" w:rsidR="00156B3E" w:rsidRDefault="00156B3E">
            <w:pPr>
              <w:pStyle w:val="Titre2"/>
              <w:rPr>
                <w:b w:val="0"/>
                <w:bCs w:val="0"/>
              </w:rPr>
            </w:pPr>
            <w:r>
              <w:rPr>
                <w:b w:val="0"/>
                <w:bCs w:val="0"/>
              </w:rPr>
              <w:t xml:space="preserve">À quel type de commune appartenez-vous ? </w:t>
            </w:r>
          </w:p>
          <w:p w14:paraId="2C0054AD" w14:textId="77777777" w:rsidR="00156B3E" w:rsidRDefault="00156B3E">
            <w:pPr>
              <w:pStyle w:val="Titre2"/>
              <w:rPr>
                <w:b w:val="0"/>
                <w:bCs w:val="0"/>
              </w:rPr>
            </w:pPr>
            <w:r>
              <w:rPr>
                <w:b w:val="0"/>
                <w:bCs w:val="0"/>
              </w:rPr>
              <w:t>Sélectionnez dans la liste ci-contre</w:t>
            </w:r>
          </w:p>
          <w:p w14:paraId="23BD2C7E" w14:textId="77777777" w:rsidR="00156B3E" w:rsidRDefault="00156B3E">
            <w:pPr>
              <w:rPr>
                <w:sz w:val="20"/>
              </w:rPr>
            </w:pPr>
          </w:p>
        </w:tc>
        <w:tc>
          <w:tcPr>
            <w:tcW w:w="5958" w:type="dxa"/>
            <w:tcBorders>
              <w:left w:val="single" w:sz="4" w:space="0" w:color="000000"/>
              <w:bottom w:val="single" w:sz="4" w:space="0" w:color="000000"/>
              <w:right w:val="single" w:sz="4" w:space="0" w:color="000000"/>
            </w:tcBorders>
            <w:shd w:val="clear" w:color="auto" w:fill="auto"/>
            <w:vAlign w:val="center"/>
          </w:tcPr>
          <w:p w14:paraId="2B60A7BB" w14:textId="77777777" w:rsidR="00156B3E" w:rsidRPr="000614A6" w:rsidRDefault="00156B3E">
            <w:pPr>
              <w:pStyle w:val="Titre2"/>
              <w:numPr>
                <w:ilvl w:val="0"/>
                <w:numId w:val="12"/>
              </w:numPr>
              <w:rPr>
                <w:rFonts w:cs="Times New Roman"/>
                <w:b w:val="0"/>
                <w:bCs w:val="0"/>
                <w:strike/>
                <w:sz w:val="18"/>
                <w:szCs w:val="18"/>
              </w:rPr>
            </w:pPr>
            <w:r w:rsidRPr="000614A6">
              <w:rPr>
                <w:rFonts w:cs="Times New Roman"/>
                <w:b w:val="0"/>
                <w:bCs w:val="0"/>
                <w:strike/>
                <w:sz w:val="18"/>
                <w:szCs w:val="18"/>
              </w:rPr>
              <w:t>Commune de centralité urbaine</w:t>
            </w:r>
          </w:p>
          <w:p w14:paraId="360F6F20" w14:textId="77777777" w:rsidR="00156B3E" w:rsidRDefault="00156B3E">
            <w:pPr>
              <w:numPr>
                <w:ilvl w:val="0"/>
                <w:numId w:val="12"/>
              </w:numPr>
              <w:rPr>
                <w:rFonts w:ascii="Arial" w:hAnsi="Arial"/>
                <w:i/>
                <w:iCs/>
                <w:sz w:val="18"/>
                <w:szCs w:val="18"/>
              </w:rPr>
            </w:pPr>
            <w:r>
              <w:rPr>
                <w:rFonts w:ascii="Arial" w:hAnsi="Arial"/>
                <w:i/>
                <w:iCs/>
                <w:sz w:val="18"/>
                <w:szCs w:val="18"/>
              </w:rPr>
              <w:t>Commune péri-urbaine de première couronne</w:t>
            </w:r>
          </w:p>
          <w:p w14:paraId="0926EF54" w14:textId="77777777" w:rsidR="00156B3E" w:rsidRPr="000614A6" w:rsidRDefault="00156B3E">
            <w:pPr>
              <w:numPr>
                <w:ilvl w:val="0"/>
                <w:numId w:val="12"/>
              </w:numPr>
              <w:rPr>
                <w:rFonts w:ascii="Arial" w:hAnsi="Arial"/>
                <w:i/>
                <w:iCs/>
                <w:strike/>
                <w:sz w:val="18"/>
                <w:szCs w:val="18"/>
              </w:rPr>
            </w:pPr>
            <w:r w:rsidRPr="000614A6">
              <w:rPr>
                <w:rFonts w:ascii="Arial" w:hAnsi="Arial"/>
                <w:i/>
                <w:iCs/>
                <w:strike/>
                <w:sz w:val="18"/>
                <w:szCs w:val="18"/>
              </w:rPr>
              <w:t>Commune péri-urbaine éloignée</w:t>
            </w:r>
          </w:p>
          <w:p w14:paraId="35B80EAE" w14:textId="77777777" w:rsidR="00156B3E" w:rsidRPr="000614A6" w:rsidRDefault="00156B3E">
            <w:pPr>
              <w:numPr>
                <w:ilvl w:val="0"/>
                <w:numId w:val="12"/>
              </w:numPr>
              <w:rPr>
                <w:rFonts w:ascii="Arial" w:hAnsi="Arial"/>
                <w:i/>
                <w:iCs/>
                <w:strike/>
                <w:sz w:val="18"/>
                <w:szCs w:val="18"/>
              </w:rPr>
            </w:pPr>
            <w:r w:rsidRPr="000614A6">
              <w:rPr>
                <w:rFonts w:ascii="Arial" w:hAnsi="Arial"/>
                <w:i/>
                <w:iCs/>
                <w:strike/>
                <w:sz w:val="18"/>
                <w:szCs w:val="18"/>
              </w:rPr>
              <w:t>Pôle de vie au sein d’un espace péri-urbain</w:t>
            </w:r>
          </w:p>
          <w:p w14:paraId="711806A5" w14:textId="77777777" w:rsidR="00156B3E" w:rsidRPr="000614A6" w:rsidRDefault="00156B3E">
            <w:pPr>
              <w:numPr>
                <w:ilvl w:val="0"/>
                <w:numId w:val="12"/>
              </w:numPr>
              <w:rPr>
                <w:rFonts w:ascii="Arial" w:hAnsi="Arial"/>
                <w:i/>
                <w:iCs/>
                <w:strike/>
                <w:sz w:val="18"/>
                <w:szCs w:val="18"/>
              </w:rPr>
            </w:pPr>
            <w:r w:rsidRPr="000614A6">
              <w:rPr>
                <w:rFonts w:ascii="Arial" w:hAnsi="Arial"/>
                <w:i/>
                <w:iCs/>
                <w:strike/>
                <w:sz w:val="18"/>
                <w:szCs w:val="18"/>
              </w:rPr>
              <w:t>Pôle rural ou centre-bourg dans un espace rural</w:t>
            </w:r>
          </w:p>
          <w:p w14:paraId="41C3D530" w14:textId="77777777" w:rsidR="00156B3E" w:rsidRPr="000614A6" w:rsidRDefault="00156B3E">
            <w:pPr>
              <w:numPr>
                <w:ilvl w:val="0"/>
                <w:numId w:val="12"/>
              </w:numPr>
              <w:rPr>
                <w:rFonts w:ascii="Arial" w:hAnsi="Arial"/>
                <w:i/>
                <w:iCs/>
                <w:strike/>
                <w:sz w:val="18"/>
                <w:szCs w:val="18"/>
              </w:rPr>
            </w:pPr>
            <w:r w:rsidRPr="000614A6">
              <w:rPr>
                <w:rFonts w:ascii="Arial" w:hAnsi="Arial"/>
                <w:i/>
                <w:iCs/>
                <w:strike/>
                <w:sz w:val="18"/>
                <w:szCs w:val="18"/>
              </w:rPr>
              <w:t>Commune rurale</w:t>
            </w:r>
          </w:p>
          <w:p w14:paraId="10D665FC" w14:textId="77777777" w:rsidR="00156B3E" w:rsidRDefault="00156B3E">
            <w:pPr>
              <w:numPr>
                <w:ilvl w:val="0"/>
                <w:numId w:val="12"/>
              </w:numPr>
            </w:pPr>
            <w:r w:rsidRPr="000614A6">
              <w:rPr>
                <w:rFonts w:ascii="Arial" w:hAnsi="Arial"/>
                <w:i/>
                <w:iCs/>
                <w:strike/>
                <w:sz w:val="18"/>
                <w:szCs w:val="18"/>
              </w:rPr>
              <w:t>Autre : …. (</w:t>
            </w:r>
            <w:proofErr w:type="gramStart"/>
            <w:r w:rsidRPr="000614A6">
              <w:rPr>
                <w:rFonts w:ascii="Arial" w:hAnsi="Arial"/>
                <w:i/>
                <w:iCs/>
                <w:strike/>
                <w:sz w:val="18"/>
                <w:szCs w:val="18"/>
              </w:rPr>
              <w:t>précisez</w:t>
            </w:r>
            <w:proofErr w:type="gramEnd"/>
            <w:r w:rsidRPr="000614A6">
              <w:rPr>
                <w:rFonts w:ascii="Arial" w:hAnsi="Arial"/>
                <w:i/>
                <w:iCs/>
                <w:strike/>
                <w:sz w:val="18"/>
                <w:szCs w:val="18"/>
              </w:rPr>
              <w:t>)</w:t>
            </w:r>
          </w:p>
        </w:tc>
      </w:tr>
      <w:tr w:rsidR="00156B3E" w14:paraId="2C6F7FF5" w14:textId="77777777">
        <w:tc>
          <w:tcPr>
            <w:tcW w:w="10788" w:type="dxa"/>
            <w:gridSpan w:val="2"/>
            <w:tcBorders>
              <w:left w:val="single" w:sz="4" w:space="0" w:color="000000"/>
              <w:bottom w:val="single" w:sz="4" w:space="0" w:color="000000"/>
              <w:right w:val="single" w:sz="4" w:space="0" w:color="000000"/>
            </w:tcBorders>
            <w:shd w:val="clear" w:color="auto" w:fill="E6E6FF"/>
            <w:vAlign w:val="center"/>
          </w:tcPr>
          <w:p w14:paraId="58FE3CCE" w14:textId="77777777" w:rsidR="00156B3E" w:rsidRDefault="00156B3E">
            <w:pPr>
              <w:pStyle w:val="Titre2"/>
              <w:spacing w:before="68" w:after="68"/>
              <w:jc w:val="both"/>
            </w:pPr>
            <w:r>
              <w:rPr>
                <w:i w:val="0"/>
              </w:rPr>
              <w:t>4.1.1 Si votre projet permet la création de logements, précisez :</w:t>
            </w:r>
          </w:p>
        </w:tc>
      </w:tr>
      <w:tr w:rsidR="00156B3E" w14:paraId="484C3AB0" w14:textId="77777777" w:rsidTr="009614F5">
        <w:tc>
          <w:tcPr>
            <w:tcW w:w="4830" w:type="dxa"/>
            <w:tcBorders>
              <w:top w:val="single" w:sz="4" w:space="0" w:color="000000"/>
              <w:left w:val="single" w:sz="4" w:space="0" w:color="000000"/>
              <w:bottom w:val="single" w:sz="4" w:space="0" w:color="000000"/>
            </w:tcBorders>
            <w:shd w:val="clear" w:color="auto" w:fill="E6E6FF"/>
            <w:vAlign w:val="center"/>
          </w:tcPr>
          <w:p w14:paraId="4C8C9AAB" w14:textId="77777777" w:rsidR="00156B3E" w:rsidRDefault="00156B3E">
            <w:pPr>
              <w:pStyle w:val="Corpsdetexte"/>
            </w:pPr>
            <w:r>
              <w:rPr>
                <w:rFonts w:ascii="Arial" w:hAnsi="Arial"/>
              </w:rPr>
              <w:t>Sur les 10 dernières années, quelle est la tendance démographique actuelle : augmentation de la population, stagnation, baisse du nombre d’habitants ?</w:t>
            </w:r>
          </w:p>
          <w:p w14:paraId="49166298" w14:textId="77777777" w:rsidR="00156B3E" w:rsidRDefault="00337EED">
            <w:pPr>
              <w:pStyle w:val="Corpsdetexte"/>
              <w:spacing w:after="0"/>
              <w:rPr>
                <w:rFonts w:ascii="Arial" w:hAnsi="Arial"/>
              </w:rPr>
            </w:pPr>
            <w:hyperlink r:id="rId20" w:history="1">
              <w:r w:rsidR="00156B3E">
                <w:rPr>
                  <w:rStyle w:val="Lienhypertexte"/>
                  <w:rFonts w:ascii="Arial" w:hAnsi="Arial"/>
                </w:rPr>
                <w:t>http://www.insee.fr/fr/methodes/nomenclatures/cog/default.asp</w:t>
              </w:r>
            </w:hyperlink>
          </w:p>
        </w:tc>
        <w:tc>
          <w:tcPr>
            <w:tcW w:w="59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71245" w14:textId="0BCA3667" w:rsidR="00B76104" w:rsidRDefault="00B76104" w:rsidP="009614F5">
            <w:pPr>
              <w:snapToGrid w:val="0"/>
              <w:rPr>
                <w:rFonts w:ascii="Arial" w:hAnsi="Arial"/>
                <w:sz w:val="20"/>
              </w:rPr>
            </w:pPr>
            <w:r>
              <w:rPr>
                <w:rFonts w:ascii="Arial" w:hAnsi="Arial"/>
                <w:sz w:val="20"/>
              </w:rPr>
              <w:t xml:space="preserve">Susville enregistre une perte régulière de population depuis 1982, plus importante </w:t>
            </w:r>
            <w:r w:rsidR="00400D0A">
              <w:rPr>
                <w:rFonts w:ascii="Arial" w:hAnsi="Arial"/>
                <w:sz w:val="20"/>
              </w:rPr>
              <w:t>au cours de la derniè</w:t>
            </w:r>
            <w:r>
              <w:rPr>
                <w:rFonts w:ascii="Arial" w:hAnsi="Arial"/>
                <w:sz w:val="20"/>
              </w:rPr>
              <w:t>r</w:t>
            </w:r>
            <w:r w:rsidR="00400D0A">
              <w:rPr>
                <w:rFonts w:ascii="Arial" w:hAnsi="Arial"/>
                <w:sz w:val="20"/>
              </w:rPr>
              <w:t>e</w:t>
            </w:r>
            <w:r>
              <w:rPr>
                <w:rFonts w:ascii="Arial" w:hAnsi="Arial"/>
                <w:sz w:val="20"/>
              </w:rPr>
              <w:t xml:space="preserve"> la période </w:t>
            </w:r>
            <w:r w:rsidR="00400D0A">
              <w:rPr>
                <w:rFonts w:ascii="Arial" w:hAnsi="Arial"/>
                <w:sz w:val="20"/>
              </w:rPr>
              <w:t>« </w:t>
            </w:r>
            <w:r>
              <w:rPr>
                <w:rFonts w:ascii="Arial" w:hAnsi="Arial"/>
                <w:sz w:val="20"/>
              </w:rPr>
              <w:t>2012-2017</w:t>
            </w:r>
            <w:r w:rsidR="00400D0A">
              <w:rPr>
                <w:rFonts w:ascii="Arial" w:hAnsi="Arial"/>
                <w:sz w:val="20"/>
              </w:rPr>
              <w:t> »</w:t>
            </w:r>
            <w:r>
              <w:rPr>
                <w:rFonts w:ascii="Arial" w:hAnsi="Arial"/>
                <w:sz w:val="20"/>
              </w:rPr>
              <w:t xml:space="preserve"> que sur les précédentes périodes : </w:t>
            </w:r>
            <w:r w:rsidR="00400D0A">
              <w:rPr>
                <w:rFonts w:ascii="Arial" w:hAnsi="Arial"/>
                <w:sz w:val="20"/>
              </w:rPr>
              <w:t>perte de</w:t>
            </w:r>
            <w:r>
              <w:rPr>
                <w:rFonts w:ascii="Arial" w:hAnsi="Arial"/>
                <w:sz w:val="20"/>
              </w:rPr>
              <w:t xml:space="preserve"> 268 habitants depuis 1982 (-17,4 %).</w:t>
            </w:r>
          </w:p>
          <w:p w14:paraId="2AF9F916" w14:textId="77777777" w:rsidR="00B76104" w:rsidRDefault="00B76104" w:rsidP="009614F5">
            <w:pPr>
              <w:snapToGrid w:val="0"/>
              <w:rPr>
                <w:rFonts w:ascii="Arial" w:hAnsi="Arial"/>
                <w:sz w:val="20"/>
              </w:rPr>
            </w:pPr>
            <w:r>
              <w:rPr>
                <w:rFonts w:ascii="Arial" w:hAnsi="Arial"/>
                <w:sz w:val="20"/>
              </w:rPr>
              <w:t xml:space="preserve">Le taux de croissance démographique moyen annuel 2012-2017 est </w:t>
            </w:r>
            <w:r w:rsidR="00400D0A">
              <w:rPr>
                <w:rFonts w:ascii="Arial" w:hAnsi="Arial"/>
                <w:sz w:val="20"/>
              </w:rPr>
              <w:t>négatif, de</w:t>
            </w:r>
            <w:r>
              <w:rPr>
                <w:rFonts w:ascii="Arial" w:hAnsi="Arial"/>
                <w:sz w:val="20"/>
              </w:rPr>
              <w:t xml:space="preserve"> – 1,5 % </w:t>
            </w:r>
            <w:r w:rsidR="00400D0A">
              <w:rPr>
                <w:rFonts w:ascii="Arial" w:hAnsi="Arial"/>
                <w:sz w:val="20"/>
              </w:rPr>
              <w:t xml:space="preserve">par an </w:t>
            </w:r>
            <w:r>
              <w:rPr>
                <w:rFonts w:ascii="Arial" w:hAnsi="Arial"/>
                <w:sz w:val="20"/>
              </w:rPr>
              <w:t xml:space="preserve">contre – 0,8 % </w:t>
            </w:r>
            <w:r w:rsidR="00400D0A">
              <w:rPr>
                <w:rFonts w:ascii="Arial" w:hAnsi="Arial"/>
                <w:sz w:val="20"/>
              </w:rPr>
              <w:t xml:space="preserve">par an </w:t>
            </w:r>
            <w:r>
              <w:rPr>
                <w:rFonts w:ascii="Arial" w:hAnsi="Arial"/>
                <w:sz w:val="20"/>
              </w:rPr>
              <w:t xml:space="preserve">entre 2007 et 2012 et – 0,4 % </w:t>
            </w:r>
            <w:r w:rsidR="00400D0A">
              <w:rPr>
                <w:rFonts w:ascii="Arial" w:hAnsi="Arial"/>
                <w:sz w:val="20"/>
              </w:rPr>
              <w:t xml:space="preserve">par an </w:t>
            </w:r>
            <w:r>
              <w:rPr>
                <w:rFonts w:ascii="Arial" w:hAnsi="Arial"/>
                <w:sz w:val="20"/>
              </w:rPr>
              <w:t>entre 1999 et 2007</w:t>
            </w:r>
            <w:r w:rsidR="00400D0A">
              <w:rPr>
                <w:rFonts w:ascii="Arial" w:hAnsi="Arial"/>
                <w:sz w:val="20"/>
              </w:rPr>
              <w:t>.</w:t>
            </w:r>
          </w:p>
          <w:p w14:paraId="7AD13E34" w14:textId="47D1CD9C" w:rsidR="00400D0A" w:rsidRPr="000614A6" w:rsidRDefault="00400D0A" w:rsidP="009614F5">
            <w:pPr>
              <w:snapToGrid w:val="0"/>
              <w:rPr>
                <w:rFonts w:ascii="Arial" w:hAnsi="Arial"/>
                <w:sz w:val="20"/>
              </w:rPr>
            </w:pPr>
            <w:r>
              <w:rPr>
                <w:rFonts w:ascii="Arial" w:hAnsi="Arial"/>
                <w:sz w:val="20"/>
              </w:rPr>
              <w:t>Susville peine à augmenter sa population et à attirer des habitants malgré le souhait affiché dans le PLU approuvé en 2018</w:t>
            </w:r>
          </w:p>
        </w:tc>
      </w:tr>
      <w:tr w:rsidR="00156B3E" w14:paraId="0DEA4485" w14:textId="77777777" w:rsidTr="00896679">
        <w:trPr>
          <w:trHeight w:val="749"/>
        </w:trPr>
        <w:tc>
          <w:tcPr>
            <w:tcW w:w="4830" w:type="dxa"/>
            <w:tcBorders>
              <w:left w:val="single" w:sz="4" w:space="0" w:color="000000"/>
              <w:bottom w:val="single" w:sz="4" w:space="0" w:color="000000"/>
            </w:tcBorders>
            <w:shd w:val="clear" w:color="auto" w:fill="E6E6FF"/>
            <w:vAlign w:val="center"/>
          </w:tcPr>
          <w:p w14:paraId="2F745E0F" w14:textId="77777777" w:rsidR="00156B3E" w:rsidRDefault="00156B3E">
            <w:pPr>
              <w:pStyle w:val="Corpsdetexte"/>
              <w:rPr>
                <w:rFonts w:ascii="Arial" w:hAnsi="Arial"/>
              </w:rPr>
            </w:pPr>
            <w:r>
              <w:rPr>
                <w:rFonts w:ascii="Arial" w:hAnsi="Arial"/>
              </w:rPr>
              <w:t>Combien d’habitants supplémentaires votre projet vous permettra-t-il d’accueillir ? À quelle échéance ? Quels besoins en logements cela créera-t-il ?</w:t>
            </w:r>
          </w:p>
          <w:p w14:paraId="1E494369" w14:textId="77777777" w:rsidR="00156B3E" w:rsidRDefault="00156B3E">
            <w:pPr>
              <w:pStyle w:val="Corpsdetexte"/>
              <w:rPr>
                <w:rFonts w:ascii="Arial" w:hAnsi="Arial"/>
                <w:i/>
                <w:iCs/>
                <w:sz w:val="18"/>
                <w:szCs w:val="18"/>
              </w:rPr>
            </w:pPr>
            <w:r>
              <w:rPr>
                <w:rFonts w:ascii="Arial" w:hAnsi="Arial"/>
              </w:rPr>
              <w:t>Précisez </w:t>
            </w:r>
            <w:r>
              <w:t xml:space="preserve">: Combien de logements en dents creuses, combien en extension de l'enveloppe </w:t>
            </w:r>
            <w:proofErr w:type="gramStart"/>
            <w:r>
              <w:t>urbaine?</w:t>
            </w:r>
            <w:proofErr w:type="gramEnd"/>
            <w:r>
              <w:t xml:space="preserve"> Combien de logements seront réhabilités ?</w:t>
            </w:r>
          </w:p>
        </w:tc>
        <w:tc>
          <w:tcPr>
            <w:tcW w:w="5958" w:type="dxa"/>
            <w:tcBorders>
              <w:left w:val="single" w:sz="4" w:space="0" w:color="000000"/>
              <w:bottom w:val="single" w:sz="4" w:space="0" w:color="000000"/>
              <w:right w:val="single" w:sz="4" w:space="0" w:color="000000"/>
            </w:tcBorders>
            <w:shd w:val="clear" w:color="auto" w:fill="auto"/>
          </w:tcPr>
          <w:p w14:paraId="7BABE470" w14:textId="77777777" w:rsidR="00156B3E" w:rsidRDefault="00156B3E" w:rsidP="00896679">
            <w:pPr>
              <w:snapToGrid w:val="0"/>
              <w:rPr>
                <w:rFonts w:ascii="Arial" w:hAnsi="Arial"/>
              </w:rPr>
            </w:pPr>
            <w:r>
              <w:rPr>
                <w:rFonts w:ascii="Arial" w:hAnsi="Arial"/>
                <w:i/>
                <w:iCs/>
                <w:sz w:val="18"/>
                <w:szCs w:val="18"/>
              </w:rPr>
              <w:t>Préciser ici (ou en annexe) comment les perspectives démographiques se traduisent en besoin de logements sur votre commune</w:t>
            </w:r>
          </w:p>
          <w:p w14:paraId="3F35CDDF" w14:textId="77777777" w:rsidR="00896679" w:rsidRDefault="00896679" w:rsidP="00896679">
            <w:pPr>
              <w:snapToGrid w:val="0"/>
              <w:rPr>
                <w:rFonts w:ascii="Arial" w:hAnsi="Arial"/>
                <w:sz w:val="20"/>
              </w:rPr>
            </w:pPr>
          </w:p>
          <w:p w14:paraId="5FF0201D" w14:textId="61B5733A" w:rsidR="00156B3E" w:rsidRDefault="00896679" w:rsidP="00896679">
            <w:pPr>
              <w:snapToGrid w:val="0"/>
              <w:rPr>
                <w:rFonts w:ascii="Arial" w:hAnsi="Arial"/>
                <w:sz w:val="20"/>
              </w:rPr>
            </w:pPr>
            <w:r>
              <w:rPr>
                <w:rFonts w:ascii="Arial" w:hAnsi="Arial"/>
                <w:sz w:val="20"/>
              </w:rPr>
              <w:t xml:space="preserve">Le projet prévoit sur la partie sud, une résidence pour personnes âgées de deux unités de 8 studios et </w:t>
            </w:r>
            <w:r w:rsidR="009614F5">
              <w:rPr>
                <w:rFonts w:ascii="Arial" w:hAnsi="Arial"/>
                <w:sz w:val="20"/>
              </w:rPr>
              <w:t xml:space="preserve">2 </w:t>
            </w:r>
            <w:r>
              <w:rPr>
                <w:rFonts w:ascii="Arial" w:hAnsi="Arial"/>
                <w:sz w:val="20"/>
              </w:rPr>
              <w:t>logements de fonction</w:t>
            </w:r>
          </w:p>
          <w:p w14:paraId="3D660568" w14:textId="5C10545B" w:rsidR="009614F5" w:rsidRPr="000614A6" w:rsidRDefault="00400D0A" w:rsidP="00896679">
            <w:pPr>
              <w:snapToGrid w:val="0"/>
              <w:rPr>
                <w:rFonts w:ascii="Arial" w:hAnsi="Arial"/>
                <w:sz w:val="20"/>
              </w:rPr>
            </w:pPr>
            <w:r>
              <w:rPr>
                <w:rFonts w:ascii="Arial" w:hAnsi="Arial"/>
                <w:sz w:val="20"/>
              </w:rPr>
              <w:t xml:space="preserve">Sur </w:t>
            </w:r>
            <w:r w:rsidR="009614F5">
              <w:rPr>
                <w:rFonts w:ascii="Arial" w:hAnsi="Arial"/>
                <w:sz w:val="20"/>
              </w:rPr>
              <w:t>a partie nord</w:t>
            </w:r>
            <w:r>
              <w:rPr>
                <w:rFonts w:ascii="Arial" w:hAnsi="Arial"/>
                <w:sz w:val="20"/>
              </w:rPr>
              <w:t xml:space="preserve">, le </w:t>
            </w:r>
            <w:r w:rsidR="009614F5">
              <w:rPr>
                <w:rFonts w:ascii="Arial" w:hAnsi="Arial"/>
                <w:sz w:val="20"/>
              </w:rPr>
              <w:t>projet n</w:t>
            </w:r>
            <w:r>
              <w:rPr>
                <w:rFonts w:ascii="Arial" w:hAnsi="Arial"/>
                <w:sz w:val="20"/>
              </w:rPr>
              <w:t xml:space="preserve">’est pas </w:t>
            </w:r>
            <w:r w:rsidR="009614F5">
              <w:rPr>
                <w:rFonts w:ascii="Arial" w:hAnsi="Arial"/>
                <w:sz w:val="20"/>
              </w:rPr>
              <w:t>connu</w:t>
            </w:r>
            <w:r>
              <w:rPr>
                <w:rFonts w:ascii="Arial" w:hAnsi="Arial"/>
                <w:sz w:val="20"/>
              </w:rPr>
              <w:t xml:space="preserve"> mais sera à vocation résidentielle mixte</w:t>
            </w:r>
            <w:r w:rsidR="009614F5">
              <w:rPr>
                <w:rFonts w:ascii="Arial" w:hAnsi="Arial"/>
                <w:sz w:val="20"/>
              </w:rPr>
              <w:t>.</w:t>
            </w:r>
          </w:p>
        </w:tc>
      </w:tr>
      <w:tr w:rsidR="00156B3E" w14:paraId="60A1A8A3" w14:textId="77777777">
        <w:tc>
          <w:tcPr>
            <w:tcW w:w="4830" w:type="dxa"/>
            <w:tcBorders>
              <w:left w:val="single" w:sz="4" w:space="0" w:color="000000"/>
              <w:bottom w:val="single" w:sz="4" w:space="0" w:color="000000"/>
            </w:tcBorders>
            <w:shd w:val="clear" w:color="auto" w:fill="E6E6FF"/>
            <w:vAlign w:val="center"/>
          </w:tcPr>
          <w:p w14:paraId="6F535EB5" w14:textId="77777777" w:rsidR="00156B3E" w:rsidRDefault="00156B3E">
            <w:pPr>
              <w:pStyle w:val="Corpsdetexte"/>
            </w:pPr>
            <w:r>
              <w:rPr>
                <w:rFonts w:ascii="Arial" w:hAnsi="Arial"/>
              </w:rPr>
              <w:t>Combien de logements vacants avez-vous sur votre (vos) commune(s) ?</w:t>
            </w:r>
          </w:p>
          <w:p w14:paraId="6C652F07" w14:textId="77777777" w:rsidR="00156B3E" w:rsidRDefault="00337EED">
            <w:pPr>
              <w:pStyle w:val="Corpsdetexte"/>
              <w:spacing w:after="0"/>
              <w:rPr>
                <w:rFonts w:ascii="Arial" w:hAnsi="Arial"/>
              </w:rPr>
            </w:pPr>
            <w:hyperlink r:id="rId21" w:history="1">
              <w:r w:rsidR="00156B3E">
                <w:rPr>
                  <w:rStyle w:val="Lienhypertexte"/>
                  <w:rFonts w:ascii="Arial" w:hAnsi="Arial"/>
                </w:rPr>
                <w:t>http://www.insee.fr/fr/methodes/nomenclatures/cog/default.asp</w:t>
              </w:r>
            </w:hyperlink>
          </w:p>
        </w:tc>
        <w:tc>
          <w:tcPr>
            <w:tcW w:w="5958" w:type="dxa"/>
            <w:tcBorders>
              <w:left w:val="single" w:sz="4" w:space="0" w:color="000000"/>
              <w:bottom w:val="single" w:sz="4" w:space="0" w:color="000000"/>
              <w:right w:val="single" w:sz="4" w:space="0" w:color="000000"/>
            </w:tcBorders>
            <w:shd w:val="clear" w:color="auto" w:fill="auto"/>
            <w:vAlign w:val="center"/>
          </w:tcPr>
          <w:p w14:paraId="47529CCF" w14:textId="4280DCF8" w:rsidR="009614F5" w:rsidRDefault="00896679">
            <w:pPr>
              <w:snapToGrid w:val="0"/>
              <w:jc w:val="both"/>
              <w:rPr>
                <w:rFonts w:ascii="Arial" w:hAnsi="Arial"/>
                <w:sz w:val="20"/>
              </w:rPr>
            </w:pPr>
            <w:r>
              <w:rPr>
                <w:rFonts w:ascii="Arial" w:hAnsi="Arial"/>
                <w:sz w:val="20"/>
              </w:rPr>
              <w:t>61 logements</w:t>
            </w:r>
            <w:r w:rsidR="009614F5">
              <w:rPr>
                <w:rFonts w:ascii="Arial" w:hAnsi="Arial"/>
                <w:sz w:val="20"/>
              </w:rPr>
              <w:t xml:space="preserve"> vacants en 2017 (</w:t>
            </w:r>
            <w:r w:rsidR="00400D0A">
              <w:rPr>
                <w:rFonts w:ascii="Arial" w:hAnsi="Arial"/>
                <w:sz w:val="20"/>
              </w:rPr>
              <w:t>source : I</w:t>
            </w:r>
            <w:r w:rsidR="009614F5">
              <w:rPr>
                <w:rFonts w:ascii="Arial" w:hAnsi="Arial"/>
                <w:sz w:val="20"/>
              </w:rPr>
              <w:t>nsee)</w:t>
            </w:r>
          </w:p>
          <w:p w14:paraId="00CA0154" w14:textId="5E4ECE3C" w:rsidR="00156B3E" w:rsidRPr="000614A6" w:rsidRDefault="009614F5">
            <w:pPr>
              <w:snapToGrid w:val="0"/>
              <w:jc w:val="both"/>
              <w:rPr>
                <w:rFonts w:ascii="Arial" w:hAnsi="Arial"/>
                <w:sz w:val="20"/>
              </w:rPr>
            </w:pPr>
            <w:r>
              <w:rPr>
                <w:rFonts w:ascii="Arial" w:hAnsi="Arial"/>
                <w:sz w:val="20"/>
              </w:rPr>
              <w:t>U</w:t>
            </w:r>
            <w:r w:rsidR="00896679">
              <w:rPr>
                <w:rFonts w:ascii="Arial" w:hAnsi="Arial"/>
                <w:sz w:val="20"/>
              </w:rPr>
              <w:t>n chiffre en diminution de 26 logements depuis 2012</w:t>
            </w:r>
          </w:p>
        </w:tc>
      </w:tr>
      <w:tr w:rsidR="00156B3E" w14:paraId="39AFC51E" w14:textId="77777777">
        <w:tc>
          <w:tcPr>
            <w:tcW w:w="4830" w:type="dxa"/>
            <w:tcBorders>
              <w:left w:val="single" w:sz="4" w:space="0" w:color="000000"/>
              <w:bottom w:val="single" w:sz="4" w:space="0" w:color="000000"/>
            </w:tcBorders>
            <w:shd w:val="clear" w:color="auto" w:fill="E6E6FF"/>
            <w:vAlign w:val="center"/>
          </w:tcPr>
          <w:p w14:paraId="1499555D" w14:textId="3114E7E0" w:rsidR="00156B3E" w:rsidRDefault="00156B3E">
            <w:pPr>
              <w:pStyle w:val="Corpsdetexte"/>
              <w:rPr>
                <w:rFonts w:ascii="Arial" w:hAnsi="Arial"/>
                <w:i/>
                <w:iCs/>
              </w:rPr>
            </w:pPr>
            <w:r>
              <w:rPr>
                <w:rFonts w:ascii="Arial" w:hAnsi="Arial"/>
              </w:rPr>
              <w:t>Quel taux de rétention foncière votre projet applique-t-il ? Indiquez le détail du calcul.</w:t>
            </w:r>
          </w:p>
        </w:tc>
        <w:tc>
          <w:tcPr>
            <w:tcW w:w="5958" w:type="dxa"/>
            <w:tcBorders>
              <w:left w:val="single" w:sz="4" w:space="0" w:color="000000"/>
              <w:bottom w:val="single" w:sz="4" w:space="0" w:color="000000"/>
              <w:right w:val="single" w:sz="4" w:space="0" w:color="000000"/>
            </w:tcBorders>
            <w:shd w:val="clear" w:color="auto" w:fill="auto"/>
          </w:tcPr>
          <w:p w14:paraId="596C9F3C" w14:textId="16429D0A" w:rsidR="00156B3E" w:rsidRDefault="00156B3E">
            <w:pPr>
              <w:snapToGrid w:val="0"/>
              <w:jc w:val="both"/>
              <w:rPr>
                <w:rFonts w:ascii="Arial" w:hAnsi="Arial"/>
                <w:i/>
                <w:iCs/>
                <w:sz w:val="18"/>
                <w:szCs w:val="18"/>
              </w:rPr>
            </w:pPr>
            <w:r>
              <w:rPr>
                <w:rFonts w:ascii="Arial" w:hAnsi="Arial"/>
                <w:i/>
                <w:iCs/>
                <w:sz w:val="18"/>
                <w:szCs w:val="18"/>
              </w:rPr>
              <w:t>Rétention foncière = pourcentage de l’espace qui a une forte probabilité de ne pas être mis sur le marché</w:t>
            </w:r>
          </w:p>
          <w:p w14:paraId="148F397D" w14:textId="77777777" w:rsidR="00400D0A" w:rsidRDefault="00400D0A">
            <w:pPr>
              <w:snapToGrid w:val="0"/>
              <w:jc w:val="both"/>
              <w:rPr>
                <w:rFonts w:ascii="Arial" w:hAnsi="Arial"/>
                <w:i/>
                <w:iCs/>
                <w:sz w:val="18"/>
                <w:szCs w:val="18"/>
              </w:rPr>
            </w:pPr>
          </w:p>
          <w:p w14:paraId="0AEEF0B0" w14:textId="77777777" w:rsidR="005D3C16" w:rsidRDefault="005D3C16">
            <w:pPr>
              <w:snapToGrid w:val="0"/>
              <w:jc w:val="both"/>
              <w:rPr>
                <w:rFonts w:ascii="Arial" w:hAnsi="Arial"/>
                <w:sz w:val="20"/>
              </w:rPr>
            </w:pPr>
            <w:r w:rsidRPr="000614A6">
              <w:rPr>
                <w:rFonts w:ascii="Arial" w:hAnsi="Arial"/>
                <w:sz w:val="20"/>
              </w:rPr>
              <w:t>RAS</w:t>
            </w:r>
          </w:p>
          <w:p w14:paraId="3725A175" w14:textId="559D345E" w:rsidR="00400D0A" w:rsidRDefault="00400D0A">
            <w:pPr>
              <w:snapToGrid w:val="0"/>
              <w:jc w:val="both"/>
            </w:pPr>
          </w:p>
        </w:tc>
      </w:tr>
      <w:tr w:rsidR="00156B3E" w14:paraId="42DF9A65" w14:textId="77777777">
        <w:tc>
          <w:tcPr>
            <w:tcW w:w="4830" w:type="dxa"/>
            <w:tcBorders>
              <w:left w:val="single" w:sz="4" w:space="0" w:color="000000"/>
              <w:bottom w:val="single" w:sz="4" w:space="0" w:color="000000"/>
            </w:tcBorders>
            <w:shd w:val="clear" w:color="auto" w:fill="E6E6FF"/>
            <w:vAlign w:val="center"/>
          </w:tcPr>
          <w:p w14:paraId="2729F1E8" w14:textId="77777777" w:rsidR="00156B3E" w:rsidRDefault="00156B3E">
            <w:pPr>
              <w:snapToGrid w:val="0"/>
              <w:jc w:val="both"/>
              <w:rPr>
                <w:rFonts w:ascii="Arial" w:hAnsi="Arial"/>
              </w:rPr>
            </w:pPr>
            <w:r>
              <w:rPr>
                <w:rFonts w:ascii="Arial" w:hAnsi="Arial"/>
                <w:sz w:val="20"/>
              </w:rPr>
              <w:t>Quelle est la superficie des zones que vous prévoyez d’ouvrir à l’urbanisation ?</w:t>
            </w:r>
          </w:p>
        </w:tc>
        <w:tc>
          <w:tcPr>
            <w:tcW w:w="5958" w:type="dxa"/>
            <w:tcBorders>
              <w:left w:val="single" w:sz="4" w:space="0" w:color="000000"/>
              <w:bottom w:val="single" w:sz="4" w:space="0" w:color="000000"/>
              <w:right w:val="single" w:sz="4" w:space="0" w:color="000000"/>
            </w:tcBorders>
            <w:shd w:val="clear" w:color="auto" w:fill="auto"/>
            <w:vAlign w:val="center"/>
          </w:tcPr>
          <w:p w14:paraId="104BB15B" w14:textId="77777777" w:rsidR="00156B3E" w:rsidRDefault="005D3C16">
            <w:pPr>
              <w:snapToGrid w:val="0"/>
              <w:jc w:val="both"/>
              <w:rPr>
                <w:rFonts w:ascii="Arial" w:hAnsi="Arial"/>
              </w:rPr>
            </w:pPr>
            <w:r w:rsidRPr="000614A6">
              <w:rPr>
                <w:rFonts w:ascii="Arial" w:hAnsi="Arial"/>
                <w:sz w:val="20"/>
              </w:rPr>
              <w:t>RAS</w:t>
            </w:r>
          </w:p>
        </w:tc>
      </w:tr>
      <w:tr w:rsidR="00156B3E" w14:paraId="7FDB3C89" w14:textId="77777777">
        <w:tc>
          <w:tcPr>
            <w:tcW w:w="4830" w:type="dxa"/>
            <w:tcBorders>
              <w:left w:val="single" w:sz="4" w:space="0" w:color="000000"/>
              <w:bottom w:val="single" w:sz="4" w:space="0" w:color="000000"/>
            </w:tcBorders>
            <w:shd w:val="clear" w:color="auto" w:fill="E6E6FF"/>
            <w:vAlign w:val="center"/>
          </w:tcPr>
          <w:p w14:paraId="1732E039" w14:textId="77777777" w:rsidR="00156B3E" w:rsidRDefault="00156B3E">
            <w:pPr>
              <w:snapToGrid w:val="0"/>
              <w:jc w:val="both"/>
              <w:rPr>
                <w:rFonts w:ascii="Arial" w:hAnsi="Arial"/>
              </w:rPr>
            </w:pPr>
            <w:r>
              <w:rPr>
                <w:rFonts w:ascii="Arial" w:hAnsi="Arial"/>
                <w:sz w:val="20"/>
              </w:rPr>
              <w:t>Quelle sera la surface moyenne par logement ?</w:t>
            </w:r>
          </w:p>
        </w:tc>
        <w:tc>
          <w:tcPr>
            <w:tcW w:w="5958" w:type="dxa"/>
            <w:tcBorders>
              <w:left w:val="single" w:sz="4" w:space="0" w:color="000000"/>
              <w:bottom w:val="single" w:sz="4" w:space="0" w:color="000000"/>
              <w:right w:val="single" w:sz="4" w:space="0" w:color="000000"/>
            </w:tcBorders>
            <w:shd w:val="clear" w:color="auto" w:fill="auto"/>
            <w:vAlign w:val="center"/>
          </w:tcPr>
          <w:p w14:paraId="15D0A1C8" w14:textId="77777777" w:rsidR="00156B3E" w:rsidRDefault="005D3C16">
            <w:pPr>
              <w:snapToGrid w:val="0"/>
              <w:jc w:val="both"/>
              <w:rPr>
                <w:rFonts w:ascii="Arial" w:hAnsi="Arial"/>
              </w:rPr>
            </w:pPr>
            <w:r w:rsidRPr="000614A6">
              <w:rPr>
                <w:rFonts w:ascii="Arial" w:hAnsi="Arial"/>
                <w:sz w:val="20"/>
              </w:rPr>
              <w:t>RAS</w:t>
            </w:r>
            <w:r>
              <w:rPr>
                <w:rFonts w:ascii="Arial" w:hAnsi="Arial"/>
                <w:sz w:val="20"/>
              </w:rPr>
              <w:t xml:space="preserve"> </w:t>
            </w:r>
          </w:p>
        </w:tc>
      </w:tr>
      <w:tr w:rsidR="00156B3E" w14:paraId="380DDFEB" w14:textId="77777777">
        <w:tc>
          <w:tcPr>
            <w:tcW w:w="10788" w:type="dxa"/>
            <w:gridSpan w:val="2"/>
            <w:tcBorders>
              <w:left w:val="single" w:sz="4" w:space="0" w:color="000000"/>
              <w:bottom w:val="single" w:sz="4" w:space="0" w:color="000000"/>
              <w:right w:val="single" w:sz="4" w:space="0" w:color="000000"/>
            </w:tcBorders>
            <w:shd w:val="clear" w:color="auto" w:fill="E6E6FF"/>
            <w:vAlign w:val="center"/>
          </w:tcPr>
          <w:p w14:paraId="18AE4D88" w14:textId="77777777" w:rsidR="00156B3E" w:rsidRDefault="00156B3E">
            <w:pPr>
              <w:snapToGrid w:val="0"/>
              <w:jc w:val="both"/>
              <w:rPr>
                <w:rFonts w:ascii="Arial" w:hAnsi="Arial"/>
                <w:sz w:val="20"/>
              </w:rPr>
            </w:pPr>
            <w:r>
              <w:rPr>
                <w:rFonts w:ascii="Arial" w:hAnsi="Arial"/>
                <w:sz w:val="20"/>
              </w:rPr>
              <w:t>Par quels moyens prévoyez-vous de maîtriser l’enjeu de consommation d’espace ?</w:t>
            </w:r>
          </w:p>
          <w:p w14:paraId="62D59DA6" w14:textId="0A1055EB" w:rsidR="00156B3E" w:rsidRDefault="00156B3E">
            <w:pPr>
              <w:snapToGrid w:val="0"/>
              <w:jc w:val="both"/>
              <w:rPr>
                <w:rFonts w:ascii="Arial" w:hAnsi="Arial"/>
                <w:sz w:val="20"/>
              </w:rPr>
            </w:pPr>
            <w:r>
              <w:rPr>
                <w:rFonts w:ascii="Arial" w:hAnsi="Arial"/>
                <w:sz w:val="20"/>
              </w:rPr>
              <w:t xml:space="preserve">Vous pouvez préciser ici (ou en annexe) comment les besoins en logements se traduisent en besoin de foncier sur votre commune et quelles sont les mesures associées de maîtrise de cet enjeu que vous mettez en </w:t>
            </w:r>
            <w:proofErr w:type="spellStart"/>
            <w:r>
              <w:rPr>
                <w:rFonts w:ascii="Arial" w:hAnsi="Arial"/>
                <w:sz w:val="20"/>
              </w:rPr>
              <w:t>oeuvre</w:t>
            </w:r>
            <w:proofErr w:type="spellEnd"/>
          </w:p>
        </w:tc>
      </w:tr>
      <w:tr w:rsidR="00156B3E" w14:paraId="504D75B4" w14:textId="77777777">
        <w:tc>
          <w:tcPr>
            <w:tcW w:w="10788" w:type="dxa"/>
            <w:gridSpan w:val="2"/>
            <w:tcBorders>
              <w:left w:val="single" w:sz="4" w:space="0" w:color="000000"/>
              <w:bottom w:val="single" w:sz="4" w:space="0" w:color="000000"/>
              <w:right w:val="single" w:sz="4" w:space="0" w:color="000000"/>
            </w:tcBorders>
            <w:shd w:val="clear" w:color="auto" w:fill="auto"/>
            <w:vAlign w:val="center"/>
          </w:tcPr>
          <w:p w14:paraId="07540275" w14:textId="77777777" w:rsidR="00156B3E" w:rsidRDefault="00156B3E">
            <w:pPr>
              <w:snapToGrid w:val="0"/>
              <w:jc w:val="both"/>
              <w:rPr>
                <w:rFonts w:ascii="Arial" w:hAnsi="Arial"/>
                <w:i/>
                <w:iCs/>
                <w:sz w:val="18"/>
                <w:szCs w:val="18"/>
              </w:rPr>
            </w:pPr>
            <w:r>
              <w:rPr>
                <w:rFonts w:ascii="Arial" w:hAnsi="Arial"/>
                <w:i/>
                <w:iCs/>
                <w:sz w:val="18"/>
                <w:szCs w:val="18"/>
              </w:rPr>
              <w:t>Précisez, par exemple, le cas échéant et selon l’état d’avancement de votre projet :</w:t>
            </w:r>
          </w:p>
          <w:p w14:paraId="3CEEEBF1" w14:textId="77777777" w:rsidR="00156B3E" w:rsidRDefault="00156B3E">
            <w:pPr>
              <w:snapToGrid w:val="0"/>
              <w:jc w:val="both"/>
              <w:rPr>
                <w:rFonts w:ascii="Arial" w:hAnsi="Arial"/>
                <w:i/>
                <w:iCs/>
                <w:sz w:val="18"/>
                <w:szCs w:val="18"/>
              </w:rPr>
            </w:pPr>
            <w:r>
              <w:rPr>
                <w:rFonts w:ascii="Arial" w:hAnsi="Arial"/>
                <w:i/>
                <w:iCs/>
                <w:sz w:val="18"/>
                <w:szCs w:val="18"/>
              </w:rPr>
              <w:t>1. les secteurs potentiellement ouverts à l’urbanisation : dents creuses, centre bourg ou centre urbain dense, extension</w:t>
            </w:r>
          </w:p>
          <w:p w14:paraId="34DE4130" w14:textId="77777777" w:rsidR="00156B3E" w:rsidRDefault="00156B3E">
            <w:pPr>
              <w:snapToGrid w:val="0"/>
              <w:jc w:val="both"/>
              <w:rPr>
                <w:rFonts w:ascii="Arial" w:hAnsi="Arial"/>
                <w:i/>
                <w:iCs/>
                <w:sz w:val="18"/>
                <w:szCs w:val="18"/>
              </w:rPr>
            </w:pPr>
            <w:r>
              <w:rPr>
                <w:rFonts w:ascii="Arial" w:hAnsi="Arial"/>
                <w:i/>
                <w:iCs/>
                <w:sz w:val="18"/>
                <w:szCs w:val="18"/>
              </w:rPr>
              <w:t>2. la répartition envisagée entre type de logements : logements individuels, logements semi-collectifs, collectifs</w:t>
            </w:r>
          </w:p>
          <w:p w14:paraId="4D779099" w14:textId="77777777" w:rsidR="00156B3E" w:rsidRDefault="00156B3E">
            <w:pPr>
              <w:snapToGrid w:val="0"/>
              <w:jc w:val="both"/>
              <w:rPr>
                <w:rFonts w:ascii="Arial" w:hAnsi="Arial"/>
                <w:i/>
                <w:iCs/>
                <w:sz w:val="18"/>
                <w:szCs w:val="18"/>
              </w:rPr>
            </w:pPr>
            <w:r>
              <w:rPr>
                <w:rFonts w:ascii="Arial" w:hAnsi="Arial"/>
                <w:i/>
                <w:iCs/>
                <w:sz w:val="18"/>
                <w:szCs w:val="18"/>
              </w:rPr>
              <w:t>3. des actions envisagées pour diminuer la vacance des logements ou réhabiliter le parc existant</w:t>
            </w:r>
          </w:p>
          <w:p w14:paraId="7EF32654" w14:textId="77777777" w:rsidR="00156B3E" w:rsidRDefault="00156B3E">
            <w:pPr>
              <w:snapToGrid w:val="0"/>
              <w:jc w:val="both"/>
              <w:rPr>
                <w:rFonts w:ascii="Arial" w:hAnsi="Arial"/>
                <w:i/>
                <w:iCs/>
                <w:sz w:val="18"/>
                <w:szCs w:val="18"/>
              </w:rPr>
            </w:pPr>
            <w:r>
              <w:rPr>
                <w:rFonts w:ascii="Arial" w:hAnsi="Arial"/>
                <w:i/>
                <w:iCs/>
                <w:sz w:val="18"/>
                <w:szCs w:val="18"/>
              </w:rPr>
              <w:t>4. les phasages envisagés : zones U, 1AU ou 2AU et les conditions d’ouverture à l’urbanisation</w:t>
            </w:r>
          </w:p>
          <w:p w14:paraId="5112622B" w14:textId="77777777" w:rsidR="00156B3E" w:rsidRDefault="00156B3E">
            <w:pPr>
              <w:snapToGrid w:val="0"/>
              <w:jc w:val="both"/>
              <w:rPr>
                <w:rFonts w:ascii="Arial" w:hAnsi="Arial"/>
                <w:i/>
                <w:iCs/>
                <w:sz w:val="18"/>
                <w:szCs w:val="18"/>
              </w:rPr>
            </w:pPr>
            <w:r>
              <w:rPr>
                <w:rFonts w:ascii="Arial" w:hAnsi="Arial"/>
                <w:i/>
                <w:iCs/>
                <w:sz w:val="18"/>
                <w:szCs w:val="18"/>
              </w:rPr>
              <w:t>5. les objectifs de densité</w:t>
            </w:r>
          </w:p>
          <w:p w14:paraId="18500145" w14:textId="67839062" w:rsidR="00E54B94" w:rsidRDefault="00156B3E">
            <w:pPr>
              <w:snapToGrid w:val="0"/>
              <w:jc w:val="both"/>
              <w:rPr>
                <w:rFonts w:ascii="Arial" w:hAnsi="Arial"/>
                <w:sz w:val="20"/>
              </w:rPr>
            </w:pPr>
            <w:r>
              <w:rPr>
                <w:rFonts w:ascii="Arial" w:hAnsi="Arial"/>
                <w:i/>
                <w:iCs/>
                <w:sz w:val="18"/>
                <w:szCs w:val="18"/>
              </w:rPr>
              <w:t>6. la nature des hébergements ou équipements envisagés dans le cadre d’une UTN</w:t>
            </w:r>
          </w:p>
        </w:tc>
      </w:tr>
      <w:tr w:rsidR="00156B3E" w14:paraId="69BDA558" w14:textId="77777777">
        <w:tc>
          <w:tcPr>
            <w:tcW w:w="10788" w:type="dxa"/>
            <w:gridSpan w:val="2"/>
            <w:tcBorders>
              <w:left w:val="single" w:sz="4" w:space="0" w:color="000000"/>
              <w:bottom w:val="single" w:sz="4" w:space="0" w:color="000000"/>
              <w:right w:val="single" w:sz="4" w:space="0" w:color="000000"/>
            </w:tcBorders>
            <w:shd w:val="clear" w:color="auto" w:fill="E6E6FF"/>
            <w:vAlign w:val="center"/>
          </w:tcPr>
          <w:p w14:paraId="46A958BA" w14:textId="77777777" w:rsidR="00156B3E" w:rsidRDefault="00156B3E">
            <w:pPr>
              <w:pStyle w:val="Titre2"/>
              <w:spacing w:before="68" w:after="68"/>
              <w:jc w:val="both"/>
            </w:pPr>
            <w:r>
              <w:rPr>
                <w:i w:val="0"/>
              </w:rPr>
              <w:t>4.1.2 Si votre projet permet l’implantation d’activités économiques, industrielles ou commerciales, précisez :</w:t>
            </w:r>
          </w:p>
        </w:tc>
      </w:tr>
      <w:tr w:rsidR="00156B3E" w14:paraId="2C084A02" w14:textId="77777777">
        <w:tc>
          <w:tcPr>
            <w:tcW w:w="4830" w:type="dxa"/>
            <w:tcBorders>
              <w:left w:val="single" w:sz="4" w:space="0" w:color="000000"/>
              <w:bottom w:val="single" w:sz="4" w:space="0" w:color="000000"/>
            </w:tcBorders>
            <w:shd w:val="clear" w:color="auto" w:fill="E6E6FF"/>
            <w:vAlign w:val="center"/>
          </w:tcPr>
          <w:p w14:paraId="2B7D0FA4" w14:textId="77777777" w:rsidR="00156B3E" w:rsidRDefault="00156B3E">
            <w:pPr>
              <w:snapToGrid w:val="0"/>
              <w:jc w:val="both"/>
              <w:rPr>
                <w:rFonts w:ascii="Arial" w:hAnsi="Arial"/>
              </w:rPr>
            </w:pPr>
            <w:r>
              <w:rPr>
                <w:rFonts w:ascii="Arial" w:hAnsi="Arial"/>
                <w:sz w:val="20"/>
              </w:rPr>
              <w:t xml:space="preserve">Le cas échéant, cette zone est-elle identifiée dans </w:t>
            </w:r>
            <w:proofErr w:type="gramStart"/>
            <w:r>
              <w:rPr>
                <w:rFonts w:ascii="Arial" w:hAnsi="Arial"/>
                <w:sz w:val="20"/>
              </w:rPr>
              <w:t>le  SCoT</w:t>
            </w:r>
            <w:proofErr w:type="gramEnd"/>
            <w:r>
              <w:rPr>
                <w:rFonts w:ascii="Arial" w:hAnsi="Arial"/>
                <w:sz w:val="20"/>
              </w:rPr>
              <w:t xml:space="preserve"> ? </w:t>
            </w:r>
          </w:p>
        </w:tc>
        <w:tc>
          <w:tcPr>
            <w:tcW w:w="5958" w:type="dxa"/>
            <w:tcBorders>
              <w:left w:val="single" w:sz="4" w:space="0" w:color="000000"/>
              <w:bottom w:val="single" w:sz="4" w:space="0" w:color="000000"/>
              <w:right w:val="single" w:sz="4" w:space="0" w:color="000000"/>
            </w:tcBorders>
            <w:shd w:val="clear" w:color="auto" w:fill="auto"/>
            <w:vAlign w:val="center"/>
          </w:tcPr>
          <w:p w14:paraId="77CDC4EA" w14:textId="77777777" w:rsidR="00156B3E" w:rsidRPr="005D3C16" w:rsidRDefault="005D3C16">
            <w:pPr>
              <w:snapToGrid w:val="0"/>
              <w:jc w:val="both"/>
              <w:rPr>
                <w:rFonts w:ascii="Arial" w:hAnsi="Arial"/>
                <w:sz w:val="20"/>
              </w:rPr>
            </w:pPr>
            <w:r w:rsidRPr="005D3C16">
              <w:rPr>
                <w:rFonts w:ascii="Arial" w:hAnsi="Arial"/>
                <w:sz w:val="20"/>
              </w:rPr>
              <w:t>Aucun SCoT sur le territoire</w:t>
            </w:r>
          </w:p>
        </w:tc>
      </w:tr>
      <w:tr w:rsidR="00156B3E" w14:paraId="15B2FB5F" w14:textId="77777777">
        <w:tc>
          <w:tcPr>
            <w:tcW w:w="4830" w:type="dxa"/>
            <w:tcBorders>
              <w:left w:val="single" w:sz="4" w:space="0" w:color="000000"/>
              <w:bottom w:val="single" w:sz="4" w:space="0" w:color="000000"/>
            </w:tcBorders>
            <w:shd w:val="clear" w:color="auto" w:fill="E6E6FF"/>
            <w:vAlign w:val="center"/>
          </w:tcPr>
          <w:p w14:paraId="550BF216" w14:textId="77777777" w:rsidR="00156B3E" w:rsidRDefault="00156B3E">
            <w:pPr>
              <w:snapToGrid w:val="0"/>
              <w:jc w:val="both"/>
              <w:rPr>
                <w:rFonts w:ascii="Arial" w:hAnsi="Arial"/>
                <w:sz w:val="20"/>
              </w:rPr>
            </w:pPr>
            <w:r>
              <w:rPr>
                <w:rFonts w:ascii="Arial" w:hAnsi="Arial"/>
                <w:sz w:val="20"/>
              </w:rPr>
              <w:t>Quelle est la surface des zones d’activités prévues ?</w:t>
            </w:r>
          </w:p>
          <w:p w14:paraId="7D453C85" w14:textId="104AB7FB" w:rsidR="00156B3E" w:rsidRDefault="00156B3E">
            <w:pPr>
              <w:snapToGrid w:val="0"/>
              <w:jc w:val="both"/>
              <w:rPr>
                <w:rFonts w:ascii="Arial" w:hAnsi="Arial"/>
                <w:sz w:val="20"/>
              </w:rPr>
            </w:pPr>
            <w:r>
              <w:rPr>
                <w:rFonts w:ascii="Arial" w:hAnsi="Arial"/>
                <w:sz w:val="20"/>
              </w:rPr>
              <w:t xml:space="preserve">S’agit-il d’implantation sur de nouvelles zones ou sur des secteurs déjà ouverts à l’urbanisation ? </w:t>
            </w:r>
          </w:p>
        </w:tc>
        <w:tc>
          <w:tcPr>
            <w:tcW w:w="5958" w:type="dxa"/>
            <w:tcBorders>
              <w:left w:val="single" w:sz="4" w:space="0" w:color="000000"/>
              <w:bottom w:val="single" w:sz="4" w:space="0" w:color="000000"/>
              <w:right w:val="single" w:sz="4" w:space="0" w:color="000000"/>
            </w:tcBorders>
            <w:shd w:val="clear" w:color="auto" w:fill="auto"/>
            <w:vAlign w:val="center"/>
          </w:tcPr>
          <w:p w14:paraId="642FB19A" w14:textId="77777777" w:rsidR="00156B3E" w:rsidRDefault="00156B3E">
            <w:pPr>
              <w:snapToGrid w:val="0"/>
              <w:jc w:val="both"/>
              <w:rPr>
                <w:rFonts w:ascii="Arial" w:hAnsi="Arial"/>
                <w:i/>
                <w:iCs/>
                <w:sz w:val="18"/>
                <w:szCs w:val="18"/>
              </w:rPr>
            </w:pPr>
            <w:r>
              <w:rPr>
                <w:rFonts w:ascii="Arial" w:hAnsi="Arial"/>
                <w:i/>
                <w:iCs/>
                <w:sz w:val="18"/>
                <w:szCs w:val="18"/>
              </w:rPr>
              <w:t>Précisez les dimensions du projet (surfaces concernées, ...)</w:t>
            </w:r>
          </w:p>
          <w:p w14:paraId="6F62C10F" w14:textId="77777777" w:rsidR="0013132D" w:rsidRDefault="0013132D" w:rsidP="005D3C16">
            <w:pPr>
              <w:snapToGrid w:val="0"/>
              <w:jc w:val="both"/>
              <w:rPr>
                <w:sz w:val="20"/>
              </w:rPr>
            </w:pPr>
          </w:p>
          <w:p w14:paraId="77D5B4B6" w14:textId="77777777" w:rsidR="00896679" w:rsidRDefault="00896679" w:rsidP="005D3C16">
            <w:pPr>
              <w:snapToGrid w:val="0"/>
              <w:jc w:val="both"/>
              <w:rPr>
                <w:sz w:val="20"/>
              </w:rPr>
            </w:pPr>
            <w:r>
              <w:rPr>
                <w:sz w:val="20"/>
              </w:rPr>
              <w:t>RAS</w:t>
            </w:r>
          </w:p>
          <w:p w14:paraId="03F98013" w14:textId="64359D05" w:rsidR="000B718B" w:rsidRPr="005D3C16" w:rsidRDefault="000B718B" w:rsidP="005D3C16">
            <w:pPr>
              <w:snapToGrid w:val="0"/>
              <w:jc w:val="both"/>
              <w:rPr>
                <w:sz w:val="20"/>
              </w:rPr>
            </w:pPr>
          </w:p>
        </w:tc>
      </w:tr>
      <w:tr w:rsidR="00156B3E" w14:paraId="4976530B" w14:textId="77777777">
        <w:tc>
          <w:tcPr>
            <w:tcW w:w="4830" w:type="dxa"/>
            <w:tcBorders>
              <w:left w:val="single" w:sz="4" w:space="0" w:color="000000"/>
              <w:bottom w:val="single" w:sz="4" w:space="0" w:color="000000"/>
            </w:tcBorders>
            <w:shd w:val="clear" w:color="auto" w:fill="E6E6FF"/>
            <w:vAlign w:val="center"/>
          </w:tcPr>
          <w:p w14:paraId="0E623445" w14:textId="77777777" w:rsidR="00156B3E" w:rsidRDefault="00156B3E">
            <w:pPr>
              <w:snapToGrid w:val="0"/>
              <w:jc w:val="both"/>
              <w:rPr>
                <w:rFonts w:ascii="Arial" w:hAnsi="Arial"/>
                <w:sz w:val="20"/>
              </w:rPr>
            </w:pPr>
            <w:r>
              <w:rPr>
                <w:rFonts w:ascii="Arial" w:hAnsi="Arial"/>
                <w:sz w:val="20"/>
              </w:rPr>
              <w:t>S’il existe déjà une ou des zones d’activités sur votre territoire :</w:t>
            </w:r>
          </w:p>
          <w:p w14:paraId="687BFCDA" w14:textId="77777777" w:rsidR="00156B3E" w:rsidRDefault="00156B3E">
            <w:pPr>
              <w:numPr>
                <w:ilvl w:val="0"/>
                <w:numId w:val="13"/>
              </w:numPr>
              <w:snapToGrid w:val="0"/>
              <w:jc w:val="both"/>
              <w:rPr>
                <w:rFonts w:ascii="Arial" w:hAnsi="Arial"/>
                <w:sz w:val="20"/>
              </w:rPr>
            </w:pPr>
            <w:proofErr w:type="gramStart"/>
            <w:r>
              <w:rPr>
                <w:rFonts w:ascii="Arial" w:hAnsi="Arial"/>
                <w:sz w:val="20"/>
              </w:rPr>
              <w:t>quelle</w:t>
            </w:r>
            <w:proofErr w:type="gramEnd"/>
            <w:r>
              <w:rPr>
                <w:rFonts w:ascii="Arial" w:hAnsi="Arial"/>
                <w:sz w:val="20"/>
              </w:rPr>
              <w:t xml:space="preserve"> est leur surface actuelle (occupée et disponible) ?</w:t>
            </w:r>
          </w:p>
          <w:p w14:paraId="77A02377" w14:textId="77777777" w:rsidR="00156B3E" w:rsidRDefault="00156B3E">
            <w:pPr>
              <w:numPr>
                <w:ilvl w:val="0"/>
                <w:numId w:val="13"/>
              </w:numPr>
              <w:snapToGrid w:val="0"/>
              <w:jc w:val="both"/>
              <w:rPr>
                <w:rFonts w:ascii="Arial" w:hAnsi="Arial"/>
              </w:rPr>
            </w:pPr>
            <w:proofErr w:type="gramStart"/>
            <w:r>
              <w:rPr>
                <w:rFonts w:ascii="Arial" w:hAnsi="Arial"/>
                <w:sz w:val="20"/>
              </w:rPr>
              <w:t>quel</w:t>
            </w:r>
            <w:proofErr w:type="gramEnd"/>
            <w:r>
              <w:rPr>
                <w:rFonts w:ascii="Arial" w:hAnsi="Arial"/>
                <w:sz w:val="20"/>
              </w:rPr>
              <w:t xml:space="preserve"> est leur taux d’occupation ?</w:t>
            </w:r>
          </w:p>
        </w:tc>
        <w:tc>
          <w:tcPr>
            <w:tcW w:w="5958" w:type="dxa"/>
            <w:tcBorders>
              <w:left w:val="single" w:sz="4" w:space="0" w:color="000000"/>
              <w:bottom w:val="single" w:sz="4" w:space="0" w:color="000000"/>
              <w:right w:val="single" w:sz="4" w:space="0" w:color="000000"/>
            </w:tcBorders>
            <w:shd w:val="clear" w:color="auto" w:fill="auto"/>
            <w:vAlign w:val="center"/>
          </w:tcPr>
          <w:p w14:paraId="703A4DC3" w14:textId="6A3D7D0C" w:rsidR="009614F5" w:rsidRDefault="009614F5" w:rsidP="009614F5">
            <w:pPr>
              <w:snapToGrid w:val="0"/>
              <w:jc w:val="both"/>
              <w:rPr>
                <w:sz w:val="20"/>
              </w:rPr>
            </w:pPr>
            <w:r>
              <w:rPr>
                <w:sz w:val="20"/>
              </w:rPr>
              <w:t>RAS</w:t>
            </w:r>
          </w:p>
          <w:p w14:paraId="557D7820" w14:textId="07C633C5" w:rsidR="00156B3E" w:rsidRPr="0013132D" w:rsidRDefault="00156B3E" w:rsidP="00DF3900">
            <w:pPr>
              <w:snapToGrid w:val="0"/>
              <w:jc w:val="both"/>
              <w:rPr>
                <w:rFonts w:ascii="Arial" w:hAnsi="Arial"/>
                <w:sz w:val="20"/>
              </w:rPr>
            </w:pPr>
          </w:p>
        </w:tc>
      </w:tr>
      <w:tr w:rsidR="00156B3E" w14:paraId="25E3853B" w14:textId="77777777">
        <w:tc>
          <w:tcPr>
            <w:tcW w:w="4830" w:type="dxa"/>
            <w:tcBorders>
              <w:left w:val="single" w:sz="4" w:space="0" w:color="000000"/>
              <w:bottom w:val="single" w:sz="4" w:space="0" w:color="000000"/>
            </w:tcBorders>
            <w:shd w:val="clear" w:color="auto" w:fill="E6E6FF"/>
            <w:vAlign w:val="center"/>
          </w:tcPr>
          <w:p w14:paraId="5B5CAAA8" w14:textId="77777777" w:rsidR="00156B3E" w:rsidRDefault="00156B3E">
            <w:pPr>
              <w:snapToGrid w:val="0"/>
              <w:jc w:val="both"/>
              <w:rPr>
                <w:rFonts w:ascii="Arial" w:hAnsi="Arial"/>
                <w:sz w:val="20"/>
              </w:rPr>
            </w:pPr>
            <w:r>
              <w:rPr>
                <w:rFonts w:ascii="Arial" w:hAnsi="Arial"/>
                <w:sz w:val="20"/>
              </w:rPr>
              <w:t>S’il existe déjà une ou des zones d’activités à l’échelle de l’intercommunalité et du SCoT</w:t>
            </w:r>
            <w:r w:rsidR="0013132D">
              <w:rPr>
                <w:rFonts w:ascii="Arial" w:hAnsi="Arial"/>
                <w:sz w:val="20"/>
              </w:rPr>
              <w:t xml:space="preserve"> </w:t>
            </w:r>
            <w:r>
              <w:rPr>
                <w:rFonts w:ascii="Arial" w:hAnsi="Arial"/>
                <w:sz w:val="20"/>
              </w:rPr>
              <w:t>:</w:t>
            </w:r>
          </w:p>
          <w:p w14:paraId="0D0BCAD2" w14:textId="77777777" w:rsidR="00156B3E" w:rsidRDefault="00156B3E">
            <w:pPr>
              <w:numPr>
                <w:ilvl w:val="0"/>
                <w:numId w:val="13"/>
              </w:numPr>
              <w:snapToGrid w:val="0"/>
              <w:jc w:val="both"/>
              <w:rPr>
                <w:rFonts w:ascii="Arial" w:hAnsi="Arial"/>
                <w:sz w:val="20"/>
              </w:rPr>
            </w:pPr>
            <w:proofErr w:type="gramStart"/>
            <w:r>
              <w:rPr>
                <w:rFonts w:ascii="Arial" w:hAnsi="Arial"/>
                <w:sz w:val="20"/>
              </w:rPr>
              <w:t>quelle</w:t>
            </w:r>
            <w:proofErr w:type="gramEnd"/>
            <w:r>
              <w:rPr>
                <w:rFonts w:ascii="Arial" w:hAnsi="Arial"/>
                <w:sz w:val="20"/>
              </w:rPr>
              <w:t xml:space="preserve"> est leur surface actuelle (occupée et disponible) ?</w:t>
            </w:r>
          </w:p>
          <w:p w14:paraId="1870A153" w14:textId="77777777" w:rsidR="00156B3E" w:rsidRDefault="00156B3E">
            <w:pPr>
              <w:numPr>
                <w:ilvl w:val="0"/>
                <w:numId w:val="13"/>
              </w:numPr>
              <w:snapToGrid w:val="0"/>
              <w:jc w:val="both"/>
              <w:rPr>
                <w:rFonts w:ascii="Arial" w:hAnsi="Arial"/>
              </w:rPr>
            </w:pPr>
            <w:proofErr w:type="gramStart"/>
            <w:r>
              <w:rPr>
                <w:rFonts w:ascii="Arial" w:hAnsi="Arial"/>
                <w:sz w:val="20"/>
              </w:rPr>
              <w:t>quel</w:t>
            </w:r>
            <w:proofErr w:type="gramEnd"/>
            <w:r>
              <w:rPr>
                <w:rFonts w:ascii="Arial" w:hAnsi="Arial"/>
                <w:sz w:val="20"/>
              </w:rPr>
              <w:t xml:space="preserve"> est leur taux d’occupation ?</w:t>
            </w:r>
          </w:p>
        </w:tc>
        <w:tc>
          <w:tcPr>
            <w:tcW w:w="5958" w:type="dxa"/>
            <w:tcBorders>
              <w:left w:val="single" w:sz="4" w:space="0" w:color="000000"/>
              <w:bottom w:val="single" w:sz="4" w:space="0" w:color="000000"/>
              <w:right w:val="single" w:sz="4" w:space="0" w:color="000000"/>
            </w:tcBorders>
            <w:shd w:val="clear" w:color="auto" w:fill="auto"/>
            <w:vAlign w:val="center"/>
          </w:tcPr>
          <w:p w14:paraId="33E9A81F" w14:textId="25319093" w:rsidR="00156B3E" w:rsidRPr="009614F5" w:rsidRDefault="009614F5" w:rsidP="00C466BF">
            <w:pPr>
              <w:snapToGrid w:val="0"/>
              <w:jc w:val="both"/>
              <w:rPr>
                <w:sz w:val="20"/>
              </w:rPr>
            </w:pPr>
            <w:r>
              <w:rPr>
                <w:sz w:val="20"/>
              </w:rPr>
              <w:t>RAS</w:t>
            </w:r>
          </w:p>
        </w:tc>
      </w:tr>
      <w:tr w:rsidR="00156B3E" w14:paraId="15255A0B" w14:textId="77777777">
        <w:tc>
          <w:tcPr>
            <w:tcW w:w="4830" w:type="dxa"/>
            <w:tcBorders>
              <w:left w:val="single" w:sz="4" w:space="0" w:color="000000"/>
              <w:bottom w:val="single" w:sz="4" w:space="0" w:color="000000"/>
            </w:tcBorders>
            <w:shd w:val="clear" w:color="auto" w:fill="E6E6FF"/>
            <w:vAlign w:val="center"/>
          </w:tcPr>
          <w:p w14:paraId="247AE55A" w14:textId="77777777" w:rsidR="00156B3E" w:rsidRDefault="00156B3E">
            <w:pPr>
              <w:snapToGrid w:val="0"/>
              <w:jc w:val="both"/>
              <w:rPr>
                <w:rFonts w:ascii="Arial" w:hAnsi="Arial"/>
              </w:rPr>
            </w:pPr>
            <w:r>
              <w:rPr>
                <w:rFonts w:ascii="Arial" w:hAnsi="Arial"/>
                <w:sz w:val="20"/>
              </w:rPr>
              <w:t>Votre projet permet-il l’ouverture de toute cette surface en une fois ? Si non, prévoit-il un phasage ? Indiquez lequel et comment il s’applique ?</w:t>
            </w:r>
          </w:p>
        </w:tc>
        <w:tc>
          <w:tcPr>
            <w:tcW w:w="5958" w:type="dxa"/>
            <w:tcBorders>
              <w:left w:val="single" w:sz="4" w:space="0" w:color="000000"/>
              <w:bottom w:val="single" w:sz="4" w:space="0" w:color="000000"/>
              <w:right w:val="single" w:sz="4" w:space="0" w:color="000000"/>
            </w:tcBorders>
            <w:shd w:val="clear" w:color="auto" w:fill="auto"/>
            <w:vAlign w:val="center"/>
          </w:tcPr>
          <w:p w14:paraId="19BD7B06" w14:textId="3F9DD643" w:rsidR="00156B3E" w:rsidRPr="009614F5" w:rsidRDefault="009614F5">
            <w:pPr>
              <w:snapToGrid w:val="0"/>
              <w:jc w:val="both"/>
              <w:rPr>
                <w:sz w:val="20"/>
              </w:rPr>
            </w:pPr>
            <w:r>
              <w:rPr>
                <w:sz w:val="20"/>
              </w:rPr>
              <w:t>RAS</w:t>
            </w:r>
          </w:p>
        </w:tc>
      </w:tr>
      <w:tr w:rsidR="00156B3E" w14:paraId="63E69769" w14:textId="77777777">
        <w:tc>
          <w:tcPr>
            <w:tcW w:w="10788" w:type="dxa"/>
            <w:gridSpan w:val="2"/>
            <w:tcBorders>
              <w:left w:val="single" w:sz="4" w:space="0" w:color="000000"/>
              <w:bottom w:val="single" w:sz="4" w:space="0" w:color="000000"/>
              <w:right w:val="single" w:sz="4" w:space="0" w:color="000000"/>
            </w:tcBorders>
            <w:shd w:val="clear" w:color="auto" w:fill="E6E6FF"/>
            <w:vAlign w:val="center"/>
          </w:tcPr>
          <w:p w14:paraId="54FC08B3" w14:textId="77777777" w:rsidR="00156B3E" w:rsidRDefault="00156B3E">
            <w:pPr>
              <w:snapToGrid w:val="0"/>
              <w:jc w:val="both"/>
            </w:pPr>
            <w:r>
              <w:rPr>
                <w:rFonts w:ascii="Arial" w:hAnsi="Arial"/>
                <w:sz w:val="20"/>
              </w:rPr>
              <w:t>Complétez si nécessaire (ex : projet d’OAP jointe en annexe...)</w:t>
            </w:r>
          </w:p>
        </w:tc>
      </w:tr>
      <w:tr w:rsidR="00156B3E" w14:paraId="3195C47D" w14:textId="77777777">
        <w:tc>
          <w:tcPr>
            <w:tcW w:w="10788" w:type="dxa"/>
            <w:gridSpan w:val="2"/>
            <w:tcBorders>
              <w:left w:val="single" w:sz="4" w:space="0" w:color="000000"/>
              <w:bottom w:val="single" w:sz="4" w:space="0" w:color="000000"/>
              <w:right w:val="single" w:sz="4" w:space="0" w:color="000000"/>
            </w:tcBorders>
            <w:shd w:val="clear" w:color="auto" w:fill="auto"/>
            <w:vAlign w:val="center"/>
          </w:tcPr>
          <w:p w14:paraId="204B95ED" w14:textId="77777777" w:rsidR="00156B3E" w:rsidRDefault="00156B3E">
            <w:pPr>
              <w:pStyle w:val="Contenudetableau"/>
            </w:pPr>
          </w:p>
          <w:p w14:paraId="0EC36577" w14:textId="77777777" w:rsidR="00156B3E" w:rsidRPr="00C466BF" w:rsidRDefault="00C466BF">
            <w:pPr>
              <w:pStyle w:val="Contenudetableau"/>
              <w:rPr>
                <w:rFonts w:ascii="Arial" w:hAnsi="Arial" w:cs="Arial"/>
                <w:sz w:val="20"/>
              </w:rPr>
            </w:pPr>
            <w:r w:rsidRPr="00C466BF">
              <w:rPr>
                <w:rFonts w:ascii="Arial" w:hAnsi="Arial" w:cs="Arial"/>
                <w:sz w:val="20"/>
              </w:rPr>
              <w:t>Voir la description du projet dans la notice de présentation du dossier de mise en compatibilité du PLU</w:t>
            </w:r>
          </w:p>
          <w:p w14:paraId="79183AD4" w14:textId="77777777" w:rsidR="00156B3E" w:rsidRDefault="00156B3E">
            <w:pPr>
              <w:pStyle w:val="Contenudetableau"/>
            </w:pPr>
          </w:p>
        </w:tc>
      </w:tr>
    </w:tbl>
    <w:p w14:paraId="599FB16C" w14:textId="77777777" w:rsidR="00156B3E" w:rsidRDefault="00156B3E"/>
    <w:tbl>
      <w:tblPr>
        <w:tblW w:w="0" w:type="auto"/>
        <w:tblInd w:w="71" w:type="dxa"/>
        <w:tblLayout w:type="fixed"/>
        <w:tblCellMar>
          <w:left w:w="70" w:type="dxa"/>
          <w:right w:w="70" w:type="dxa"/>
        </w:tblCellMar>
        <w:tblLook w:val="0000" w:firstRow="0" w:lastRow="0" w:firstColumn="0" w:lastColumn="0" w:noHBand="0" w:noVBand="0"/>
      </w:tblPr>
      <w:tblGrid>
        <w:gridCol w:w="4156"/>
        <w:gridCol w:w="654"/>
        <w:gridCol w:w="623"/>
        <w:gridCol w:w="5317"/>
      </w:tblGrid>
      <w:tr w:rsidR="00156B3E" w14:paraId="172646E5" w14:textId="77777777">
        <w:trPr>
          <w:tblHeader/>
        </w:trPr>
        <w:tc>
          <w:tcPr>
            <w:tcW w:w="10750" w:type="dxa"/>
            <w:gridSpan w:val="4"/>
            <w:tcBorders>
              <w:top w:val="single" w:sz="4" w:space="0" w:color="000000"/>
              <w:left w:val="single" w:sz="4" w:space="0" w:color="000000"/>
              <w:bottom w:val="single" w:sz="4" w:space="0" w:color="000000"/>
              <w:right w:val="single" w:sz="4" w:space="0" w:color="000000"/>
            </w:tcBorders>
            <w:shd w:val="clear" w:color="auto" w:fill="E6E6FF"/>
            <w:vAlign w:val="center"/>
          </w:tcPr>
          <w:p w14:paraId="5E66570C" w14:textId="77777777" w:rsidR="00156B3E" w:rsidRDefault="00156B3E">
            <w:pPr>
              <w:pStyle w:val="Titre2"/>
              <w:spacing w:before="68" w:after="68"/>
              <w:jc w:val="both"/>
            </w:pPr>
            <w:r>
              <w:rPr>
                <w:i w:val="0"/>
              </w:rPr>
              <w:t>4.2 Espaces agricoles, naturels ou forestiers</w:t>
            </w:r>
          </w:p>
        </w:tc>
      </w:tr>
      <w:tr w:rsidR="00156B3E" w14:paraId="576C0622" w14:textId="77777777">
        <w:tc>
          <w:tcPr>
            <w:tcW w:w="4156" w:type="dxa"/>
            <w:tcBorders>
              <w:left w:val="single" w:sz="4" w:space="0" w:color="000000"/>
              <w:bottom w:val="single" w:sz="4" w:space="0" w:color="000000"/>
            </w:tcBorders>
            <w:shd w:val="clear" w:color="auto" w:fill="E6E6FF"/>
            <w:vAlign w:val="center"/>
          </w:tcPr>
          <w:p w14:paraId="327A895F" w14:textId="77777777" w:rsidR="00156B3E" w:rsidRDefault="00156B3E">
            <w:pPr>
              <w:pStyle w:val="Corpsdetexte"/>
              <w:rPr>
                <w:rFonts w:ascii="Arial" w:hAnsi="Arial"/>
                <w:i/>
                <w:iCs/>
              </w:rPr>
            </w:pPr>
            <w:r>
              <w:rPr>
                <w:rFonts w:ascii="Arial" w:hAnsi="Arial"/>
              </w:rPr>
              <w:t>Votre projet concerne-t-il, directement ou indirectement, les points suivants ?</w:t>
            </w:r>
          </w:p>
          <w:p w14:paraId="21F4D49C" w14:textId="77777777" w:rsidR="00156B3E" w:rsidRDefault="00156B3E">
            <w:pPr>
              <w:pStyle w:val="Corpsdetexte"/>
              <w:rPr>
                <w:rFonts w:ascii="Arial" w:hAnsi="Arial"/>
              </w:rPr>
            </w:pPr>
            <w:r>
              <w:rPr>
                <w:rFonts w:ascii="Arial" w:hAnsi="Arial"/>
                <w:i/>
                <w:iCs/>
              </w:rPr>
              <w:t>Y compris en dehors du périmètre du projet, éventuellement en dehors des limites communales ou intercommunales</w:t>
            </w:r>
          </w:p>
        </w:tc>
        <w:tc>
          <w:tcPr>
            <w:tcW w:w="654" w:type="dxa"/>
            <w:tcBorders>
              <w:left w:val="single" w:sz="4" w:space="0" w:color="000000"/>
              <w:bottom w:val="single" w:sz="4" w:space="0" w:color="000000"/>
            </w:tcBorders>
            <w:shd w:val="clear" w:color="auto" w:fill="E6E6FF"/>
            <w:vAlign w:val="center"/>
          </w:tcPr>
          <w:p w14:paraId="488D2902" w14:textId="77777777" w:rsidR="00156B3E" w:rsidRDefault="00156B3E">
            <w:pPr>
              <w:pStyle w:val="Corpsdetexte"/>
              <w:rPr>
                <w:rFonts w:ascii="Arial" w:hAnsi="Arial"/>
              </w:rPr>
            </w:pPr>
            <w:r>
              <w:rPr>
                <w:rFonts w:ascii="Arial" w:hAnsi="Arial"/>
              </w:rPr>
              <w:t>Oui</w:t>
            </w:r>
          </w:p>
        </w:tc>
        <w:tc>
          <w:tcPr>
            <w:tcW w:w="623" w:type="dxa"/>
            <w:tcBorders>
              <w:left w:val="single" w:sz="4" w:space="0" w:color="000000"/>
              <w:bottom w:val="single" w:sz="4" w:space="0" w:color="000000"/>
            </w:tcBorders>
            <w:shd w:val="clear" w:color="auto" w:fill="E6E6FF"/>
            <w:vAlign w:val="center"/>
          </w:tcPr>
          <w:p w14:paraId="6A6AFE60" w14:textId="77777777" w:rsidR="00156B3E" w:rsidRDefault="00156B3E">
            <w:pPr>
              <w:pStyle w:val="Corpsdetexte"/>
              <w:rPr>
                <w:rFonts w:ascii="Arial" w:hAnsi="Arial"/>
              </w:rPr>
            </w:pPr>
            <w:r>
              <w:rPr>
                <w:rFonts w:ascii="Arial" w:hAnsi="Arial"/>
              </w:rPr>
              <w:t>Non</w:t>
            </w:r>
          </w:p>
        </w:tc>
        <w:tc>
          <w:tcPr>
            <w:tcW w:w="5317" w:type="dxa"/>
            <w:tcBorders>
              <w:left w:val="single" w:sz="4" w:space="0" w:color="000000"/>
              <w:bottom w:val="single" w:sz="4" w:space="0" w:color="000000"/>
              <w:right w:val="single" w:sz="4" w:space="0" w:color="000000"/>
            </w:tcBorders>
            <w:shd w:val="clear" w:color="auto" w:fill="E6E6FF"/>
            <w:vAlign w:val="center"/>
          </w:tcPr>
          <w:p w14:paraId="25ADA21C" w14:textId="77777777" w:rsidR="00156B3E" w:rsidRDefault="00156B3E">
            <w:pPr>
              <w:pStyle w:val="Corpsdetexte"/>
              <w:rPr>
                <w:rFonts w:ascii="Arial" w:hAnsi="Arial"/>
              </w:rPr>
            </w:pPr>
          </w:p>
          <w:p w14:paraId="1130E1F8" w14:textId="77777777" w:rsidR="00156B3E" w:rsidRDefault="00156B3E">
            <w:pPr>
              <w:pStyle w:val="Corpsdetexte"/>
              <w:rPr>
                <w:rFonts w:ascii="Arial" w:hAnsi="Arial"/>
              </w:rPr>
            </w:pPr>
          </w:p>
          <w:p w14:paraId="1B5999BF" w14:textId="77777777" w:rsidR="00156B3E" w:rsidRDefault="00156B3E">
            <w:pPr>
              <w:pStyle w:val="Corpsdetexte"/>
            </w:pPr>
            <w:r>
              <w:rPr>
                <w:rFonts w:ascii="Arial" w:hAnsi="Arial"/>
              </w:rPr>
              <w:t>Si oui, quels sont les enjeux identifiés ?</w:t>
            </w:r>
          </w:p>
        </w:tc>
      </w:tr>
      <w:tr w:rsidR="00156B3E" w14:paraId="00A65918" w14:textId="77777777">
        <w:trPr>
          <w:trHeight w:val="875"/>
        </w:trPr>
        <w:tc>
          <w:tcPr>
            <w:tcW w:w="4156" w:type="dxa"/>
            <w:tcBorders>
              <w:left w:val="single" w:sz="4" w:space="0" w:color="000000"/>
              <w:bottom w:val="single" w:sz="4" w:space="0" w:color="000000"/>
            </w:tcBorders>
            <w:shd w:val="clear" w:color="auto" w:fill="E6E6FF"/>
            <w:vAlign w:val="center"/>
          </w:tcPr>
          <w:p w14:paraId="663426B5" w14:textId="77777777" w:rsidR="00156B3E" w:rsidRDefault="00156B3E">
            <w:pPr>
              <w:pStyle w:val="Corpsdetexte"/>
              <w:rPr>
                <w:rFonts w:ascii="Arial" w:hAnsi="Arial"/>
              </w:rPr>
            </w:pPr>
            <w:r>
              <w:rPr>
                <w:rFonts w:ascii="Arial" w:hAnsi="Arial"/>
              </w:rPr>
              <w:t>Des espaces agricoles ?</w:t>
            </w:r>
          </w:p>
        </w:tc>
        <w:tc>
          <w:tcPr>
            <w:tcW w:w="654" w:type="dxa"/>
            <w:tcBorders>
              <w:left w:val="single" w:sz="4" w:space="0" w:color="000000"/>
              <w:bottom w:val="single" w:sz="4" w:space="0" w:color="000000"/>
            </w:tcBorders>
            <w:shd w:val="clear" w:color="auto" w:fill="auto"/>
            <w:vAlign w:val="center"/>
          </w:tcPr>
          <w:p w14:paraId="79BDDE38" w14:textId="77777777" w:rsidR="00156B3E" w:rsidRDefault="00156B3E">
            <w:pPr>
              <w:pStyle w:val="Corpsdetexte"/>
              <w:rPr>
                <w:rFonts w:ascii="Arial" w:hAnsi="Arial"/>
              </w:rPr>
            </w:pPr>
          </w:p>
        </w:tc>
        <w:tc>
          <w:tcPr>
            <w:tcW w:w="623" w:type="dxa"/>
            <w:tcBorders>
              <w:left w:val="single" w:sz="4" w:space="0" w:color="000000"/>
              <w:bottom w:val="single" w:sz="4" w:space="0" w:color="000000"/>
            </w:tcBorders>
            <w:shd w:val="clear" w:color="auto" w:fill="auto"/>
            <w:vAlign w:val="center"/>
          </w:tcPr>
          <w:p w14:paraId="0402FCD7" w14:textId="77777777" w:rsidR="00156B3E" w:rsidRDefault="00C466BF" w:rsidP="00C466BF">
            <w:pPr>
              <w:pStyle w:val="Corpsdetexte"/>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vAlign w:val="center"/>
          </w:tcPr>
          <w:p w14:paraId="01AA6634" w14:textId="77777777" w:rsidR="00156B3E" w:rsidRDefault="00156B3E">
            <w:pPr>
              <w:pStyle w:val="Corpsdetexte"/>
              <w:spacing w:after="0"/>
              <w:rPr>
                <w:rFonts w:ascii="Arial" w:hAnsi="Arial"/>
                <w:i/>
                <w:iCs/>
                <w:sz w:val="18"/>
                <w:szCs w:val="18"/>
              </w:rPr>
            </w:pPr>
            <w:r>
              <w:rPr>
                <w:rFonts w:ascii="Arial" w:hAnsi="Arial"/>
                <w:i/>
                <w:iCs/>
                <w:sz w:val="18"/>
                <w:szCs w:val="18"/>
              </w:rPr>
              <w:t xml:space="preserve">Si oui, précisez le type d’agriculture concernée (par exemple : pâturage, maraîchage, verger, céréales, etc.) et </w:t>
            </w:r>
          </w:p>
          <w:p w14:paraId="011F7ECF" w14:textId="77777777" w:rsidR="00156B3E" w:rsidRDefault="00156B3E">
            <w:pPr>
              <w:pStyle w:val="Corpsdetexte"/>
              <w:spacing w:after="0"/>
              <w:rPr>
                <w:rFonts w:ascii="Arial" w:hAnsi="Arial"/>
                <w:i/>
                <w:iCs/>
              </w:rPr>
            </w:pPr>
            <w:proofErr w:type="gramStart"/>
            <w:r>
              <w:rPr>
                <w:rFonts w:ascii="Arial" w:hAnsi="Arial"/>
                <w:i/>
                <w:iCs/>
                <w:sz w:val="18"/>
                <w:szCs w:val="18"/>
              </w:rPr>
              <w:t>indiquez</w:t>
            </w:r>
            <w:proofErr w:type="gramEnd"/>
            <w:r>
              <w:rPr>
                <w:rFonts w:ascii="Arial" w:hAnsi="Arial"/>
                <w:i/>
                <w:iCs/>
                <w:sz w:val="18"/>
                <w:szCs w:val="18"/>
              </w:rPr>
              <w:t xml:space="preserve"> si ces terres font l’objet d’un classement (par exemple SCoT, IGP, AOP, AOC…).</w:t>
            </w:r>
          </w:p>
          <w:p w14:paraId="30507B3B" w14:textId="77777777" w:rsidR="00156B3E" w:rsidRDefault="00156B3E">
            <w:pPr>
              <w:pStyle w:val="Corpsdetexte"/>
              <w:spacing w:after="0"/>
              <w:rPr>
                <w:rFonts w:ascii="Arial" w:hAnsi="Arial"/>
                <w:i/>
                <w:iCs/>
              </w:rPr>
            </w:pPr>
          </w:p>
          <w:p w14:paraId="1A946178" w14:textId="77777777" w:rsidR="00156B3E" w:rsidRDefault="00156B3E">
            <w:pPr>
              <w:pStyle w:val="Corpsdetexte"/>
              <w:spacing w:after="0"/>
              <w:rPr>
                <w:rFonts w:ascii="Arial" w:hAnsi="Arial"/>
                <w:i/>
                <w:iCs/>
                <w:sz w:val="18"/>
                <w:szCs w:val="18"/>
              </w:rPr>
            </w:pPr>
            <w:r>
              <w:rPr>
                <w:rFonts w:ascii="Arial" w:hAnsi="Arial"/>
                <w:i/>
                <w:iCs/>
                <w:sz w:val="18"/>
                <w:szCs w:val="18"/>
              </w:rPr>
              <w:t>Si votre (vos) commune(s) a (ont) fait l’objet d’un diagnostic agricole, joignez-le en annexe</w:t>
            </w:r>
          </w:p>
          <w:p w14:paraId="0A6285F1" w14:textId="77777777" w:rsidR="00400D0A" w:rsidRDefault="00400D0A">
            <w:pPr>
              <w:pStyle w:val="Corpsdetexte"/>
              <w:spacing w:after="0"/>
              <w:rPr>
                <w:rFonts w:ascii="Arial" w:hAnsi="Arial" w:cs="Arial"/>
              </w:rPr>
            </w:pPr>
          </w:p>
          <w:p w14:paraId="496BF386" w14:textId="53F31CFC" w:rsidR="00156B3E" w:rsidRDefault="00400D0A">
            <w:pPr>
              <w:pStyle w:val="Corpsdetexte"/>
              <w:spacing w:after="0"/>
              <w:rPr>
                <w:rFonts w:ascii="Arial" w:hAnsi="Arial"/>
                <w:i/>
                <w:iCs/>
                <w:sz w:val="18"/>
                <w:szCs w:val="18"/>
              </w:rPr>
            </w:pPr>
            <w:r>
              <w:rPr>
                <w:rFonts w:ascii="Arial" w:hAnsi="Arial" w:cs="Arial"/>
              </w:rPr>
              <w:t>Le tènement de l’OAP n° 1 objet de la modification n’est pas exploité par l’agriculture</w:t>
            </w:r>
          </w:p>
          <w:p w14:paraId="4D6A4358" w14:textId="77777777" w:rsidR="00156B3E" w:rsidRDefault="00156B3E">
            <w:pPr>
              <w:pStyle w:val="Corpsdetexte"/>
              <w:rPr>
                <w:rFonts w:ascii="Arial" w:hAnsi="Arial"/>
              </w:rPr>
            </w:pPr>
          </w:p>
        </w:tc>
      </w:tr>
      <w:tr w:rsidR="00156B3E" w14:paraId="08F5C759" w14:textId="77777777">
        <w:tc>
          <w:tcPr>
            <w:tcW w:w="4156" w:type="dxa"/>
            <w:tcBorders>
              <w:left w:val="single" w:sz="4" w:space="0" w:color="000000"/>
              <w:bottom w:val="single" w:sz="4" w:space="0" w:color="000000"/>
            </w:tcBorders>
            <w:shd w:val="clear" w:color="auto" w:fill="E6E6FF"/>
            <w:vAlign w:val="center"/>
          </w:tcPr>
          <w:p w14:paraId="08B4A432" w14:textId="77777777" w:rsidR="00156B3E" w:rsidRDefault="00156B3E">
            <w:pPr>
              <w:pStyle w:val="Corpsdetexte"/>
              <w:rPr>
                <w:rFonts w:ascii="Arial" w:hAnsi="Arial"/>
              </w:rPr>
            </w:pPr>
            <w:r>
              <w:rPr>
                <w:rFonts w:ascii="Arial" w:hAnsi="Arial"/>
              </w:rPr>
              <w:t xml:space="preserve">Des espaces boisés ? </w:t>
            </w:r>
          </w:p>
        </w:tc>
        <w:tc>
          <w:tcPr>
            <w:tcW w:w="654" w:type="dxa"/>
            <w:tcBorders>
              <w:left w:val="single" w:sz="4" w:space="0" w:color="000000"/>
              <w:bottom w:val="single" w:sz="4" w:space="0" w:color="000000"/>
            </w:tcBorders>
            <w:shd w:val="clear" w:color="auto" w:fill="auto"/>
            <w:vAlign w:val="center"/>
          </w:tcPr>
          <w:p w14:paraId="150BC7AB" w14:textId="77777777" w:rsidR="00156B3E" w:rsidRDefault="00156B3E">
            <w:pPr>
              <w:pStyle w:val="Corpsdetexte"/>
              <w:rPr>
                <w:rFonts w:ascii="Arial" w:hAnsi="Arial"/>
              </w:rPr>
            </w:pPr>
          </w:p>
        </w:tc>
        <w:tc>
          <w:tcPr>
            <w:tcW w:w="623" w:type="dxa"/>
            <w:tcBorders>
              <w:left w:val="single" w:sz="4" w:space="0" w:color="000000"/>
              <w:bottom w:val="single" w:sz="4" w:space="0" w:color="000000"/>
            </w:tcBorders>
            <w:shd w:val="clear" w:color="auto" w:fill="auto"/>
            <w:vAlign w:val="center"/>
          </w:tcPr>
          <w:p w14:paraId="7FF79E42" w14:textId="77777777" w:rsidR="00156B3E" w:rsidRDefault="00C466BF" w:rsidP="00C466BF">
            <w:pPr>
              <w:pStyle w:val="Corpsdetexte"/>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vAlign w:val="center"/>
          </w:tcPr>
          <w:p w14:paraId="597F35D6" w14:textId="77777777" w:rsidR="00156B3E" w:rsidRDefault="00156B3E">
            <w:pPr>
              <w:pStyle w:val="Corpsdetexte"/>
              <w:spacing w:after="0"/>
              <w:rPr>
                <w:rFonts w:ascii="Arial" w:hAnsi="Arial"/>
                <w:i/>
                <w:iCs/>
                <w:sz w:val="18"/>
                <w:szCs w:val="18"/>
              </w:rPr>
            </w:pPr>
            <w:r>
              <w:rPr>
                <w:rFonts w:ascii="Arial" w:hAnsi="Arial"/>
                <w:i/>
                <w:iCs/>
                <w:sz w:val="18"/>
                <w:szCs w:val="18"/>
              </w:rPr>
              <w:t>Si oui, précisez le type d’espace concerné (forêt domaniale, forêts exploitées, forêt de protection, … ?)</w:t>
            </w:r>
          </w:p>
          <w:p w14:paraId="00412B89" w14:textId="77777777" w:rsidR="00156B3E" w:rsidRDefault="00156B3E">
            <w:pPr>
              <w:pStyle w:val="Corpsdetexte"/>
              <w:spacing w:after="0"/>
              <w:rPr>
                <w:rFonts w:ascii="Arial" w:hAnsi="Arial"/>
                <w:i/>
                <w:iCs/>
                <w:sz w:val="18"/>
                <w:szCs w:val="18"/>
              </w:rPr>
            </w:pPr>
          </w:p>
          <w:p w14:paraId="5F2FE39C" w14:textId="43079DEE" w:rsidR="00156B3E" w:rsidRDefault="00400D0A">
            <w:pPr>
              <w:pStyle w:val="Corpsdetexte"/>
              <w:spacing w:after="0"/>
              <w:rPr>
                <w:rFonts w:ascii="Arial" w:hAnsi="Arial"/>
                <w:i/>
                <w:iCs/>
                <w:sz w:val="18"/>
                <w:szCs w:val="18"/>
              </w:rPr>
            </w:pPr>
            <w:r>
              <w:t>RAS</w:t>
            </w:r>
          </w:p>
          <w:p w14:paraId="4B3BC465" w14:textId="77777777" w:rsidR="00156B3E" w:rsidRDefault="00156B3E">
            <w:pPr>
              <w:pStyle w:val="Corpsdetexte"/>
              <w:spacing w:after="0"/>
              <w:rPr>
                <w:rFonts w:ascii="Arial" w:hAnsi="Arial"/>
                <w:i/>
                <w:iCs/>
                <w:sz w:val="18"/>
                <w:szCs w:val="18"/>
              </w:rPr>
            </w:pPr>
          </w:p>
          <w:p w14:paraId="4EEA2E0F" w14:textId="77777777" w:rsidR="00156B3E" w:rsidRDefault="00156B3E">
            <w:pPr>
              <w:pStyle w:val="Corpsdetexte"/>
              <w:spacing w:after="0"/>
              <w:rPr>
                <w:rFonts w:ascii="Arial" w:hAnsi="Arial"/>
                <w:i/>
                <w:iCs/>
                <w:sz w:val="18"/>
                <w:szCs w:val="18"/>
              </w:rPr>
            </w:pPr>
          </w:p>
        </w:tc>
      </w:tr>
      <w:tr w:rsidR="00156B3E" w14:paraId="734EDD39" w14:textId="77777777" w:rsidTr="009614F5">
        <w:tc>
          <w:tcPr>
            <w:tcW w:w="4156" w:type="dxa"/>
            <w:tcBorders>
              <w:left w:val="single" w:sz="4" w:space="0" w:color="000000"/>
              <w:bottom w:val="single" w:sz="4" w:space="0" w:color="000000"/>
            </w:tcBorders>
            <w:shd w:val="clear" w:color="auto" w:fill="E6E6FF"/>
            <w:vAlign w:val="center"/>
          </w:tcPr>
          <w:p w14:paraId="57ED6943" w14:textId="77777777" w:rsidR="00156B3E" w:rsidRDefault="00156B3E">
            <w:pPr>
              <w:pStyle w:val="Corpsdetexte"/>
              <w:rPr>
                <w:rFonts w:ascii="Arial" w:hAnsi="Arial"/>
              </w:rPr>
            </w:pPr>
            <w:r>
              <w:rPr>
                <w:rFonts w:ascii="Arial" w:hAnsi="Arial"/>
              </w:rPr>
              <w:t>Dans le cadre d’une procédure d’évolution : Des zones identifiées naturelles, forestière ou agricoles protégées au titre d’un document d’urbanisme existant ?</w:t>
            </w:r>
          </w:p>
        </w:tc>
        <w:tc>
          <w:tcPr>
            <w:tcW w:w="654" w:type="dxa"/>
            <w:tcBorders>
              <w:left w:val="single" w:sz="4" w:space="0" w:color="000000"/>
              <w:bottom w:val="single" w:sz="4" w:space="0" w:color="000000"/>
            </w:tcBorders>
            <w:shd w:val="clear" w:color="auto" w:fill="auto"/>
            <w:vAlign w:val="center"/>
          </w:tcPr>
          <w:p w14:paraId="49EC1791" w14:textId="5A37A4AF" w:rsidR="00156B3E" w:rsidRDefault="00156B3E" w:rsidP="00C466BF">
            <w:pPr>
              <w:pStyle w:val="Corpsdetexte"/>
              <w:jc w:val="center"/>
              <w:rPr>
                <w:rFonts w:ascii="Arial" w:hAnsi="Arial"/>
              </w:rPr>
            </w:pPr>
          </w:p>
        </w:tc>
        <w:tc>
          <w:tcPr>
            <w:tcW w:w="623" w:type="dxa"/>
            <w:tcBorders>
              <w:left w:val="single" w:sz="4" w:space="0" w:color="000000"/>
              <w:bottom w:val="single" w:sz="4" w:space="0" w:color="000000"/>
            </w:tcBorders>
            <w:shd w:val="clear" w:color="auto" w:fill="auto"/>
            <w:vAlign w:val="center"/>
          </w:tcPr>
          <w:p w14:paraId="0150E28E" w14:textId="23B5B700" w:rsidR="00156B3E" w:rsidRDefault="009614F5" w:rsidP="009614F5">
            <w:pPr>
              <w:pStyle w:val="Corpsdetexte"/>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vAlign w:val="center"/>
          </w:tcPr>
          <w:p w14:paraId="17102300" w14:textId="77777777" w:rsidR="00156B3E" w:rsidRDefault="00156B3E">
            <w:pPr>
              <w:pStyle w:val="Corpsdetexte"/>
              <w:spacing w:after="0"/>
              <w:rPr>
                <w:rFonts w:ascii="Arial" w:hAnsi="Arial"/>
                <w:i/>
                <w:iCs/>
                <w:sz w:val="18"/>
                <w:szCs w:val="18"/>
              </w:rPr>
            </w:pPr>
            <w:r>
              <w:rPr>
                <w:rFonts w:ascii="Arial" w:hAnsi="Arial"/>
                <w:i/>
                <w:iCs/>
                <w:sz w:val="18"/>
                <w:szCs w:val="18"/>
              </w:rPr>
              <w:t>Précisez les protections appliquées à ces secteurs (ex : zone A ou N où la constructibilité est encadrée, EBC, mise en œuvre de l’article L151-23 ou de l’article L151-19 du code de l’urbanisme, …)</w:t>
            </w:r>
          </w:p>
          <w:p w14:paraId="771AE199" w14:textId="28EA94AB" w:rsidR="00C466BF" w:rsidRDefault="009614F5">
            <w:pPr>
              <w:pStyle w:val="Corpsdetexte"/>
              <w:spacing w:after="0"/>
              <w:rPr>
                <w:rFonts w:ascii="Arial" w:hAnsi="Arial"/>
                <w:iCs/>
              </w:rPr>
            </w:pPr>
            <w:r>
              <w:rPr>
                <w:rFonts w:ascii="Arial" w:hAnsi="Arial"/>
                <w:iCs/>
              </w:rPr>
              <w:t xml:space="preserve">Le secteur d’OAP modifié est déjà classé en zone </w:t>
            </w:r>
            <w:proofErr w:type="spellStart"/>
            <w:r>
              <w:rPr>
                <w:rFonts w:ascii="Arial" w:hAnsi="Arial"/>
                <w:iCs/>
              </w:rPr>
              <w:t>Ua</w:t>
            </w:r>
            <w:proofErr w:type="spellEnd"/>
            <w:r>
              <w:rPr>
                <w:rFonts w:ascii="Arial" w:hAnsi="Arial"/>
                <w:iCs/>
              </w:rPr>
              <w:t xml:space="preserve"> du PLU approuvé</w:t>
            </w:r>
          </w:p>
          <w:p w14:paraId="5D4DA6D0" w14:textId="77777777" w:rsidR="00C976AF" w:rsidRPr="00C466BF" w:rsidRDefault="00C976AF">
            <w:pPr>
              <w:pStyle w:val="Corpsdetexte"/>
              <w:spacing w:after="0"/>
              <w:rPr>
                <w:rFonts w:ascii="Arial" w:hAnsi="Arial"/>
                <w:iCs/>
              </w:rPr>
            </w:pPr>
          </w:p>
          <w:p w14:paraId="070559B3" w14:textId="77777777" w:rsidR="00156B3E" w:rsidRDefault="00156B3E">
            <w:pPr>
              <w:pStyle w:val="Corpsdetexte"/>
              <w:spacing w:after="0"/>
              <w:rPr>
                <w:rFonts w:ascii="Arial" w:hAnsi="Arial"/>
                <w:i/>
                <w:iCs/>
                <w:sz w:val="18"/>
                <w:szCs w:val="18"/>
              </w:rPr>
            </w:pPr>
          </w:p>
        </w:tc>
      </w:tr>
      <w:tr w:rsidR="00156B3E" w14:paraId="495FA5B8" w14:textId="77777777">
        <w:tc>
          <w:tcPr>
            <w:tcW w:w="10750" w:type="dxa"/>
            <w:gridSpan w:val="4"/>
            <w:tcBorders>
              <w:left w:val="single" w:sz="4" w:space="0" w:color="000000"/>
              <w:bottom w:val="single" w:sz="4" w:space="0" w:color="000000"/>
              <w:right w:val="single" w:sz="4" w:space="0" w:color="000000"/>
            </w:tcBorders>
            <w:shd w:val="clear" w:color="auto" w:fill="E6E6FF"/>
            <w:vAlign w:val="center"/>
          </w:tcPr>
          <w:p w14:paraId="3389D290" w14:textId="77777777" w:rsidR="00156B3E" w:rsidRDefault="00156B3E">
            <w:pPr>
              <w:snapToGrid w:val="0"/>
              <w:jc w:val="both"/>
            </w:pPr>
            <w:r>
              <w:rPr>
                <w:rFonts w:ascii="Arial" w:hAnsi="Arial"/>
                <w:sz w:val="20"/>
              </w:rPr>
              <w:t>Complétez si nécessaire</w:t>
            </w:r>
          </w:p>
        </w:tc>
      </w:tr>
      <w:tr w:rsidR="00156B3E" w14:paraId="19701E14" w14:textId="77777777">
        <w:tc>
          <w:tcPr>
            <w:tcW w:w="10750" w:type="dxa"/>
            <w:gridSpan w:val="4"/>
            <w:tcBorders>
              <w:left w:val="single" w:sz="4" w:space="0" w:color="000000"/>
              <w:bottom w:val="single" w:sz="4" w:space="0" w:color="000000"/>
              <w:right w:val="single" w:sz="4" w:space="0" w:color="000000"/>
            </w:tcBorders>
            <w:shd w:val="clear" w:color="auto" w:fill="auto"/>
            <w:vAlign w:val="center"/>
          </w:tcPr>
          <w:p w14:paraId="6C6542A2" w14:textId="77777777" w:rsidR="00156B3E" w:rsidRDefault="00156B3E">
            <w:pPr>
              <w:snapToGrid w:val="0"/>
              <w:jc w:val="both"/>
              <w:rPr>
                <w:rFonts w:ascii="Arial" w:hAnsi="Arial"/>
                <w:sz w:val="22"/>
                <w:szCs w:val="22"/>
              </w:rPr>
            </w:pPr>
          </w:p>
          <w:p w14:paraId="03BA342C" w14:textId="77777777" w:rsidR="00156B3E" w:rsidRDefault="00156B3E">
            <w:pPr>
              <w:snapToGrid w:val="0"/>
              <w:jc w:val="both"/>
              <w:rPr>
                <w:rFonts w:ascii="Arial" w:hAnsi="Arial"/>
                <w:sz w:val="22"/>
                <w:szCs w:val="22"/>
              </w:rPr>
            </w:pPr>
          </w:p>
        </w:tc>
      </w:tr>
    </w:tbl>
    <w:p w14:paraId="69ADB6DF" w14:textId="77777777" w:rsidR="009614F5" w:rsidRDefault="009614F5">
      <w:pPr>
        <w:sectPr w:rsidR="009614F5">
          <w:pgSz w:w="11906" w:h="16838"/>
          <w:pgMar w:top="663" w:right="567" w:bottom="1314" w:left="567" w:header="720" w:footer="663" w:gutter="0"/>
          <w:cols w:space="720"/>
          <w:docGrid w:linePitch="360" w:charSpace="32768"/>
        </w:sectPr>
      </w:pPr>
    </w:p>
    <w:p w14:paraId="7D3EB18A" w14:textId="4A563EA2" w:rsidR="00156B3E" w:rsidRDefault="00156B3E"/>
    <w:tbl>
      <w:tblPr>
        <w:tblW w:w="0" w:type="auto"/>
        <w:tblInd w:w="88" w:type="dxa"/>
        <w:tblLayout w:type="fixed"/>
        <w:tblCellMar>
          <w:left w:w="70" w:type="dxa"/>
          <w:right w:w="70" w:type="dxa"/>
        </w:tblCellMar>
        <w:tblLook w:val="0000" w:firstRow="0" w:lastRow="0" w:firstColumn="0" w:lastColumn="0" w:noHBand="0" w:noVBand="0"/>
      </w:tblPr>
      <w:tblGrid>
        <w:gridCol w:w="4500"/>
        <w:gridCol w:w="708"/>
        <w:gridCol w:w="696"/>
        <w:gridCol w:w="4832"/>
      </w:tblGrid>
      <w:tr w:rsidR="00156B3E" w14:paraId="238BA9F1" w14:textId="77777777">
        <w:trPr>
          <w:tblHeader/>
        </w:trPr>
        <w:tc>
          <w:tcPr>
            <w:tcW w:w="10736" w:type="dxa"/>
            <w:gridSpan w:val="4"/>
            <w:tcBorders>
              <w:top w:val="single" w:sz="4" w:space="0" w:color="000000"/>
              <w:left w:val="single" w:sz="4" w:space="0" w:color="000000"/>
              <w:bottom w:val="single" w:sz="4" w:space="0" w:color="000000"/>
              <w:right w:val="single" w:sz="4" w:space="0" w:color="000000"/>
            </w:tcBorders>
            <w:shd w:val="clear" w:color="auto" w:fill="E6E6FF"/>
            <w:vAlign w:val="center"/>
          </w:tcPr>
          <w:p w14:paraId="692DF7E3" w14:textId="77777777" w:rsidR="00156B3E" w:rsidRDefault="00156B3E">
            <w:pPr>
              <w:pStyle w:val="Titre2"/>
              <w:spacing w:before="68" w:after="68"/>
              <w:jc w:val="both"/>
            </w:pPr>
            <w:r>
              <w:rPr>
                <w:i w:val="0"/>
              </w:rPr>
              <w:t>4.3 Milieux naturels sensibles et biodiversité</w:t>
            </w:r>
          </w:p>
        </w:tc>
      </w:tr>
      <w:tr w:rsidR="00156B3E" w14:paraId="742995CC" w14:textId="77777777">
        <w:trPr>
          <w:tblHeader/>
        </w:trPr>
        <w:tc>
          <w:tcPr>
            <w:tcW w:w="4500" w:type="dxa"/>
            <w:tcBorders>
              <w:top w:val="single" w:sz="4" w:space="0" w:color="000000"/>
              <w:left w:val="single" w:sz="4" w:space="0" w:color="000000"/>
              <w:bottom w:val="single" w:sz="4" w:space="0" w:color="000000"/>
            </w:tcBorders>
            <w:shd w:val="clear" w:color="auto" w:fill="E6E6FF"/>
            <w:vAlign w:val="center"/>
          </w:tcPr>
          <w:p w14:paraId="40033A4C" w14:textId="77777777" w:rsidR="00156B3E" w:rsidRDefault="00156B3E">
            <w:pPr>
              <w:pStyle w:val="Corpsdetexte"/>
              <w:rPr>
                <w:rFonts w:ascii="Arial" w:hAnsi="Arial"/>
                <w:i/>
                <w:iCs/>
              </w:rPr>
            </w:pPr>
            <w:r>
              <w:rPr>
                <w:rFonts w:ascii="Arial" w:hAnsi="Arial"/>
              </w:rPr>
              <w:t>Votre projet concerne-t-il, directement ou indirectement les points suivants ?</w:t>
            </w:r>
          </w:p>
          <w:p w14:paraId="56E054D8" w14:textId="77777777" w:rsidR="00156B3E" w:rsidRDefault="00156B3E">
            <w:pPr>
              <w:pStyle w:val="Corpsdetexte"/>
              <w:rPr>
                <w:rFonts w:ascii="Arial" w:hAnsi="Arial"/>
              </w:rPr>
            </w:pPr>
            <w:r>
              <w:rPr>
                <w:rFonts w:ascii="Arial" w:hAnsi="Arial"/>
                <w:i/>
                <w:iCs/>
              </w:rPr>
              <w:t>Y compris en dehors du périmètre du projet, éventuellement en dehors des limites communales ou intercommunales ?</w:t>
            </w:r>
          </w:p>
        </w:tc>
        <w:tc>
          <w:tcPr>
            <w:tcW w:w="708" w:type="dxa"/>
            <w:tcBorders>
              <w:top w:val="single" w:sz="4" w:space="0" w:color="000000"/>
              <w:left w:val="single" w:sz="4" w:space="0" w:color="000000"/>
              <w:bottom w:val="single" w:sz="4" w:space="0" w:color="000000"/>
            </w:tcBorders>
            <w:shd w:val="clear" w:color="auto" w:fill="E6E6FF"/>
            <w:vAlign w:val="center"/>
          </w:tcPr>
          <w:p w14:paraId="7723B722" w14:textId="77777777" w:rsidR="00156B3E" w:rsidRDefault="00156B3E">
            <w:pPr>
              <w:pStyle w:val="Corpsdetexte"/>
              <w:rPr>
                <w:rFonts w:ascii="Arial" w:hAnsi="Arial"/>
              </w:rPr>
            </w:pPr>
            <w:r>
              <w:rPr>
                <w:rFonts w:ascii="Arial" w:hAnsi="Arial"/>
              </w:rPr>
              <w:t>Oui</w:t>
            </w:r>
          </w:p>
        </w:tc>
        <w:tc>
          <w:tcPr>
            <w:tcW w:w="696" w:type="dxa"/>
            <w:tcBorders>
              <w:top w:val="single" w:sz="4" w:space="0" w:color="000000"/>
              <w:left w:val="single" w:sz="4" w:space="0" w:color="000000"/>
              <w:bottom w:val="single" w:sz="4" w:space="0" w:color="000000"/>
            </w:tcBorders>
            <w:shd w:val="clear" w:color="auto" w:fill="E6E6FF"/>
            <w:vAlign w:val="center"/>
          </w:tcPr>
          <w:p w14:paraId="30359D4C" w14:textId="77777777" w:rsidR="00156B3E" w:rsidRDefault="00156B3E">
            <w:pPr>
              <w:pStyle w:val="Corpsdetexte"/>
              <w:rPr>
                <w:rFonts w:ascii="Arial" w:hAnsi="Arial"/>
              </w:rPr>
            </w:pPr>
            <w:r>
              <w:rPr>
                <w:rFonts w:ascii="Arial" w:hAnsi="Arial"/>
              </w:rPr>
              <w:t>Non</w:t>
            </w:r>
          </w:p>
        </w:tc>
        <w:tc>
          <w:tcPr>
            <w:tcW w:w="4832" w:type="dxa"/>
            <w:tcBorders>
              <w:top w:val="single" w:sz="4" w:space="0" w:color="000000"/>
              <w:left w:val="single" w:sz="4" w:space="0" w:color="000000"/>
              <w:bottom w:val="single" w:sz="4" w:space="0" w:color="000000"/>
              <w:right w:val="single" w:sz="4" w:space="0" w:color="000000"/>
            </w:tcBorders>
            <w:shd w:val="clear" w:color="auto" w:fill="E6E6FF"/>
            <w:vAlign w:val="center"/>
          </w:tcPr>
          <w:p w14:paraId="13E02F86" w14:textId="77777777" w:rsidR="00156B3E" w:rsidRDefault="00156B3E">
            <w:pPr>
              <w:pStyle w:val="Corpsdetexte"/>
              <w:rPr>
                <w:rFonts w:ascii="Arial" w:hAnsi="Arial"/>
              </w:rPr>
            </w:pPr>
            <w:r>
              <w:rPr>
                <w:rFonts w:ascii="Arial" w:hAnsi="Arial"/>
              </w:rPr>
              <w:t>Si oui, le(s)quel(s) ?</w:t>
            </w:r>
          </w:p>
          <w:p w14:paraId="1A8BE307" w14:textId="77777777" w:rsidR="00156B3E" w:rsidRDefault="00156B3E">
            <w:pPr>
              <w:pStyle w:val="Corpsdetexte"/>
              <w:rPr>
                <w:rFonts w:ascii="Arial" w:hAnsi="Arial"/>
              </w:rPr>
            </w:pPr>
          </w:p>
          <w:p w14:paraId="039131A1" w14:textId="77777777" w:rsidR="00156B3E" w:rsidRDefault="00156B3E">
            <w:pPr>
              <w:pStyle w:val="Corpsdetexte"/>
            </w:pPr>
            <w:r>
              <w:rPr>
                <w:rFonts w:ascii="Arial" w:hAnsi="Arial"/>
              </w:rPr>
              <w:t>Et quels sont les enjeux identifiés ?</w:t>
            </w:r>
          </w:p>
        </w:tc>
      </w:tr>
      <w:tr w:rsidR="00156B3E" w14:paraId="605A499F" w14:textId="77777777">
        <w:tc>
          <w:tcPr>
            <w:tcW w:w="4500" w:type="dxa"/>
            <w:tcBorders>
              <w:left w:val="single" w:sz="4" w:space="0" w:color="000000"/>
              <w:bottom w:val="single" w:sz="4" w:space="0" w:color="000000"/>
            </w:tcBorders>
            <w:shd w:val="clear" w:color="auto" w:fill="E6E6FF"/>
            <w:vAlign w:val="center"/>
          </w:tcPr>
          <w:p w14:paraId="7A64A8AB" w14:textId="77777777" w:rsidR="00156B3E" w:rsidRDefault="00156B3E">
            <w:pPr>
              <w:pStyle w:val="Corpsdetexte"/>
            </w:pPr>
            <w:r>
              <w:rPr>
                <w:rFonts w:ascii="Arial" w:hAnsi="Arial"/>
              </w:rPr>
              <w:t xml:space="preserve">Une zone </w:t>
            </w:r>
            <w:hyperlink r:id="rId22" w:history="1">
              <w:r>
                <w:rPr>
                  <w:rStyle w:val="Lienhypertexte"/>
                  <w:rFonts w:ascii="Arial" w:hAnsi="Arial"/>
                </w:rPr>
                <w:t xml:space="preserve">Natura 2000 (ZPS, ZSC, </w:t>
              </w:r>
            </w:hyperlink>
            <w:hyperlink r:id="rId23" w:history="1">
              <w:r>
                <w:rPr>
                  <w:rStyle w:val="Lienhypertexte"/>
                  <w:rFonts w:ascii="Arial" w:hAnsi="Arial"/>
                </w:rPr>
                <w:t>SIC</w:t>
              </w:r>
            </w:hyperlink>
            <w:hyperlink r:id="rId24" w:history="1">
              <w:r>
                <w:rPr>
                  <w:rStyle w:val="Lienhypertexte"/>
                  <w:rFonts w:ascii="Arial" w:hAnsi="Arial"/>
                </w:rPr>
                <w:t>)</w:t>
              </w:r>
            </w:hyperlink>
            <w:r>
              <w:rPr>
                <w:rFonts w:ascii="Arial" w:hAnsi="Arial"/>
              </w:rPr>
              <w:t xml:space="preserve"> à proximité ? </w:t>
            </w:r>
          </w:p>
          <w:p w14:paraId="02A7A82D" w14:textId="77777777" w:rsidR="00156B3E" w:rsidRDefault="00337EED">
            <w:pPr>
              <w:pStyle w:val="Corpsdetexte"/>
              <w:snapToGrid w:val="0"/>
              <w:spacing w:after="0"/>
              <w:rPr>
                <w:rFonts w:ascii="Arial" w:hAnsi="Arial"/>
              </w:rPr>
            </w:pPr>
            <w:hyperlink r:id="rId25" w:history="1">
              <w:r w:rsidR="00156B3E">
                <w:rPr>
                  <w:rStyle w:val="Lienhypertexte"/>
                  <w:rFonts w:ascii="Arial" w:hAnsi="Arial"/>
                </w:rPr>
                <w:t>http://carto.datara.gouv.fr/1/dreal_nature_paysage_r82.map</w:t>
              </w:r>
            </w:hyperlink>
          </w:p>
        </w:tc>
        <w:tc>
          <w:tcPr>
            <w:tcW w:w="708" w:type="dxa"/>
            <w:tcBorders>
              <w:left w:val="single" w:sz="4" w:space="0" w:color="000000"/>
              <w:bottom w:val="single" w:sz="4" w:space="0" w:color="000000"/>
            </w:tcBorders>
            <w:shd w:val="clear" w:color="auto" w:fill="auto"/>
            <w:vAlign w:val="center"/>
          </w:tcPr>
          <w:p w14:paraId="74EB8A28" w14:textId="77777777" w:rsidR="00156B3E" w:rsidRDefault="00156B3E">
            <w:pPr>
              <w:snapToGrid w:val="0"/>
              <w:jc w:val="both"/>
              <w:rPr>
                <w:rFonts w:ascii="Arial" w:hAnsi="Arial"/>
              </w:rPr>
            </w:pPr>
          </w:p>
        </w:tc>
        <w:tc>
          <w:tcPr>
            <w:tcW w:w="696" w:type="dxa"/>
            <w:tcBorders>
              <w:left w:val="single" w:sz="4" w:space="0" w:color="000000"/>
              <w:bottom w:val="single" w:sz="4" w:space="0" w:color="000000"/>
            </w:tcBorders>
            <w:shd w:val="clear" w:color="auto" w:fill="auto"/>
            <w:vAlign w:val="center"/>
          </w:tcPr>
          <w:p w14:paraId="0B200923" w14:textId="77777777" w:rsidR="00156B3E" w:rsidRDefault="00156B3E" w:rsidP="00156B3E">
            <w:pPr>
              <w:snapToGrid w:val="0"/>
              <w:jc w:val="center"/>
              <w:rPr>
                <w:rFonts w:ascii="Arial" w:hAnsi="Arial"/>
              </w:rPr>
            </w:pPr>
            <w:proofErr w:type="gramStart"/>
            <w:r>
              <w:rPr>
                <w:rFonts w:ascii="Arial" w:hAnsi="Arial"/>
              </w:rPr>
              <w:t>x</w:t>
            </w:r>
            <w:proofErr w:type="gramEnd"/>
          </w:p>
        </w:tc>
        <w:tc>
          <w:tcPr>
            <w:tcW w:w="4832" w:type="dxa"/>
            <w:tcBorders>
              <w:left w:val="single" w:sz="4" w:space="0" w:color="000000"/>
              <w:bottom w:val="single" w:sz="4" w:space="0" w:color="000000"/>
              <w:right w:val="single" w:sz="4" w:space="0" w:color="000000"/>
            </w:tcBorders>
            <w:shd w:val="clear" w:color="auto" w:fill="auto"/>
            <w:vAlign w:val="center"/>
          </w:tcPr>
          <w:p w14:paraId="670B3DC8" w14:textId="77777777" w:rsidR="00156B3E" w:rsidRDefault="00156B3E">
            <w:pPr>
              <w:snapToGrid w:val="0"/>
              <w:jc w:val="both"/>
              <w:rPr>
                <w:rFonts w:ascii="Arial" w:hAnsi="Arial"/>
                <w:i/>
                <w:iCs/>
                <w:sz w:val="16"/>
                <w:szCs w:val="16"/>
              </w:rPr>
            </w:pPr>
            <w:r>
              <w:rPr>
                <w:rFonts w:ascii="Arial" w:hAnsi="Arial"/>
                <w:i/>
                <w:iCs/>
                <w:sz w:val="16"/>
                <w:szCs w:val="16"/>
              </w:rPr>
              <w:t xml:space="preserve">Expliquez, par exemple en annexe, si votre projet peut avoir des incidences sur ces sites Natura 2000 ou non et pourquoi. </w:t>
            </w:r>
          </w:p>
          <w:p w14:paraId="354E1918" w14:textId="77777777" w:rsidR="00156B3E" w:rsidRDefault="00156B3E">
            <w:pPr>
              <w:snapToGrid w:val="0"/>
              <w:jc w:val="both"/>
              <w:rPr>
                <w:rFonts w:ascii="Arial" w:hAnsi="Arial"/>
              </w:rPr>
            </w:pPr>
            <w:r>
              <w:rPr>
                <w:rFonts w:ascii="Arial" w:hAnsi="Arial"/>
                <w:i/>
                <w:iCs/>
                <w:sz w:val="16"/>
                <w:szCs w:val="16"/>
              </w:rPr>
              <w:t xml:space="preserve">Si vous avez déjà réalisé une évaluation d’incidences Natura 2000, </w:t>
            </w:r>
            <w:r w:rsidR="0013132D">
              <w:rPr>
                <w:rFonts w:ascii="Arial" w:hAnsi="Arial"/>
                <w:i/>
                <w:iCs/>
                <w:sz w:val="16"/>
                <w:szCs w:val="16"/>
              </w:rPr>
              <w:t>joignez</w:t>
            </w:r>
            <w:r>
              <w:rPr>
                <w:rFonts w:ascii="Arial" w:hAnsi="Arial"/>
                <w:i/>
                <w:iCs/>
                <w:sz w:val="16"/>
                <w:szCs w:val="16"/>
              </w:rPr>
              <w:t xml:space="preserve">-la en annexe. </w:t>
            </w:r>
          </w:p>
          <w:p w14:paraId="102575BA" w14:textId="77777777" w:rsidR="00156B3E" w:rsidRDefault="00156B3E">
            <w:pPr>
              <w:snapToGrid w:val="0"/>
              <w:jc w:val="both"/>
              <w:rPr>
                <w:rFonts w:ascii="Arial" w:hAnsi="Arial"/>
              </w:rPr>
            </w:pPr>
          </w:p>
          <w:p w14:paraId="08222968" w14:textId="0B741BB9" w:rsidR="00C976AF" w:rsidRPr="00C976AF" w:rsidRDefault="00C976AF" w:rsidP="00C976AF">
            <w:pPr>
              <w:pStyle w:val="Default0"/>
              <w:rPr>
                <w:rFonts w:ascii="Arial" w:hAnsi="Arial" w:cs="Arial"/>
                <w:sz w:val="20"/>
                <w:szCs w:val="20"/>
              </w:rPr>
            </w:pPr>
            <w:r w:rsidRPr="00C976AF">
              <w:rPr>
                <w:rFonts w:ascii="Arial" w:hAnsi="Arial" w:cs="Arial"/>
                <w:bCs/>
                <w:sz w:val="20"/>
                <w:szCs w:val="20"/>
              </w:rPr>
              <w:t xml:space="preserve">Aucun site Natura 2000 ou ZICO </w:t>
            </w:r>
            <w:r w:rsidRPr="00C976AF">
              <w:rPr>
                <w:rFonts w:ascii="Arial" w:hAnsi="Arial" w:cs="Arial"/>
                <w:sz w:val="20"/>
                <w:szCs w:val="20"/>
              </w:rPr>
              <w:t xml:space="preserve">à moins de 5 km </w:t>
            </w:r>
            <w:r w:rsidR="009614F5">
              <w:rPr>
                <w:rFonts w:ascii="Arial" w:hAnsi="Arial" w:cs="Arial"/>
                <w:sz w:val="20"/>
                <w:szCs w:val="20"/>
              </w:rPr>
              <w:t>du secteur de</w:t>
            </w:r>
            <w:r w:rsidRPr="00C976AF">
              <w:rPr>
                <w:rFonts w:ascii="Arial" w:hAnsi="Arial" w:cs="Arial"/>
                <w:sz w:val="20"/>
                <w:szCs w:val="20"/>
              </w:rPr>
              <w:t xml:space="preserve"> projet. </w:t>
            </w:r>
          </w:p>
          <w:p w14:paraId="219B1D2D" w14:textId="77777777" w:rsidR="00156B3E" w:rsidRDefault="00C976AF" w:rsidP="00C976AF">
            <w:pPr>
              <w:snapToGrid w:val="0"/>
              <w:jc w:val="both"/>
              <w:rPr>
                <w:rFonts w:ascii="Arial" w:hAnsi="Arial"/>
              </w:rPr>
            </w:pPr>
            <w:r>
              <w:rPr>
                <w:b/>
                <w:bCs/>
                <w:sz w:val="20"/>
              </w:rPr>
              <w:t xml:space="preserve"> </w:t>
            </w:r>
          </w:p>
          <w:p w14:paraId="56BB0922" w14:textId="77777777" w:rsidR="00156B3E" w:rsidRDefault="00156B3E">
            <w:pPr>
              <w:snapToGrid w:val="0"/>
              <w:jc w:val="both"/>
              <w:rPr>
                <w:rFonts w:ascii="Arial" w:hAnsi="Arial"/>
              </w:rPr>
            </w:pPr>
          </w:p>
        </w:tc>
      </w:tr>
      <w:tr w:rsidR="00156B3E" w14:paraId="1E50DE77" w14:textId="77777777" w:rsidTr="00C976AF">
        <w:tc>
          <w:tcPr>
            <w:tcW w:w="4500" w:type="dxa"/>
            <w:tcBorders>
              <w:left w:val="single" w:sz="4" w:space="0" w:color="000000"/>
              <w:bottom w:val="single" w:sz="4" w:space="0" w:color="000000"/>
            </w:tcBorders>
            <w:shd w:val="clear" w:color="auto" w:fill="E6E6FF"/>
            <w:vAlign w:val="center"/>
          </w:tcPr>
          <w:p w14:paraId="02C744AA" w14:textId="77777777" w:rsidR="00156B3E" w:rsidRDefault="00156B3E">
            <w:pPr>
              <w:pStyle w:val="Corpsdetexte"/>
              <w:rPr>
                <w:rFonts w:ascii="Arial" w:hAnsi="Arial"/>
              </w:rPr>
            </w:pPr>
            <w:r>
              <w:rPr>
                <w:rFonts w:ascii="Arial" w:hAnsi="Arial"/>
              </w:rPr>
              <w:t>Un parc naturel national ou régional ?</w:t>
            </w:r>
          </w:p>
        </w:tc>
        <w:tc>
          <w:tcPr>
            <w:tcW w:w="708" w:type="dxa"/>
            <w:tcBorders>
              <w:left w:val="single" w:sz="4" w:space="0" w:color="000000"/>
              <w:bottom w:val="single" w:sz="4" w:space="0" w:color="000000"/>
            </w:tcBorders>
            <w:shd w:val="clear" w:color="auto" w:fill="auto"/>
            <w:vAlign w:val="center"/>
          </w:tcPr>
          <w:p w14:paraId="31A1D073" w14:textId="77777777" w:rsidR="00156B3E" w:rsidRDefault="00156B3E">
            <w:pPr>
              <w:pStyle w:val="Corpsdetexte"/>
              <w:rPr>
                <w:rFonts w:ascii="Arial" w:hAnsi="Arial"/>
              </w:rPr>
            </w:pPr>
          </w:p>
        </w:tc>
        <w:tc>
          <w:tcPr>
            <w:tcW w:w="696" w:type="dxa"/>
            <w:tcBorders>
              <w:left w:val="single" w:sz="4" w:space="0" w:color="000000"/>
              <w:bottom w:val="single" w:sz="4" w:space="0" w:color="000000"/>
            </w:tcBorders>
            <w:shd w:val="clear" w:color="auto" w:fill="auto"/>
            <w:vAlign w:val="center"/>
          </w:tcPr>
          <w:p w14:paraId="27C6A971" w14:textId="77777777" w:rsidR="00156B3E" w:rsidRDefault="00156B3E" w:rsidP="00156B3E">
            <w:pPr>
              <w:pStyle w:val="Corpsdetexte"/>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vAlign w:val="center"/>
          </w:tcPr>
          <w:p w14:paraId="0B5F207B" w14:textId="77777777" w:rsidR="00156B3E" w:rsidRPr="00C976AF" w:rsidRDefault="00C976AF" w:rsidP="00720995">
            <w:pPr>
              <w:pStyle w:val="Corpsdetexte"/>
            </w:pPr>
            <w:r w:rsidRPr="00C976AF">
              <w:rPr>
                <w:bCs/>
              </w:rPr>
              <w:t xml:space="preserve">Le parc national des Ecrins </w:t>
            </w:r>
            <w:r w:rsidRPr="00C976AF">
              <w:t>à 5,92 km à l’est de la zone de projet</w:t>
            </w:r>
          </w:p>
          <w:p w14:paraId="5B6DCCA6" w14:textId="77777777" w:rsidR="00C976AF" w:rsidRPr="00C976AF" w:rsidRDefault="00C976AF" w:rsidP="00720995">
            <w:pPr>
              <w:pStyle w:val="Corpsdetexte"/>
            </w:pPr>
            <w:r w:rsidRPr="00C976AF">
              <w:rPr>
                <w:bCs/>
              </w:rPr>
              <w:t xml:space="preserve">Le parc naturel régional du Vercors </w:t>
            </w:r>
            <w:r w:rsidRPr="00C976AF">
              <w:t>se trouve à 10,71 km de la zone du projet</w:t>
            </w:r>
          </w:p>
        </w:tc>
      </w:tr>
      <w:tr w:rsidR="00156B3E" w14:paraId="21F263E0" w14:textId="77777777" w:rsidTr="00400D0A">
        <w:tc>
          <w:tcPr>
            <w:tcW w:w="4500" w:type="dxa"/>
            <w:tcBorders>
              <w:left w:val="single" w:sz="4" w:space="0" w:color="000000"/>
              <w:bottom w:val="single" w:sz="4" w:space="0" w:color="000000"/>
            </w:tcBorders>
            <w:shd w:val="clear" w:color="auto" w:fill="E6E6FF"/>
            <w:vAlign w:val="center"/>
          </w:tcPr>
          <w:p w14:paraId="1F732CC3" w14:textId="77777777" w:rsidR="00156B3E" w:rsidRDefault="00156B3E">
            <w:pPr>
              <w:pStyle w:val="Corpsdetexte"/>
              <w:rPr>
                <w:rFonts w:ascii="Arial" w:hAnsi="Arial"/>
              </w:rPr>
            </w:pPr>
            <w:r>
              <w:rPr>
                <w:rFonts w:ascii="Arial" w:hAnsi="Arial"/>
              </w:rPr>
              <w:t>Une réserve naturelle nationale ?</w:t>
            </w:r>
          </w:p>
        </w:tc>
        <w:tc>
          <w:tcPr>
            <w:tcW w:w="708" w:type="dxa"/>
            <w:tcBorders>
              <w:left w:val="single" w:sz="4" w:space="0" w:color="000000"/>
              <w:bottom w:val="single" w:sz="4" w:space="0" w:color="000000"/>
            </w:tcBorders>
            <w:shd w:val="clear" w:color="auto" w:fill="auto"/>
            <w:vAlign w:val="center"/>
          </w:tcPr>
          <w:p w14:paraId="2088EACA" w14:textId="77777777" w:rsidR="00156B3E" w:rsidRDefault="00156B3E">
            <w:pPr>
              <w:pStyle w:val="Corpsdetexte"/>
              <w:rPr>
                <w:rFonts w:ascii="Arial" w:hAnsi="Arial"/>
              </w:rPr>
            </w:pPr>
          </w:p>
        </w:tc>
        <w:tc>
          <w:tcPr>
            <w:tcW w:w="696" w:type="dxa"/>
            <w:tcBorders>
              <w:left w:val="single" w:sz="4" w:space="0" w:color="000000"/>
              <w:bottom w:val="single" w:sz="4" w:space="0" w:color="000000"/>
            </w:tcBorders>
            <w:shd w:val="clear" w:color="auto" w:fill="auto"/>
            <w:vAlign w:val="center"/>
          </w:tcPr>
          <w:p w14:paraId="3FA418D5" w14:textId="77777777" w:rsidR="00156B3E" w:rsidRDefault="00156B3E" w:rsidP="00156B3E">
            <w:pPr>
              <w:pStyle w:val="Corpsdetexte"/>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vAlign w:val="center"/>
          </w:tcPr>
          <w:p w14:paraId="155967DE" w14:textId="77777777" w:rsidR="00156B3E" w:rsidRDefault="00C976AF" w:rsidP="00400D0A">
            <w:pPr>
              <w:pStyle w:val="Corpsdetexte"/>
              <w:jc w:val="left"/>
              <w:rPr>
                <w:rFonts w:ascii="Arial" w:hAnsi="Arial"/>
              </w:rPr>
            </w:pPr>
            <w:r>
              <w:rPr>
                <w:rFonts w:ascii="Arial" w:hAnsi="Arial"/>
              </w:rPr>
              <w:t>Aucune réserve naturelle nationale</w:t>
            </w:r>
            <w:r w:rsidR="00720995">
              <w:rPr>
                <w:rFonts w:ascii="Arial" w:hAnsi="Arial"/>
              </w:rPr>
              <w:t xml:space="preserve"> à proximité</w:t>
            </w:r>
          </w:p>
        </w:tc>
      </w:tr>
      <w:tr w:rsidR="00156B3E" w14:paraId="0D924097" w14:textId="77777777" w:rsidTr="00156B3E">
        <w:tc>
          <w:tcPr>
            <w:tcW w:w="4500" w:type="dxa"/>
            <w:tcBorders>
              <w:left w:val="single" w:sz="4" w:space="0" w:color="000000"/>
              <w:bottom w:val="single" w:sz="4" w:space="0" w:color="000000"/>
            </w:tcBorders>
            <w:shd w:val="clear" w:color="auto" w:fill="E6E6FF"/>
            <w:vAlign w:val="center"/>
          </w:tcPr>
          <w:p w14:paraId="6AEE5300" w14:textId="77777777" w:rsidR="00156B3E" w:rsidRDefault="00156B3E">
            <w:pPr>
              <w:pStyle w:val="Corpsdetexte"/>
              <w:rPr>
                <w:rFonts w:ascii="Arial" w:hAnsi="Arial"/>
              </w:rPr>
            </w:pPr>
            <w:r>
              <w:rPr>
                <w:rFonts w:ascii="Arial" w:hAnsi="Arial"/>
              </w:rPr>
              <w:t>Un espace naturel sensible ?</w:t>
            </w:r>
          </w:p>
        </w:tc>
        <w:tc>
          <w:tcPr>
            <w:tcW w:w="708" w:type="dxa"/>
            <w:tcBorders>
              <w:left w:val="single" w:sz="4" w:space="0" w:color="000000"/>
              <w:bottom w:val="single" w:sz="4" w:space="0" w:color="000000"/>
            </w:tcBorders>
            <w:shd w:val="clear" w:color="auto" w:fill="auto"/>
            <w:vAlign w:val="center"/>
          </w:tcPr>
          <w:p w14:paraId="53F323E8" w14:textId="77777777" w:rsidR="00156B3E" w:rsidRDefault="00156B3E" w:rsidP="00156B3E">
            <w:pPr>
              <w:pStyle w:val="Corpsdetexte"/>
              <w:jc w:val="center"/>
              <w:rPr>
                <w:rFonts w:ascii="Arial" w:hAnsi="Arial"/>
              </w:rPr>
            </w:pPr>
          </w:p>
        </w:tc>
        <w:tc>
          <w:tcPr>
            <w:tcW w:w="696" w:type="dxa"/>
            <w:tcBorders>
              <w:left w:val="single" w:sz="4" w:space="0" w:color="000000"/>
              <w:bottom w:val="single" w:sz="4" w:space="0" w:color="000000"/>
            </w:tcBorders>
            <w:shd w:val="clear" w:color="auto" w:fill="auto"/>
            <w:vAlign w:val="center"/>
          </w:tcPr>
          <w:p w14:paraId="31B54D54" w14:textId="77777777" w:rsidR="00156B3E" w:rsidRDefault="00C976AF" w:rsidP="00C976AF">
            <w:pPr>
              <w:pStyle w:val="Corpsdetexte"/>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vAlign w:val="center"/>
          </w:tcPr>
          <w:p w14:paraId="13646563" w14:textId="5754D372" w:rsidR="00156B3E" w:rsidRDefault="00C976AF" w:rsidP="00C976AF">
            <w:pPr>
              <w:pStyle w:val="Corpsdetexte"/>
              <w:rPr>
                <w:rFonts w:ascii="Arial" w:hAnsi="Arial"/>
              </w:rPr>
            </w:pPr>
            <w:r w:rsidRPr="00C976AF">
              <w:t xml:space="preserve">Les zones du projet sont situées </w:t>
            </w:r>
            <w:r w:rsidRPr="00C976AF">
              <w:rPr>
                <w:bCs/>
              </w:rPr>
              <w:t xml:space="preserve">hors du périmètre de l’ENS départemental « </w:t>
            </w:r>
            <w:r w:rsidRPr="00720995">
              <w:rPr>
                <w:bCs/>
                <w:i/>
              </w:rPr>
              <w:t xml:space="preserve">SD 17 – Lacs et marais de </w:t>
            </w:r>
            <w:proofErr w:type="spellStart"/>
            <w:r w:rsidRPr="00720995">
              <w:rPr>
                <w:bCs/>
                <w:i/>
              </w:rPr>
              <w:t>Matheysine</w:t>
            </w:r>
            <w:proofErr w:type="spellEnd"/>
            <w:r w:rsidRPr="00C976AF">
              <w:rPr>
                <w:bCs/>
              </w:rPr>
              <w:t xml:space="preserve"> » </w:t>
            </w:r>
            <w:r w:rsidRPr="00C976AF">
              <w:t>d’une surface de 262</w:t>
            </w:r>
            <w:r w:rsidR="009614F5">
              <w:t>,</w:t>
            </w:r>
            <w:r w:rsidRPr="00C976AF">
              <w:t>8 ha, délimité aux terrains inclus dans l’Arrêté de protection de biotope sur les territoires de Susville, Pierre-Châtel, La Mure et Saint Honoré</w:t>
            </w:r>
          </w:p>
        </w:tc>
      </w:tr>
      <w:tr w:rsidR="00156B3E" w14:paraId="36F528A9" w14:textId="77777777" w:rsidTr="00156B3E">
        <w:tc>
          <w:tcPr>
            <w:tcW w:w="4500" w:type="dxa"/>
            <w:tcBorders>
              <w:left w:val="single" w:sz="4" w:space="0" w:color="000000"/>
              <w:bottom w:val="single" w:sz="4" w:space="0" w:color="000000"/>
            </w:tcBorders>
            <w:shd w:val="clear" w:color="auto" w:fill="E6E6FF"/>
            <w:vAlign w:val="center"/>
          </w:tcPr>
          <w:p w14:paraId="3EC4881E" w14:textId="77777777" w:rsidR="00156B3E" w:rsidRDefault="00156B3E">
            <w:pPr>
              <w:pStyle w:val="Corpsdetexte"/>
            </w:pPr>
            <w:r>
              <w:rPr>
                <w:rFonts w:ascii="Arial" w:hAnsi="Arial"/>
              </w:rPr>
              <w:t>Une zone naturelle d’intérêt écologique, faunistique et floristique (ZNIEFF) type I ou II ?</w:t>
            </w:r>
          </w:p>
          <w:p w14:paraId="14A6C7A2" w14:textId="77777777" w:rsidR="00156B3E" w:rsidRDefault="00337EED">
            <w:pPr>
              <w:pStyle w:val="Corpsdetexte"/>
              <w:snapToGrid w:val="0"/>
              <w:spacing w:after="0"/>
              <w:rPr>
                <w:rFonts w:ascii="Arial" w:hAnsi="Arial"/>
              </w:rPr>
            </w:pPr>
            <w:hyperlink r:id="rId26" w:history="1">
              <w:r w:rsidR="00156B3E">
                <w:rPr>
                  <w:rStyle w:val="Lienhypertexte"/>
                  <w:rFonts w:ascii="Arial" w:hAnsi="Arial"/>
                </w:rPr>
                <w:t>http://carto.datara.gouv.fr/1/dreal_nature_paysage_r82.map</w:t>
              </w:r>
            </w:hyperlink>
          </w:p>
        </w:tc>
        <w:tc>
          <w:tcPr>
            <w:tcW w:w="708" w:type="dxa"/>
            <w:tcBorders>
              <w:left w:val="single" w:sz="4" w:space="0" w:color="000000"/>
              <w:bottom w:val="single" w:sz="4" w:space="0" w:color="000000"/>
            </w:tcBorders>
            <w:shd w:val="clear" w:color="auto" w:fill="auto"/>
            <w:vAlign w:val="center"/>
          </w:tcPr>
          <w:p w14:paraId="5D45586F" w14:textId="6464BB6F" w:rsidR="00156B3E" w:rsidRDefault="00156B3E" w:rsidP="00156B3E">
            <w:pPr>
              <w:pStyle w:val="Corpsdetexte"/>
              <w:jc w:val="center"/>
              <w:rPr>
                <w:rFonts w:ascii="Arial" w:hAnsi="Arial"/>
              </w:rPr>
            </w:pPr>
          </w:p>
        </w:tc>
        <w:tc>
          <w:tcPr>
            <w:tcW w:w="696" w:type="dxa"/>
            <w:tcBorders>
              <w:left w:val="single" w:sz="4" w:space="0" w:color="000000"/>
              <w:bottom w:val="single" w:sz="4" w:space="0" w:color="000000"/>
            </w:tcBorders>
            <w:shd w:val="clear" w:color="auto" w:fill="auto"/>
            <w:vAlign w:val="center"/>
          </w:tcPr>
          <w:p w14:paraId="485E7836" w14:textId="07778CF6" w:rsidR="00156B3E" w:rsidRDefault="009614F5" w:rsidP="00C976AF">
            <w:pPr>
              <w:pStyle w:val="Corpsdetexte"/>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vAlign w:val="center"/>
          </w:tcPr>
          <w:p w14:paraId="6B3679F2" w14:textId="77777777" w:rsidR="00156B3E" w:rsidRDefault="00156B3E">
            <w:pPr>
              <w:pStyle w:val="Corpsdetexte"/>
              <w:rPr>
                <w:rFonts w:ascii="Arial" w:hAnsi="Arial"/>
              </w:rPr>
            </w:pPr>
          </w:p>
          <w:p w14:paraId="23F119F3" w14:textId="197EBD82" w:rsidR="00C976AF" w:rsidRPr="00C976AF" w:rsidRDefault="00C976AF" w:rsidP="00C976AF">
            <w:pPr>
              <w:pStyle w:val="Default0"/>
              <w:rPr>
                <w:rFonts w:ascii="Arial" w:hAnsi="Arial" w:cs="Arial"/>
                <w:sz w:val="20"/>
                <w:szCs w:val="20"/>
              </w:rPr>
            </w:pPr>
            <w:r w:rsidRPr="00C976AF">
              <w:rPr>
                <w:rFonts w:ascii="Arial" w:hAnsi="Arial" w:cs="Arial"/>
                <w:sz w:val="20"/>
                <w:szCs w:val="20"/>
              </w:rPr>
              <w:t>Le secteur d</w:t>
            </w:r>
            <w:r w:rsidR="009614F5">
              <w:rPr>
                <w:rFonts w:ascii="Arial" w:hAnsi="Arial" w:cs="Arial"/>
                <w:sz w:val="20"/>
                <w:szCs w:val="20"/>
              </w:rPr>
              <w:t>e</w:t>
            </w:r>
            <w:r w:rsidRPr="00C976AF">
              <w:rPr>
                <w:rFonts w:ascii="Arial" w:hAnsi="Arial" w:cs="Arial"/>
                <w:sz w:val="20"/>
                <w:szCs w:val="20"/>
              </w:rPr>
              <w:t xml:space="preserve"> projet </w:t>
            </w:r>
            <w:r w:rsidR="009614F5">
              <w:rPr>
                <w:rFonts w:ascii="Arial" w:hAnsi="Arial" w:cs="Arial"/>
                <w:bCs/>
                <w:sz w:val="20"/>
                <w:szCs w:val="20"/>
              </w:rPr>
              <w:t>n’est</w:t>
            </w:r>
            <w:r w:rsidRPr="00C976AF">
              <w:rPr>
                <w:rFonts w:ascii="Arial" w:hAnsi="Arial" w:cs="Arial"/>
                <w:bCs/>
                <w:sz w:val="20"/>
                <w:szCs w:val="20"/>
              </w:rPr>
              <w:t xml:space="preserve"> pas concerné </w:t>
            </w:r>
            <w:r w:rsidRPr="00C976AF">
              <w:rPr>
                <w:rFonts w:ascii="Arial" w:hAnsi="Arial" w:cs="Arial"/>
                <w:sz w:val="20"/>
                <w:szCs w:val="20"/>
              </w:rPr>
              <w:t xml:space="preserve">par : </w:t>
            </w:r>
          </w:p>
          <w:p w14:paraId="737D3B71" w14:textId="56A39B75" w:rsidR="00C976AF" w:rsidRDefault="00C976AF" w:rsidP="00C976AF">
            <w:pPr>
              <w:pStyle w:val="Default0"/>
              <w:rPr>
                <w:rFonts w:ascii="Arial" w:hAnsi="Arial" w:cs="Arial"/>
                <w:sz w:val="20"/>
                <w:szCs w:val="20"/>
              </w:rPr>
            </w:pPr>
            <w:proofErr w:type="gramStart"/>
            <w:r w:rsidRPr="00C976AF">
              <w:rPr>
                <w:rFonts w:ascii="Arial" w:hAnsi="Arial" w:cs="Arial"/>
                <w:sz w:val="20"/>
                <w:szCs w:val="20"/>
              </w:rPr>
              <w:t>les</w:t>
            </w:r>
            <w:proofErr w:type="gramEnd"/>
            <w:r w:rsidRPr="00C976AF">
              <w:rPr>
                <w:rFonts w:ascii="Arial" w:hAnsi="Arial" w:cs="Arial"/>
                <w:sz w:val="20"/>
                <w:szCs w:val="20"/>
              </w:rPr>
              <w:t xml:space="preserve"> Z</w:t>
            </w:r>
            <w:r w:rsidR="009614F5" w:rsidRPr="00C976AF">
              <w:rPr>
                <w:rFonts w:ascii="Arial" w:hAnsi="Arial" w:cs="Arial"/>
                <w:sz w:val="20"/>
                <w:szCs w:val="20"/>
              </w:rPr>
              <w:t>NIEFF</w:t>
            </w:r>
            <w:r w:rsidRPr="00C976AF">
              <w:rPr>
                <w:rFonts w:ascii="Arial" w:hAnsi="Arial" w:cs="Arial"/>
                <w:sz w:val="20"/>
                <w:szCs w:val="20"/>
              </w:rPr>
              <w:t xml:space="preserve"> de type 1 présentes sur la commune de Susville</w:t>
            </w:r>
            <w:r>
              <w:rPr>
                <w:rFonts w:ascii="Arial" w:hAnsi="Arial" w:cs="Arial"/>
                <w:sz w:val="20"/>
                <w:szCs w:val="20"/>
              </w:rPr>
              <w:t> :</w:t>
            </w:r>
          </w:p>
          <w:p w14:paraId="265E58C9" w14:textId="77777777" w:rsidR="00C976AF" w:rsidRDefault="00C976AF" w:rsidP="00C976AF">
            <w:pPr>
              <w:pStyle w:val="Default0"/>
              <w:rPr>
                <w:rFonts w:ascii="Arial" w:hAnsi="Arial" w:cs="Arial"/>
                <w:sz w:val="20"/>
                <w:szCs w:val="20"/>
              </w:rPr>
            </w:pPr>
          </w:p>
          <w:p w14:paraId="0C80DEE1" w14:textId="77777777" w:rsidR="00C976AF" w:rsidRPr="00C976AF" w:rsidRDefault="00C976AF" w:rsidP="00C976AF">
            <w:pPr>
              <w:jc w:val="both"/>
              <w:rPr>
                <w:sz w:val="20"/>
              </w:rPr>
            </w:pPr>
            <w:r w:rsidRPr="00C976AF">
              <w:rPr>
                <w:sz w:val="20"/>
              </w:rPr>
              <w:t xml:space="preserve">1/ n° 38250005 - Etang du </w:t>
            </w:r>
            <w:proofErr w:type="spellStart"/>
            <w:r w:rsidRPr="00C976AF">
              <w:rPr>
                <w:sz w:val="20"/>
              </w:rPr>
              <w:t>Crey</w:t>
            </w:r>
            <w:proofErr w:type="spellEnd"/>
            <w:r w:rsidRPr="00C976AF">
              <w:rPr>
                <w:sz w:val="20"/>
              </w:rPr>
              <w:t xml:space="preserve">, </w:t>
            </w:r>
          </w:p>
          <w:p w14:paraId="46F318A2" w14:textId="77777777" w:rsidR="00C976AF" w:rsidRPr="00C976AF" w:rsidRDefault="00C976AF" w:rsidP="00C976AF">
            <w:pPr>
              <w:jc w:val="both"/>
              <w:rPr>
                <w:sz w:val="20"/>
              </w:rPr>
            </w:pPr>
            <w:r w:rsidRPr="00C976AF">
              <w:rPr>
                <w:sz w:val="20"/>
              </w:rPr>
              <w:t xml:space="preserve">2/ n° 38250008 - Marais des Lauzes, </w:t>
            </w:r>
          </w:p>
          <w:p w14:paraId="7704CFD9" w14:textId="77777777" w:rsidR="00C976AF" w:rsidRPr="00C976AF" w:rsidRDefault="00C976AF" w:rsidP="00C976AF">
            <w:pPr>
              <w:jc w:val="both"/>
              <w:rPr>
                <w:sz w:val="20"/>
              </w:rPr>
            </w:pPr>
            <w:r w:rsidRPr="00C976AF">
              <w:rPr>
                <w:sz w:val="20"/>
              </w:rPr>
              <w:t xml:space="preserve">3/ n° 38000055 - Alpages et </w:t>
            </w:r>
            <w:proofErr w:type="spellStart"/>
            <w:r w:rsidRPr="00C976AF">
              <w:rPr>
                <w:sz w:val="20"/>
              </w:rPr>
              <w:t>prébois</w:t>
            </w:r>
            <w:proofErr w:type="spellEnd"/>
            <w:r w:rsidRPr="00C976AF">
              <w:rPr>
                <w:sz w:val="20"/>
              </w:rPr>
              <w:t xml:space="preserve"> du </w:t>
            </w:r>
            <w:proofErr w:type="spellStart"/>
            <w:r w:rsidRPr="00C976AF">
              <w:rPr>
                <w:sz w:val="20"/>
              </w:rPr>
              <w:t>Sénépi</w:t>
            </w:r>
            <w:proofErr w:type="spellEnd"/>
          </w:p>
          <w:p w14:paraId="5345C721" w14:textId="1067619B" w:rsidR="00156B3E" w:rsidRPr="006A2DBD" w:rsidRDefault="00156B3E" w:rsidP="006A2DBD">
            <w:pPr>
              <w:pStyle w:val="Default0"/>
              <w:rPr>
                <w:rFonts w:ascii="Arial" w:hAnsi="Arial" w:cs="Arial"/>
                <w:sz w:val="20"/>
                <w:szCs w:val="20"/>
              </w:rPr>
            </w:pPr>
          </w:p>
        </w:tc>
      </w:tr>
      <w:tr w:rsidR="00156B3E" w14:paraId="6281502C" w14:textId="77777777" w:rsidTr="004A44D3">
        <w:trPr>
          <w:trHeight w:val="1336"/>
        </w:trPr>
        <w:tc>
          <w:tcPr>
            <w:tcW w:w="4500" w:type="dxa"/>
            <w:tcBorders>
              <w:left w:val="single" w:sz="4" w:space="0" w:color="000000"/>
              <w:bottom w:val="single" w:sz="4" w:space="0" w:color="000000"/>
            </w:tcBorders>
            <w:shd w:val="clear" w:color="auto" w:fill="E6E6FF"/>
            <w:vAlign w:val="center"/>
          </w:tcPr>
          <w:p w14:paraId="7625B5E8" w14:textId="77777777" w:rsidR="00156B3E" w:rsidRDefault="00156B3E">
            <w:pPr>
              <w:pStyle w:val="Corpsdetexte"/>
            </w:pPr>
            <w:r>
              <w:rPr>
                <w:rFonts w:ascii="Arial" w:hAnsi="Arial"/>
              </w:rPr>
              <w:t>Un arrêté préfectoral de protection de biotope ?</w:t>
            </w:r>
          </w:p>
          <w:p w14:paraId="1FC06F4F" w14:textId="77777777" w:rsidR="00156B3E" w:rsidRDefault="00337EED">
            <w:pPr>
              <w:pStyle w:val="Corpsdetexte"/>
              <w:snapToGrid w:val="0"/>
              <w:spacing w:after="0"/>
              <w:rPr>
                <w:rFonts w:ascii="Arial" w:hAnsi="Arial"/>
              </w:rPr>
            </w:pPr>
            <w:hyperlink r:id="rId27" w:history="1">
              <w:r w:rsidR="00156B3E">
                <w:rPr>
                  <w:rStyle w:val="Lienhypertexte"/>
                  <w:rFonts w:ascii="Arial" w:hAnsi="Arial"/>
                </w:rPr>
                <w:t>http://carto.datara.gouv.fr/1/dreal_nature_paysage_r82.map</w:t>
              </w:r>
            </w:hyperlink>
          </w:p>
        </w:tc>
        <w:tc>
          <w:tcPr>
            <w:tcW w:w="708" w:type="dxa"/>
            <w:tcBorders>
              <w:left w:val="single" w:sz="4" w:space="0" w:color="000000"/>
              <w:bottom w:val="single" w:sz="4" w:space="0" w:color="000000"/>
            </w:tcBorders>
            <w:shd w:val="clear" w:color="auto" w:fill="auto"/>
            <w:vAlign w:val="center"/>
          </w:tcPr>
          <w:p w14:paraId="347ADE13" w14:textId="77777777" w:rsidR="00156B3E" w:rsidRDefault="00156B3E" w:rsidP="00156B3E">
            <w:pPr>
              <w:pStyle w:val="Corpsdetexte"/>
              <w:jc w:val="center"/>
              <w:rPr>
                <w:rFonts w:ascii="Arial" w:hAnsi="Arial"/>
              </w:rPr>
            </w:pPr>
          </w:p>
        </w:tc>
        <w:tc>
          <w:tcPr>
            <w:tcW w:w="696" w:type="dxa"/>
            <w:tcBorders>
              <w:left w:val="single" w:sz="4" w:space="0" w:color="000000"/>
              <w:bottom w:val="single" w:sz="4" w:space="0" w:color="000000"/>
            </w:tcBorders>
            <w:shd w:val="clear" w:color="auto" w:fill="auto"/>
            <w:vAlign w:val="center"/>
          </w:tcPr>
          <w:p w14:paraId="68A65777" w14:textId="77777777" w:rsidR="00156B3E" w:rsidRDefault="00C976AF" w:rsidP="00C976AF">
            <w:pPr>
              <w:pStyle w:val="Corpsdetexte"/>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vAlign w:val="center"/>
          </w:tcPr>
          <w:p w14:paraId="507664E5" w14:textId="77777777" w:rsidR="00156B3E" w:rsidRDefault="00156B3E">
            <w:pPr>
              <w:pStyle w:val="Corpsdetexte"/>
              <w:rPr>
                <w:rFonts w:ascii="Arial" w:hAnsi="Arial"/>
              </w:rPr>
            </w:pPr>
          </w:p>
          <w:p w14:paraId="53E8E68B" w14:textId="0F342F0A" w:rsidR="00156B3E" w:rsidRPr="004A44D3" w:rsidRDefault="00C976AF" w:rsidP="004A44D3">
            <w:pPr>
              <w:pStyle w:val="Default0"/>
              <w:rPr>
                <w:rFonts w:ascii="Arial" w:hAnsi="Arial" w:cs="Arial"/>
                <w:sz w:val="20"/>
                <w:szCs w:val="20"/>
              </w:rPr>
            </w:pPr>
            <w:r w:rsidRPr="00C976AF">
              <w:rPr>
                <w:rFonts w:ascii="Arial" w:hAnsi="Arial" w:cs="Arial"/>
                <w:sz w:val="20"/>
                <w:szCs w:val="20"/>
              </w:rPr>
              <w:t xml:space="preserve">Le secteur </w:t>
            </w:r>
            <w:r w:rsidR="009614F5">
              <w:rPr>
                <w:rFonts w:ascii="Arial" w:hAnsi="Arial" w:cs="Arial"/>
                <w:sz w:val="20"/>
                <w:szCs w:val="20"/>
              </w:rPr>
              <w:t>de</w:t>
            </w:r>
            <w:r w:rsidRPr="00C976AF">
              <w:rPr>
                <w:rFonts w:ascii="Arial" w:hAnsi="Arial" w:cs="Arial"/>
                <w:sz w:val="20"/>
                <w:szCs w:val="20"/>
              </w:rPr>
              <w:t xml:space="preserve"> projet </w:t>
            </w:r>
            <w:r w:rsidR="009614F5">
              <w:rPr>
                <w:rFonts w:ascii="Arial" w:hAnsi="Arial" w:cs="Arial"/>
                <w:bCs/>
                <w:sz w:val="20"/>
                <w:szCs w:val="20"/>
              </w:rPr>
              <w:t>n’est</w:t>
            </w:r>
            <w:r w:rsidRPr="00C976AF">
              <w:rPr>
                <w:rFonts w:ascii="Arial" w:hAnsi="Arial" w:cs="Arial"/>
                <w:bCs/>
                <w:sz w:val="20"/>
                <w:szCs w:val="20"/>
              </w:rPr>
              <w:t xml:space="preserve"> </w:t>
            </w:r>
            <w:r w:rsidRPr="009614F5">
              <w:rPr>
                <w:rFonts w:ascii="Arial" w:hAnsi="Arial" w:cs="Arial"/>
                <w:sz w:val="20"/>
                <w:szCs w:val="20"/>
              </w:rPr>
              <w:t xml:space="preserve">pas concerné </w:t>
            </w:r>
            <w:r w:rsidR="00720995" w:rsidRPr="009614F5">
              <w:rPr>
                <w:rFonts w:ascii="Arial" w:hAnsi="Arial" w:cs="Arial"/>
                <w:sz w:val="20"/>
                <w:szCs w:val="20"/>
              </w:rPr>
              <w:t>à Susville</w:t>
            </w:r>
            <w:r w:rsidR="00720995">
              <w:rPr>
                <w:rFonts w:ascii="Arial" w:hAnsi="Arial" w:cs="Arial"/>
                <w:b/>
                <w:bCs/>
                <w:sz w:val="20"/>
                <w:szCs w:val="20"/>
              </w:rPr>
              <w:t xml:space="preserve"> </w:t>
            </w:r>
            <w:r w:rsidRPr="00C976AF">
              <w:rPr>
                <w:rFonts w:ascii="Arial" w:hAnsi="Arial" w:cs="Arial"/>
                <w:sz w:val="20"/>
                <w:szCs w:val="20"/>
              </w:rPr>
              <w:t xml:space="preserve">par </w:t>
            </w:r>
            <w:r w:rsidR="006A2DBD">
              <w:rPr>
                <w:rFonts w:ascii="Arial" w:hAnsi="Arial" w:cs="Arial"/>
                <w:sz w:val="20"/>
                <w:szCs w:val="20"/>
              </w:rPr>
              <w:t>l</w:t>
            </w:r>
            <w:r w:rsidRPr="00C976AF">
              <w:rPr>
                <w:rFonts w:ascii="Arial" w:hAnsi="Arial" w:cs="Arial"/>
                <w:sz w:val="20"/>
                <w:szCs w:val="20"/>
              </w:rPr>
              <w:t xml:space="preserve">’arrêté de protection de biotope </w:t>
            </w:r>
            <w:r w:rsidRPr="00C976AF">
              <w:rPr>
                <w:rFonts w:ascii="Arial" w:hAnsi="Arial" w:cs="Arial"/>
                <w:i/>
                <w:iCs/>
                <w:sz w:val="20"/>
                <w:szCs w:val="20"/>
              </w:rPr>
              <w:t xml:space="preserve">Marais des Lauzes et de l’Etang de </w:t>
            </w:r>
            <w:proofErr w:type="spellStart"/>
            <w:r w:rsidRPr="00C976AF">
              <w:rPr>
                <w:rFonts w:ascii="Arial" w:hAnsi="Arial" w:cs="Arial"/>
                <w:i/>
                <w:iCs/>
                <w:sz w:val="20"/>
                <w:szCs w:val="20"/>
              </w:rPr>
              <w:t>Crey</w:t>
            </w:r>
            <w:proofErr w:type="spellEnd"/>
            <w:r w:rsidRPr="00C976AF">
              <w:rPr>
                <w:rFonts w:ascii="Arial" w:hAnsi="Arial" w:cs="Arial"/>
                <w:i/>
                <w:iCs/>
                <w:sz w:val="20"/>
                <w:szCs w:val="20"/>
              </w:rPr>
              <w:t xml:space="preserve"> (APPB 27) – biotope de tourbière </w:t>
            </w:r>
          </w:p>
          <w:p w14:paraId="28E1337F" w14:textId="77777777" w:rsidR="00156B3E" w:rsidRDefault="00156B3E">
            <w:pPr>
              <w:pStyle w:val="Corpsdetexte"/>
              <w:rPr>
                <w:rFonts w:ascii="Arial" w:hAnsi="Arial"/>
              </w:rPr>
            </w:pPr>
          </w:p>
        </w:tc>
      </w:tr>
      <w:tr w:rsidR="00156B3E" w14:paraId="56CD9A92" w14:textId="77777777" w:rsidTr="00156B3E">
        <w:tc>
          <w:tcPr>
            <w:tcW w:w="4500" w:type="dxa"/>
            <w:tcBorders>
              <w:left w:val="single" w:sz="4" w:space="0" w:color="000000"/>
              <w:bottom w:val="single" w:sz="4" w:space="0" w:color="000000"/>
            </w:tcBorders>
            <w:shd w:val="clear" w:color="auto" w:fill="E6E6FF"/>
            <w:vAlign w:val="center"/>
          </w:tcPr>
          <w:p w14:paraId="15ED9B4D" w14:textId="77777777" w:rsidR="00156B3E" w:rsidRDefault="00156B3E">
            <w:pPr>
              <w:pStyle w:val="Corpsdetexte"/>
              <w:rPr>
                <w:rFonts w:ascii="Arial" w:hAnsi="Arial"/>
              </w:rPr>
            </w:pPr>
            <w:r>
              <w:t>Une ou des zones humides ayant fait l’objet d’une délimitation (inventaire départemental, communal, convention RAMSAR ...) soit par inventaire soit par expertise pédologique ?</w:t>
            </w:r>
          </w:p>
        </w:tc>
        <w:tc>
          <w:tcPr>
            <w:tcW w:w="708" w:type="dxa"/>
            <w:tcBorders>
              <w:left w:val="single" w:sz="4" w:space="0" w:color="000000"/>
              <w:bottom w:val="single" w:sz="4" w:space="0" w:color="000000"/>
            </w:tcBorders>
            <w:shd w:val="clear" w:color="auto" w:fill="auto"/>
            <w:vAlign w:val="center"/>
          </w:tcPr>
          <w:p w14:paraId="576BA15A" w14:textId="77777777" w:rsidR="00156B3E" w:rsidRDefault="00156B3E" w:rsidP="00156B3E">
            <w:pPr>
              <w:pStyle w:val="Corpsdetexte"/>
              <w:jc w:val="center"/>
              <w:rPr>
                <w:rFonts w:ascii="Arial" w:hAnsi="Arial"/>
              </w:rPr>
            </w:pPr>
          </w:p>
        </w:tc>
        <w:tc>
          <w:tcPr>
            <w:tcW w:w="696" w:type="dxa"/>
            <w:tcBorders>
              <w:left w:val="single" w:sz="4" w:space="0" w:color="000000"/>
              <w:bottom w:val="single" w:sz="4" w:space="0" w:color="000000"/>
            </w:tcBorders>
            <w:shd w:val="clear" w:color="auto" w:fill="auto"/>
            <w:vAlign w:val="center"/>
          </w:tcPr>
          <w:p w14:paraId="5719E55E" w14:textId="77777777" w:rsidR="00156B3E" w:rsidRDefault="006A2DBD" w:rsidP="00156B3E">
            <w:pPr>
              <w:pStyle w:val="Corpsdetexte"/>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vAlign w:val="center"/>
          </w:tcPr>
          <w:p w14:paraId="178121AA" w14:textId="77777777" w:rsidR="00156B3E" w:rsidRDefault="006A2DBD" w:rsidP="006A2DBD">
            <w:pPr>
              <w:pStyle w:val="Corpsdetexte"/>
            </w:pPr>
            <w:r>
              <w:t xml:space="preserve">Le projet évite toutes les </w:t>
            </w:r>
            <w:r w:rsidRPr="006A2DBD">
              <w:rPr>
                <w:bCs/>
              </w:rPr>
              <w:t>zones humides</w:t>
            </w:r>
            <w:r>
              <w:rPr>
                <w:b/>
                <w:bCs/>
              </w:rPr>
              <w:t xml:space="preserve"> </w:t>
            </w:r>
            <w:r>
              <w:t xml:space="preserve">recensées à l’inventaire départemental présentes à Susville : </w:t>
            </w:r>
          </w:p>
          <w:p w14:paraId="4FF53A6B" w14:textId="77777777" w:rsidR="006A2DBD" w:rsidRPr="006A2DBD" w:rsidRDefault="006A2DBD" w:rsidP="006A2DBD">
            <w:pPr>
              <w:tabs>
                <w:tab w:val="left" w:pos="258"/>
              </w:tabs>
              <w:snapToGrid w:val="0"/>
              <w:ind w:left="28"/>
              <w:jc w:val="both"/>
              <w:rPr>
                <w:rFonts w:ascii="Times" w:hAnsi="Times"/>
                <w:sz w:val="20"/>
              </w:rPr>
            </w:pPr>
            <w:r w:rsidRPr="006A2DBD">
              <w:rPr>
                <w:sz w:val="20"/>
              </w:rPr>
              <w:t xml:space="preserve">1/ </w:t>
            </w:r>
            <w:r>
              <w:rPr>
                <w:sz w:val="20"/>
              </w:rPr>
              <w:t>N</w:t>
            </w:r>
            <w:r w:rsidRPr="006A2DBD">
              <w:rPr>
                <w:sz w:val="20"/>
              </w:rPr>
              <w:t xml:space="preserve">° 38MA0025 - les Etangs du </w:t>
            </w:r>
            <w:proofErr w:type="spellStart"/>
            <w:r w:rsidRPr="006A2DBD">
              <w:rPr>
                <w:sz w:val="20"/>
              </w:rPr>
              <w:t>Crey</w:t>
            </w:r>
            <w:proofErr w:type="spellEnd"/>
            <w:r w:rsidRPr="006A2DBD">
              <w:rPr>
                <w:sz w:val="20"/>
              </w:rPr>
              <w:t xml:space="preserve"> et de la Centrale</w:t>
            </w:r>
          </w:p>
          <w:p w14:paraId="0DCEF58A" w14:textId="77777777" w:rsidR="006A2DBD" w:rsidRPr="006A2DBD" w:rsidRDefault="006A2DBD" w:rsidP="006A2DBD">
            <w:pPr>
              <w:tabs>
                <w:tab w:val="left" w:pos="258"/>
              </w:tabs>
              <w:snapToGrid w:val="0"/>
              <w:ind w:left="28"/>
              <w:jc w:val="both"/>
              <w:rPr>
                <w:sz w:val="20"/>
              </w:rPr>
            </w:pPr>
            <w:r w:rsidRPr="006A2DBD">
              <w:rPr>
                <w:sz w:val="20"/>
              </w:rPr>
              <w:t xml:space="preserve">2/ </w:t>
            </w:r>
            <w:r>
              <w:rPr>
                <w:sz w:val="20"/>
              </w:rPr>
              <w:t>N</w:t>
            </w:r>
            <w:r w:rsidRPr="006A2DBD">
              <w:rPr>
                <w:sz w:val="20"/>
              </w:rPr>
              <w:t xml:space="preserve">°38MA0031 - Les Sagnes </w:t>
            </w:r>
          </w:p>
          <w:p w14:paraId="57AE5A5E" w14:textId="77777777" w:rsidR="006A2DBD" w:rsidRDefault="006A2DBD" w:rsidP="006A2DBD">
            <w:pPr>
              <w:pStyle w:val="Corpsdetexte"/>
              <w:rPr>
                <w:rFonts w:ascii="Arial" w:hAnsi="Arial"/>
              </w:rPr>
            </w:pPr>
            <w:r w:rsidRPr="006A2DBD">
              <w:t xml:space="preserve">3/ </w:t>
            </w:r>
            <w:r>
              <w:t>N</w:t>
            </w:r>
            <w:r w:rsidRPr="006A2DBD">
              <w:t>°38MA0036 - Serre de la Combette</w:t>
            </w:r>
          </w:p>
        </w:tc>
      </w:tr>
      <w:tr w:rsidR="00156B3E" w14:paraId="14B415ED" w14:textId="77777777">
        <w:tc>
          <w:tcPr>
            <w:tcW w:w="4500" w:type="dxa"/>
            <w:tcBorders>
              <w:left w:val="single" w:sz="4" w:space="0" w:color="000000"/>
              <w:bottom w:val="single" w:sz="4" w:space="0" w:color="000000"/>
            </w:tcBorders>
            <w:shd w:val="clear" w:color="auto" w:fill="E6E6FF"/>
            <w:vAlign w:val="center"/>
          </w:tcPr>
          <w:p w14:paraId="28AFA563" w14:textId="77777777" w:rsidR="00156B3E" w:rsidRDefault="00156B3E">
            <w:pPr>
              <w:pStyle w:val="Corpsdetexte"/>
            </w:pPr>
            <w:r>
              <w:t xml:space="preserve">Un ou des cours d’eau identifiés en liste 1 ou </w:t>
            </w:r>
            <w:proofErr w:type="gramStart"/>
            <w:r>
              <w:t>2  au</w:t>
            </w:r>
            <w:proofErr w:type="gramEnd"/>
            <w:r>
              <w:t xml:space="preserve"> titre de l</w:t>
            </w:r>
            <w:r>
              <w:rPr>
                <w:rStyle w:val="lev"/>
                <w:b w:val="0"/>
                <w:bCs w:val="0"/>
              </w:rPr>
              <w:t>'article L214-17 du code de l'environnement </w:t>
            </w:r>
            <w:r>
              <w:t>?</w:t>
            </w:r>
          </w:p>
          <w:p w14:paraId="75689257" w14:textId="77777777" w:rsidR="00156B3E" w:rsidRDefault="00337EED" w:rsidP="004A44D3">
            <w:pPr>
              <w:pStyle w:val="Corpsdetexte"/>
              <w:spacing w:after="0"/>
            </w:pPr>
            <w:hyperlink r:id="rId28" w:history="1">
              <w:r w:rsidR="00156B3E">
                <w:rPr>
                  <w:rStyle w:val="Lienhypertexte"/>
                  <w:color w:val="000000"/>
                </w:rPr>
                <w:t>https://www.eaurmc.fr/</w:t>
              </w:r>
            </w:hyperlink>
          </w:p>
          <w:p w14:paraId="47C30978" w14:textId="77777777" w:rsidR="00156B3E" w:rsidRDefault="00337EED" w:rsidP="004A44D3">
            <w:pPr>
              <w:pStyle w:val="Corpsdetexte"/>
              <w:spacing w:after="0"/>
            </w:pPr>
            <w:hyperlink r:id="rId29" w:history="1">
              <w:r w:rsidR="00156B3E">
                <w:rPr>
                  <w:rStyle w:val="Lienhypertexte"/>
                  <w:color w:val="000000"/>
                </w:rPr>
                <w:t>https://agence.eau-loire-bretagne.fr/home.html</w:t>
              </w:r>
            </w:hyperlink>
          </w:p>
          <w:p w14:paraId="204F0FCC" w14:textId="77777777" w:rsidR="00156B3E" w:rsidRDefault="00337EED" w:rsidP="004A44D3">
            <w:pPr>
              <w:pStyle w:val="Corpsdetexte"/>
              <w:spacing w:after="0"/>
              <w:rPr>
                <w:rFonts w:ascii="Arial" w:hAnsi="Arial"/>
              </w:rPr>
            </w:pPr>
            <w:hyperlink r:id="rId30" w:history="1">
              <w:r w:rsidR="00156B3E">
                <w:rPr>
                  <w:rStyle w:val="Lienhypertexte"/>
                  <w:color w:val="000000"/>
                </w:rPr>
                <w:t>http://www.eau-adour-garonne.fr/fr/index.html</w:t>
              </w:r>
            </w:hyperlink>
          </w:p>
        </w:tc>
        <w:tc>
          <w:tcPr>
            <w:tcW w:w="708" w:type="dxa"/>
            <w:tcBorders>
              <w:left w:val="single" w:sz="4" w:space="0" w:color="000000"/>
              <w:bottom w:val="single" w:sz="4" w:space="0" w:color="000000"/>
            </w:tcBorders>
            <w:shd w:val="clear" w:color="auto" w:fill="auto"/>
            <w:vAlign w:val="center"/>
          </w:tcPr>
          <w:p w14:paraId="141DB85D" w14:textId="77777777" w:rsidR="00156B3E" w:rsidRDefault="00156B3E">
            <w:pPr>
              <w:pStyle w:val="Corpsdetexte"/>
              <w:rPr>
                <w:rFonts w:ascii="Arial" w:hAnsi="Arial"/>
              </w:rPr>
            </w:pPr>
          </w:p>
        </w:tc>
        <w:tc>
          <w:tcPr>
            <w:tcW w:w="696" w:type="dxa"/>
            <w:tcBorders>
              <w:left w:val="single" w:sz="4" w:space="0" w:color="000000"/>
              <w:bottom w:val="single" w:sz="4" w:space="0" w:color="000000"/>
            </w:tcBorders>
            <w:shd w:val="clear" w:color="auto" w:fill="auto"/>
            <w:vAlign w:val="center"/>
          </w:tcPr>
          <w:p w14:paraId="5336848D" w14:textId="77777777" w:rsidR="00156B3E" w:rsidRDefault="006A2DBD" w:rsidP="006A2DBD">
            <w:pPr>
              <w:pStyle w:val="Corpsdetexte"/>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vAlign w:val="center"/>
          </w:tcPr>
          <w:p w14:paraId="6D87FAF9" w14:textId="236FA79A" w:rsidR="00156B3E" w:rsidRDefault="00156B3E">
            <w:pPr>
              <w:pStyle w:val="Corpsdetexte"/>
              <w:rPr>
                <w:rFonts w:ascii="Arial" w:hAnsi="Arial"/>
                <w:shd w:val="clear" w:color="auto" w:fill="FFFF00"/>
              </w:rPr>
            </w:pPr>
          </w:p>
        </w:tc>
      </w:tr>
      <w:tr w:rsidR="00156B3E" w14:paraId="03321707" w14:textId="77777777">
        <w:tc>
          <w:tcPr>
            <w:tcW w:w="10736" w:type="dxa"/>
            <w:gridSpan w:val="4"/>
            <w:tcBorders>
              <w:left w:val="single" w:sz="4" w:space="0" w:color="000000"/>
              <w:bottom w:val="single" w:sz="4" w:space="0" w:color="000000"/>
              <w:right w:val="single" w:sz="4" w:space="0" w:color="000000"/>
            </w:tcBorders>
            <w:shd w:val="clear" w:color="auto" w:fill="E6E6FF"/>
            <w:vAlign w:val="center"/>
          </w:tcPr>
          <w:p w14:paraId="5BB9D520" w14:textId="77777777" w:rsidR="00156B3E" w:rsidRDefault="00156B3E">
            <w:pPr>
              <w:snapToGrid w:val="0"/>
              <w:jc w:val="both"/>
            </w:pPr>
            <w:r>
              <w:rPr>
                <w:rFonts w:ascii="Arial" w:hAnsi="Arial"/>
                <w:sz w:val="20"/>
              </w:rPr>
              <w:t>Complétez si nécessaire</w:t>
            </w:r>
          </w:p>
        </w:tc>
      </w:tr>
      <w:tr w:rsidR="00156B3E" w14:paraId="4B71DBB2" w14:textId="77777777">
        <w:tc>
          <w:tcPr>
            <w:tcW w:w="10736" w:type="dxa"/>
            <w:gridSpan w:val="4"/>
            <w:tcBorders>
              <w:left w:val="single" w:sz="4" w:space="0" w:color="000000"/>
              <w:bottom w:val="single" w:sz="4" w:space="0" w:color="000000"/>
              <w:right w:val="single" w:sz="4" w:space="0" w:color="000000"/>
            </w:tcBorders>
            <w:shd w:val="clear" w:color="auto" w:fill="auto"/>
            <w:vAlign w:val="center"/>
          </w:tcPr>
          <w:p w14:paraId="33AA1853" w14:textId="77777777" w:rsidR="00156B3E" w:rsidRDefault="00156B3E">
            <w:pPr>
              <w:snapToGrid w:val="0"/>
              <w:jc w:val="both"/>
              <w:rPr>
                <w:rFonts w:ascii="Arial" w:hAnsi="Arial"/>
                <w:sz w:val="22"/>
                <w:szCs w:val="22"/>
              </w:rPr>
            </w:pPr>
          </w:p>
          <w:p w14:paraId="3C2AA7BD" w14:textId="77777777" w:rsidR="00156B3E" w:rsidRDefault="00156B3E">
            <w:pPr>
              <w:snapToGrid w:val="0"/>
              <w:jc w:val="both"/>
              <w:rPr>
                <w:rFonts w:ascii="Arial" w:hAnsi="Arial"/>
                <w:sz w:val="22"/>
                <w:szCs w:val="22"/>
              </w:rPr>
            </w:pPr>
          </w:p>
        </w:tc>
      </w:tr>
    </w:tbl>
    <w:p w14:paraId="6A0613ED" w14:textId="77777777" w:rsidR="00156B3E" w:rsidRDefault="00156B3E"/>
    <w:tbl>
      <w:tblPr>
        <w:tblW w:w="0" w:type="auto"/>
        <w:tblInd w:w="73" w:type="dxa"/>
        <w:tblLayout w:type="fixed"/>
        <w:tblCellMar>
          <w:top w:w="55" w:type="dxa"/>
          <w:left w:w="55" w:type="dxa"/>
          <w:bottom w:w="55" w:type="dxa"/>
          <w:right w:w="55" w:type="dxa"/>
        </w:tblCellMar>
        <w:tblLook w:val="0000" w:firstRow="0" w:lastRow="0" w:firstColumn="0" w:lastColumn="0" w:noHBand="0" w:noVBand="0"/>
      </w:tblPr>
      <w:tblGrid>
        <w:gridCol w:w="4556"/>
        <w:gridCol w:w="640"/>
        <w:gridCol w:w="708"/>
        <w:gridCol w:w="4842"/>
      </w:tblGrid>
      <w:tr w:rsidR="00156B3E" w14:paraId="16F3FC75" w14:textId="77777777" w:rsidTr="00ED7C83">
        <w:trPr>
          <w:tblHeader/>
        </w:trPr>
        <w:tc>
          <w:tcPr>
            <w:tcW w:w="10746" w:type="dxa"/>
            <w:gridSpan w:val="4"/>
            <w:tcBorders>
              <w:top w:val="single" w:sz="4" w:space="0" w:color="000000"/>
              <w:left w:val="single" w:sz="4" w:space="0" w:color="000000"/>
              <w:bottom w:val="single" w:sz="4" w:space="0" w:color="000000"/>
              <w:right w:val="single" w:sz="4" w:space="0" w:color="000000"/>
            </w:tcBorders>
            <w:shd w:val="clear" w:color="auto" w:fill="E6E6FF"/>
            <w:vAlign w:val="center"/>
          </w:tcPr>
          <w:p w14:paraId="06376A41" w14:textId="77777777" w:rsidR="00156B3E" w:rsidRDefault="00156B3E">
            <w:pPr>
              <w:pStyle w:val="Titre2"/>
              <w:spacing w:before="68" w:after="68"/>
              <w:jc w:val="both"/>
            </w:pPr>
            <w:r>
              <w:rPr>
                <w:i w:val="0"/>
              </w:rPr>
              <w:t>4.4 Continuités écologiques</w:t>
            </w:r>
          </w:p>
        </w:tc>
      </w:tr>
      <w:tr w:rsidR="00156B3E" w14:paraId="63ED429E" w14:textId="77777777" w:rsidTr="00ED7C83">
        <w:tblPrEx>
          <w:tblCellMar>
            <w:top w:w="0" w:type="dxa"/>
            <w:left w:w="70" w:type="dxa"/>
            <w:bottom w:w="0" w:type="dxa"/>
            <w:right w:w="70" w:type="dxa"/>
          </w:tblCellMar>
        </w:tblPrEx>
        <w:tc>
          <w:tcPr>
            <w:tcW w:w="4556" w:type="dxa"/>
            <w:tcBorders>
              <w:left w:val="single" w:sz="4" w:space="0" w:color="000000"/>
              <w:bottom w:val="single" w:sz="4" w:space="0" w:color="000000"/>
            </w:tcBorders>
            <w:shd w:val="clear" w:color="auto" w:fill="E6E6FF"/>
            <w:vAlign w:val="center"/>
          </w:tcPr>
          <w:p w14:paraId="2928DADD" w14:textId="77777777" w:rsidR="00156B3E" w:rsidRDefault="00156B3E">
            <w:pPr>
              <w:pStyle w:val="Corpsdetexte"/>
              <w:rPr>
                <w:rFonts w:ascii="Arial" w:hAnsi="Arial"/>
              </w:rPr>
            </w:pPr>
            <w:r>
              <w:rPr>
                <w:rFonts w:ascii="Arial" w:hAnsi="Arial"/>
              </w:rPr>
              <w:t>Y a-t-il eu à l’échelle locale (communes voisines, intercommunalités, SCoT, PNR...) ou dans un document d’urbanisme antérieur des analyses portant sur les continuités écologiques ?</w:t>
            </w:r>
          </w:p>
        </w:tc>
        <w:tc>
          <w:tcPr>
            <w:tcW w:w="640" w:type="dxa"/>
            <w:tcBorders>
              <w:left w:val="single" w:sz="4" w:space="0" w:color="000000"/>
              <w:bottom w:val="single" w:sz="4" w:space="0" w:color="000000"/>
            </w:tcBorders>
            <w:shd w:val="clear" w:color="auto" w:fill="auto"/>
            <w:vAlign w:val="center"/>
          </w:tcPr>
          <w:p w14:paraId="1F611945" w14:textId="77777777" w:rsidR="00156B3E" w:rsidRPr="00ED03E6" w:rsidRDefault="00156B3E">
            <w:pPr>
              <w:pStyle w:val="Corpsdetexte"/>
              <w:rPr>
                <w:rFonts w:ascii="Arial" w:hAnsi="Arial"/>
              </w:rPr>
            </w:pPr>
            <w:r w:rsidRPr="00ED03E6">
              <w:rPr>
                <w:rFonts w:ascii="Arial" w:hAnsi="Arial"/>
              </w:rPr>
              <w:t>Oui</w:t>
            </w:r>
          </w:p>
        </w:tc>
        <w:tc>
          <w:tcPr>
            <w:tcW w:w="708" w:type="dxa"/>
            <w:tcBorders>
              <w:left w:val="single" w:sz="4" w:space="0" w:color="000000"/>
              <w:bottom w:val="single" w:sz="4" w:space="0" w:color="000000"/>
            </w:tcBorders>
            <w:shd w:val="clear" w:color="auto" w:fill="auto"/>
            <w:vAlign w:val="center"/>
          </w:tcPr>
          <w:p w14:paraId="6B131C65" w14:textId="77777777" w:rsidR="00156B3E" w:rsidRPr="00ED03E6" w:rsidRDefault="00156B3E">
            <w:pPr>
              <w:pStyle w:val="Corpsdetexte"/>
              <w:rPr>
                <w:rFonts w:ascii="Arial" w:hAnsi="Arial"/>
                <w:i/>
                <w:iCs/>
                <w:strike/>
              </w:rPr>
            </w:pPr>
            <w:r w:rsidRPr="00ED03E6">
              <w:rPr>
                <w:rFonts w:ascii="Arial" w:hAnsi="Arial"/>
                <w:strike/>
              </w:rPr>
              <w:t>Non</w:t>
            </w:r>
          </w:p>
        </w:tc>
        <w:tc>
          <w:tcPr>
            <w:tcW w:w="4842" w:type="dxa"/>
            <w:tcBorders>
              <w:left w:val="single" w:sz="4" w:space="0" w:color="000000"/>
              <w:bottom w:val="single" w:sz="4" w:space="0" w:color="000000"/>
              <w:right w:val="single" w:sz="4" w:space="0" w:color="000000"/>
            </w:tcBorders>
            <w:shd w:val="clear" w:color="auto" w:fill="auto"/>
          </w:tcPr>
          <w:p w14:paraId="57352E99" w14:textId="77777777" w:rsidR="00156B3E" w:rsidRDefault="00156B3E">
            <w:pPr>
              <w:pStyle w:val="Corpsdetexte"/>
              <w:rPr>
                <w:rFonts w:ascii="Arial" w:hAnsi="Arial"/>
                <w:i/>
                <w:iCs/>
              </w:rPr>
            </w:pPr>
            <w:r>
              <w:rPr>
                <w:rFonts w:ascii="Arial" w:hAnsi="Arial"/>
                <w:i/>
                <w:iCs/>
              </w:rPr>
              <w:t xml:space="preserve">Si oui, quel sont les enjeux identifiés sur votre commune ? </w:t>
            </w:r>
          </w:p>
          <w:p w14:paraId="2E49909B" w14:textId="756EA60E" w:rsidR="00156B3E" w:rsidRPr="00ED7C83" w:rsidRDefault="00ED7C83">
            <w:pPr>
              <w:pStyle w:val="Corpsdetexte"/>
              <w:rPr>
                <w:rFonts w:ascii="Arial" w:hAnsi="Arial"/>
              </w:rPr>
            </w:pPr>
            <w:r w:rsidRPr="00ED7C83">
              <w:rPr>
                <w:rFonts w:ascii="Arial" w:hAnsi="Arial"/>
              </w:rPr>
              <w:t>Préserver les continuités des milieux humides et aquatiques</w:t>
            </w:r>
            <w:r>
              <w:rPr>
                <w:rFonts w:ascii="Arial" w:hAnsi="Arial"/>
              </w:rPr>
              <w:t xml:space="preserve"> en lien avec les lacs de la </w:t>
            </w:r>
            <w:proofErr w:type="spellStart"/>
            <w:r>
              <w:rPr>
                <w:rFonts w:ascii="Arial" w:hAnsi="Arial"/>
              </w:rPr>
              <w:t>Matheysine</w:t>
            </w:r>
            <w:proofErr w:type="spellEnd"/>
          </w:p>
          <w:p w14:paraId="573D48CC" w14:textId="77777777" w:rsidR="00156B3E" w:rsidRDefault="00156B3E">
            <w:pPr>
              <w:pStyle w:val="Corpsdetexte"/>
              <w:rPr>
                <w:rFonts w:ascii="Arial" w:hAnsi="Arial"/>
                <w:i/>
                <w:iCs/>
              </w:rPr>
            </w:pPr>
          </w:p>
          <w:p w14:paraId="651EA6AE" w14:textId="77777777" w:rsidR="00156B3E" w:rsidRDefault="00156B3E">
            <w:pPr>
              <w:pStyle w:val="Corpsdetexte"/>
              <w:rPr>
                <w:rFonts w:ascii="Arial" w:hAnsi="Arial"/>
                <w:i/>
                <w:iCs/>
              </w:rPr>
            </w:pPr>
          </w:p>
        </w:tc>
      </w:tr>
      <w:tr w:rsidR="00156B3E" w14:paraId="349EC388" w14:textId="77777777" w:rsidTr="00ED7C83">
        <w:tblPrEx>
          <w:tblCellMar>
            <w:top w:w="0" w:type="dxa"/>
            <w:left w:w="70" w:type="dxa"/>
            <w:bottom w:w="0" w:type="dxa"/>
            <w:right w:w="70" w:type="dxa"/>
          </w:tblCellMar>
        </w:tblPrEx>
        <w:tc>
          <w:tcPr>
            <w:tcW w:w="4556" w:type="dxa"/>
            <w:tcBorders>
              <w:left w:val="single" w:sz="4" w:space="0" w:color="000000"/>
              <w:bottom w:val="single" w:sz="4" w:space="0" w:color="000000"/>
            </w:tcBorders>
            <w:shd w:val="clear" w:color="auto" w:fill="E6E6FF"/>
            <w:vAlign w:val="center"/>
          </w:tcPr>
          <w:p w14:paraId="20218656" w14:textId="77777777" w:rsidR="00156B3E" w:rsidRDefault="00156B3E">
            <w:pPr>
              <w:pStyle w:val="Corpsdetexte"/>
              <w:spacing w:after="0"/>
            </w:pPr>
            <w:r>
              <w:rPr>
                <w:rFonts w:ascii="Arial" w:hAnsi="Arial"/>
              </w:rPr>
              <w:t>Dans le Schéma Régional de Cohérence Ecologique, quels sont les éléments de la trame verte et bleue ?</w:t>
            </w:r>
          </w:p>
          <w:p w14:paraId="412B4A0A" w14:textId="77777777" w:rsidR="00156B3E" w:rsidRDefault="00337EED">
            <w:pPr>
              <w:pStyle w:val="Corpsdetexte"/>
              <w:snapToGrid w:val="0"/>
              <w:spacing w:after="0"/>
              <w:rPr>
                <w:rFonts w:ascii="Arial" w:hAnsi="Arial"/>
                <w:i/>
                <w:iCs/>
                <w:sz w:val="16"/>
                <w:szCs w:val="16"/>
              </w:rPr>
            </w:pPr>
            <w:hyperlink r:id="rId31" w:history="1">
              <w:r w:rsidR="00156B3E">
                <w:rPr>
                  <w:rStyle w:val="Lienhypertexte"/>
                  <w:rFonts w:ascii="Arial" w:hAnsi="Arial"/>
                </w:rPr>
                <w:t>http://carto.datara.gouv.fr/1/dreal_nature_paysage_r82.map</w:t>
              </w:r>
            </w:hyperlink>
          </w:p>
        </w:tc>
        <w:tc>
          <w:tcPr>
            <w:tcW w:w="6190" w:type="dxa"/>
            <w:gridSpan w:val="3"/>
            <w:tcBorders>
              <w:left w:val="single" w:sz="4" w:space="0" w:color="000000"/>
              <w:bottom w:val="single" w:sz="4" w:space="0" w:color="000000"/>
              <w:right w:val="single" w:sz="4" w:space="0" w:color="000000"/>
            </w:tcBorders>
            <w:shd w:val="clear" w:color="auto" w:fill="auto"/>
          </w:tcPr>
          <w:p w14:paraId="34C42F56" w14:textId="77777777" w:rsidR="00156B3E" w:rsidRDefault="00156B3E">
            <w:pPr>
              <w:pStyle w:val="Corpsdetexte"/>
              <w:spacing w:after="0"/>
              <w:rPr>
                <w:rFonts w:ascii="Arial" w:hAnsi="Arial"/>
                <w:i/>
                <w:iCs/>
              </w:rPr>
            </w:pPr>
            <w:r>
              <w:rPr>
                <w:rFonts w:ascii="Arial" w:hAnsi="Arial"/>
                <w:i/>
                <w:iCs/>
                <w:sz w:val="16"/>
                <w:szCs w:val="16"/>
              </w:rPr>
              <w:t>Par exemple, mentionnez les réservoirs de biodiversité, corridors diffus ou les espaces perméables, corridors linéaires ou corridors thermophiles</w:t>
            </w:r>
          </w:p>
          <w:p w14:paraId="6558B794" w14:textId="77777777" w:rsidR="00156B3E" w:rsidRDefault="00156B3E">
            <w:pPr>
              <w:pStyle w:val="Corpsdetexte"/>
              <w:spacing w:after="0"/>
              <w:rPr>
                <w:rFonts w:ascii="Arial" w:hAnsi="Arial"/>
                <w:i/>
                <w:iCs/>
              </w:rPr>
            </w:pPr>
          </w:p>
          <w:p w14:paraId="17879198" w14:textId="77777777" w:rsidR="005963F3" w:rsidRPr="005963F3" w:rsidRDefault="005963F3" w:rsidP="005963F3">
            <w:pPr>
              <w:jc w:val="both"/>
              <w:rPr>
                <w:rFonts w:ascii="Arial" w:hAnsi="Arial" w:cs="Arial"/>
                <w:sz w:val="20"/>
              </w:rPr>
            </w:pPr>
            <w:r w:rsidRPr="005963F3">
              <w:rPr>
                <w:rFonts w:ascii="Arial" w:hAnsi="Arial" w:cs="Arial"/>
                <w:sz w:val="20"/>
              </w:rPr>
              <w:t xml:space="preserve">A l’échelle régionale, le SRCE (schéma régional de cohérence écologique) montre que le territoire </w:t>
            </w:r>
            <w:r>
              <w:rPr>
                <w:rFonts w:ascii="Arial" w:hAnsi="Arial" w:cs="Arial"/>
                <w:sz w:val="20"/>
              </w:rPr>
              <w:t xml:space="preserve">de Susville </w:t>
            </w:r>
            <w:r w:rsidRPr="005963F3">
              <w:rPr>
                <w:rFonts w:ascii="Arial" w:hAnsi="Arial" w:cs="Arial"/>
                <w:sz w:val="20"/>
              </w:rPr>
              <w:t xml:space="preserve">participe à : </w:t>
            </w:r>
          </w:p>
          <w:p w14:paraId="46E92C1D" w14:textId="6D9BC2BD" w:rsidR="005963F3" w:rsidRPr="005963F3" w:rsidRDefault="009614F5" w:rsidP="004A44D3">
            <w:pPr>
              <w:widowControl/>
              <w:numPr>
                <w:ilvl w:val="0"/>
                <w:numId w:val="28"/>
              </w:numPr>
              <w:tabs>
                <w:tab w:val="clear" w:pos="720"/>
                <w:tab w:val="left" w:pos="311"/>
              </w:tabs>
              <w:ind w:left="311" w:hanging="278"/>
              <w:jc w:val="both"/>
              <w:rPr>
                <w:rFonts w:ascii="Arial" w:hAnsi="Arial" w:cs="Arial"/>
                <w:sz w:val="20"/>
              </w:rPr>
            </w:pPr>
            <w:r w:rsidRPr="005963F3">
              <w:rPr>
                <w:rFonts w:ascii="Arial" w:hAnsi="Arial" w:cs="Arial"/>
                <w:sz w:val="20"/>
              </w:rPr>
              <w:t>La continuité des mili</w:t>
            </w:r>
            <w:r w:rsidR="005963F3" w:rsidRPr="005963F3">
              <w:rPr>
                <w:rFonts w:ascii="Arial" w:hAnsi="Arial" w:cs="Arial"/>
                <w:sz w:val="20"/>
              </w:rPr>
              <w:t xml:space="preserve">eux humides et aquatiques (zones humides et marais) correspondant aux milieux frais à froids identifiés comme une continuité d’importance nationale, </w:t>
            </w:r>
          </w:p>
          <w:p w14:paraId="7A4E41B4" w14:textId="677D450C" w:rsidR="005963F3" w:rsidRPr="005963F3" w:rsidRDefault="009614F5" w:rsidP="004A44D3">
            <w:pPr>
              <w:widowControl/>
              <w:numPr>
                <w:ilvl w:val="0"/>
                <w:numId w:val="28"/>
              </w:numPr>
              <w:tabs>
                <w:tab w:val="clear" w:pos="720"/>
                <w:tab w:val="left" w:pos="311"/>
              </w:tabs>
              <w:ind w:left="311" w:hanging="278"/>
              <w:jc w:val="both"/>
              <w:rPr>
                <w:rFonts w:ascii="Arial" w:hAnsi="Arial" w:cs="Arial"/>
                <w:sz w:val="20"/>
              </w:rPr>
            </w:pPr>
            <w:r w:rsidRPr="005963F3">
              <w:rPr>
                <w:rFonts w:ascii="Arial" w:hAnsi="Arial" w:cs="Arial"/>
                <w:sz w:val="20"/>
              </w:rPr>
              <w:t xml:space="preserve">Au continuum agricole extensif et lisière assimilable à la trame bocagère d’importance nationale </w:t>
            </w:r>
          </w:p>
          <w:p w14:paraId="273B892F" w14:textId="567638C1" w:rsidR="005963F3" w:rsidRPr="005963F3" w:rsidRDefault="009614F5" w:rsidP="004A44D3">
            <w:pPr>
              <w:widowControl/>
              <w:numPr>
                <w:ilvl w:val="0"/>
                <w:numId w:val="28"/>
              </w:numPr>
              <w:tabs>
                <w:tab w:val="clear" w:pos="720"/>
                <w:tab w:val="left" w:pos="311"/>
              </w:tabs>
              <w:ind w:left="311" w:hanging="278"/>
              <w:jc w:val="both"/>
              <w:rPr>
                <w:rFonts w:ascii="Arial" w:hAnsi="Arial" w:cs="Arial"/>
                <w:sz w:val="20"/>
              </w:rPr>
            </w:pPr>
            <w:r w:rsidRPr="005963F3">
              <w:rPr>
                <w:rFonts w:ascii="Arial" w:hAnsi="Arial" w:cs="Arial"/>
                <w:sz w:val="20"/>
              </w:rPr>
              <w:t>A la con</w:t>
            </w:r>
            <w:r w:rsidR="005963F3" w:rsidRPr="005963F3">
              <w:rPr>
                <w:rFonts w:ascii="Arial" w:hAnsi="Arial" w:cs="Arial"/>
                <w:sz w:val="20"/>
              </w:rPr>
              <w:t xml:space="preserve">tinuité forestière régionale de basse altitude non identifiée à l’échelle nationale. </w:t>
            </w:r>
          </w:p>
          <w:p w14:paraId="320A8E0B" w14:textId="77777777" w:rsidR="005963F3" w:rsidRPr="005963F3" w:rsidRDefault="005963F3" w:rsidP="005963F3">
            <w:pPr>
              <w:tabs>
                <w:tab w:val="left" w:pos="311"/>
              </w:tabs>
              <w:ind w:left="-49"/>
              <w:rPr>
                <w:rFonts w:ascii="Arial" w:hAnsi="Arial" w:cs="Arial"/>
                <w:sz w:val="20"/>
              </w:rPr>
            </w:pPr>
          </w:p>
          <w:p w14:paraId="59F7F7CA" w14:textId="09C4B03A" w:rsidR="005963F3" w:rsidRPr="005963F3" w:rsidRDefault="005963F3" w:rsidP="005963F3">
            <w:pPr>
              <w:jc w:val="both"/>
              <w:rPr>
                <w:rFonts w:ascii="Arial" w:hAnsi="Arial" w:cs="Arial"/>
                <w:sz w:val="20"/>
              </w:rPr>
            </w:pPr>
            <w:r w:rsidRPr="005963F3">
              <w:rPr>
                <w:rFonts w:ascii="Arial" w:hAnsi="Arial" w:cs="Arial"/>
                <w:sz w:val="20"/>
              </w:rPr>
              <w:t xml:space="preserve">Le SRCE identifie </w:t>
            </w:r>
            <w:r w:rsidR="00ED7C83">
              <w:rPr>
                <w:rFonts w:ascii="Arial" w:hAnsi="Arial" w:cs="Arial"/>
                <w:sz w:val="20"/>
              </w:rPr>
              <w:t xml:space="preserve">à Susville </w:t>
            </w:r>
            <w:r w:rsidRPr="005963F3">
              <w:rPr>
                <w:rFonts w:ascii="Arial" w:hAnsi="Arial" w:cs="Arial"/>
                <w:sz w:val="20"/>
              </w:rPr>
              <w:t xml:space="preserve">plusieurs réservoirs de biodiversité correspondant aux sites d’intérêt patrimonial reconnus sur le territoire pour leur valeur écologique, situés à la fois en partie ouest-sud-ouest (ZNIEFF des Alpages et Prébois du </w:t>
            </w:r>
            <w:proofErr w:type="spellStart"/>
            <w:r w:rsidRPr="005963F3">
              <w:rPr>
                <w:rFonts w:ascii="Arial" w:hAnsi="Arial" w:cs="Arial"/>
                <w:sz w:val="20"/>
              </w:rPr>
              <w:t>Sénépi</w:t>
            </w:r>
            <w:proofErr w:type="spellEnd"/>
            <w:r w:rsidRPr="005963F3">
              <w:rPr>
                <w:rFonts w:ascii="Arial" w:hAnsi="Arial" w:cs="Arial"/>
                <w:sz w:val="20"/>
              </w:rPr>
              <w:t xml:space="preserve">) et nord-est (ZNIEFF de l’étang du </w:t>
            </w:r>
            <w:proofErr w:type="spellStart"/>
            <w:r w:rsidRPr="005963F3">
              <w:rPr>
                <w:rFonts w:ascii="Arial" w:hAnsi="Arial" w:cs="Arial"/>
                <w:sz w:val="20"/>
              </w:rPr>
              <w:t>Crey</w:t>
            </w:r>
            <w:proofErr w:type="spellEnd"/>
            <w:r w:rsidRPr="005963F3">
              <w:rPr>
                <w:rFonts w:ascii="Arial" w:hAnsi="Arial" w:cs="Arial"/>
                <w:sz w:val="20"/>
              </w:rPr>
              <w:t xml:space="preserve">, du Marais des Lauzes, APPB de l’Etang de </w:t>
            </w:r>
            <w:proofErr w:type="spellStart"/>
            <w:r w:rsidRPr="005963F3">
              <w:rPr>
                <w:rFonts w:ascii="Arial" w:hAnsi="Arial" w:cs="Arial"/>
                <w:sz w:val="20"/>
              </w:rPr>
              <w:t>Crey</w:t>
            </w:r>
            <w:proofErr w:type="spellEnd"/>
            <w:r w:rsidRPr="005963F3">
              <w:rPr>
                <w:rFonts w:ascii="Arial" w:hAnsi="Arial" w:cs="Arial"/>
                <w:sz w:val="20"/>
              </w:rPr>
              <w:t xml:space="preserve"> et Marais des Lauzes, ENS Lacs et Marais de la </w:t>
            </w:r>
            <w:proofErr w:type="spellStart"/>
            <w:r w:rsidRPr="005963F3">
              <w:rPr>
                <w:rFonts w:ascii="Arial" w:hAnsi="Arial" w:cs="Arial"/>
                <w:sz w:val="20"/>
              </w:rPr>
              <w:t>Matheysine</w:t>
            </w:r>
            <w:proofErr w:type="spellEnd"/>
            <w:r w:rsidRPr="005963F3">
              <w:rPr>
                <w:rFonts w:ascii="Arial" w:hAnsi="Arial" w:cs="Arial"/>
                <w:sz w:val="20"/>
              </w:rPr>
              <w:t xml:space="preserve"> (milieux tourbeux), zones humides). </w:t>
            </w:r>
          </w:p>
          <w:p w14:paraId="18E9D847" w14:textId="77777777" w:rsidR="005963F3" w:rsidRPr="005963F3" w:rsidRDefault="005963F3" w:rsidP="005963F3">
            <w:pPr>
              <w:jc w:val="both"/>
              <w:rPr>
                <w:rFonts w:ascii="Arial" w:hAnsi="Arial" w:cs="Arial"/>
                <w:sz w:val="20"/>
              </w:rPr>
            </w:pPr>
          </w:p>
          <w:p w14:paraId="5E1AD1BD" w14:textId="77777777" w:rsidR="005963F3" w:rsidRPr="005963F3" w:rsidRDefault="005963F3" w:rsidP="005963F3">
            <w:pPr>
              <w:jc w:val="both"/>
              <w:rPr>
                <w:rFonts w:ascii="Arial" w:hAnsi="Arial" w:cs="Arial"/>
                <w:sz w:val="20"/>
              </w:rPr>
            </w:pPr>
            <w:r w:rsidRPr="005963F3">
              <w:rPr>
                <w:rFonts w:ascii="Arial" w:hAnsi="Arial" w:cs="Arial"/>
                <w:sz w:val="20"/>
              </w:rPr>
              <w:t xml:space="preserve">Il n’identifie aucun corridor d’importance régionale. </w:t>
            </w:r>
          </w:p>
          <w:p w14:paraId="45ED3778" w14:textId="77777777" w:rsidR="005963F3" w:rsidRPr="005963F3" w:rsidRDefault="005963F3" w:rsidP="005963F3">
            <w:pPr>
              <w:jc w:val="both"/>
              <w:rPr>
                <w:rFonts w:ascii="Arial" w:hAnsi="Arial" w:cs="Arial"/>
                <w:sz w:val="20"/>
              </w:rPr>
            </w:pPr>
            <w:r w:rsidRPr="005963F3">
              <w:rPr>
                <w:rFonts w:ascii="Arial" w:hAnsi="Arial" w:cs="Arial"/>
                <w:sz w:val="20"/>
              </w:rPr>
              <w:t xml:space="preserve">Le territoire présente une bonne perméabilité terrestre et aquatique, liée aux espaces forestiers et agricoles, aux zones humides et cours d’eau, qui assurent des continuités écologiques fonctionnelles entre les différents réservoirs de biodiversité. </w:t>
            </w:r>
          </w:p>
          <w:p w14:paraId="3875E171" w14:textId="77777777" w:rsidR="005963F3" w:rsidRPr="005963F3" w:rsidRDefault="005963F3" w:rsidP="005963F3">
            <w:pPr>
              <w:jc w:val="both"/>
              <w:rPr>
                <w:rFonts w:ascii="Arial" w:hAnsi="Arial" w:cs="Arial"/>
                <w:sz w:val="20"/>
              </w:rPr>
            </w:pPr>
          </w:p>
          <w:p w14:paraId="1D5686A4" w14:textId="59A94CC1" w:rsidR="00156B3E" w:rsidRDefault="005963F3" w:rsidP="005963F3">
            <w:pPr>
              <w:jc w:val="both"/>
              <w:rPr>
                <w:rFonts w:ascii="Arial" w:hAnsi="Arial" w:cs="Arial"/>
                <w:sz w:val="20"/>
                <w:lang w:eastAsia="fr-FR"/>
              </w:rPr>
            </w:pPr>
            <w:r w:rsidRPr="005963F3">
              <w:rPr>
                <w:rFonts w:ascii="Arial" w:hAnsi="Arial" w:cs="Arial"/>
                <w:sz w:val="20"/>
              </w:rPr>
              <w:t xml:space="preserve">La RD 529, la RN 85, la voie ferrée, peuvent être des obstacles au déplacement de la faune sur le territoire. </w:t>
            </w:r>
            <w:r w:rsidRPr="005963F3">
              <w:rPr>
                <w:rFonts w:ascii="Arial" w:hAnsi="Arial" w:cs="Arial"/>
                <w:bCs/>
                <w:sz w:val="20"/>
                <w:lang w:eastAsia="fr-FR"/>
              </w:rPr>
              <w:t xml:space="preserve">La RD 529 est identifiée par le SRCE et le REDI comme un obstacle </w:t>
            </w:r>
            <w:r w:rsidRPr="005963F3">
              <w:rPr>
                <w:rFonts w:ascii="Arial" w:hAnsi="Arial" w:cs="Arial"/>
                <w:sz w:val="20"/>
                <w:lang w:eastAsia="fr-FR"/>
              </w:rPr>
              <w:t>pour les migrations des amphibiens au niveau de l’étang d</w:t>
            </w:r>
            <w:r>
              <w:rPr>
                <w:rFonts w:ascii="Arial" w:hAnsi="Arial" w:cs="Arial"/>
                <w:sz w:val="20"/>
                <w:lang w:eastAsia="fr-FR"/>
              </w:rPr>
              <w:t>u</w:t>
            </w:r>
            <w:r w:rsidRPr="005963F3">
              <w:rPr>
                <w:rFonts w:ascii="Arial" w:hAnsi="Arial" w:cs="Arial"/>
                <w:sz w:val="20"/>
                <w:lang w:eastAsia="fr-FR"/>
              </w:rPr>
              <w:t xml:space="preserve"> </w:t>
            </w:r>
            <w:proofErr w:type="spellStart"/>
            <w:r w:rsidRPr="005963F3">
              <w:rPr>
                <w:rFonts w:ascii="Arial" w:hAnsi="Arial" w:cs="Arial"/>
                <w:sz w:val="20"/>
                <w:lang w:eastAsia="fr-FR"/>
              </w:rPr>
              <w:t>Crey</w:t>
            </w:r>
            <w:proofErr w:type="spellEnd"/>
            <w:r w:rsidRPr="005963F3">
              <w:rPr>
                <w:rFonts w:ascii="Arial" w:hAnsi="Arial" w:cs="Arial"/>
                <w:sz w:val="20"/>
                <w:lang w:eastAsia="fr-FR"/>
              </w:rPr>
              <w:t xml:space="preserve"> (partie nord du territoire). </w:t>
            </w:r>
          </w:p>
          <w:p w14:paraId="1B780C36" w14:textId="77777777" w:rsidR="003F1A01" w:rsidRDefault="003F1A01" w:rsidP="005963F3">
            <w:pPr>
              <w:jc w:val="both"/>
              <w:rPr>
                <w:rFonts w:ascii="Arial" w:hAnsi="Arial" w:cs="Arial"/>
                <w:sz w:val="20"/>
                <w:lang w:eastAsia="fr-FR"/>
              </w:rPr>
            </w:pPr>
          </w:p>
          <w:p w14:paraId="677923CB" w14:textId="1A95D9A7" w:rsidR="003F1A01" w:rsidRPr="005963F3" w:rsidRDefault="003F1A01" w:rsidP="005963F3">
            <w:pPr>
              <w:jc w:val="both"/>
              <w:rPr>
                <w:rFonts w:ascii="Arial" w:hAnsi="Arial" w:cs="Arial"/>
                <w:sz w:val="20"/>
              </w:rPr>
            </w:pPr>
            <w:r>
              <w:rPr>
                <w:rFonts w:ascii="Arial" w:hAnsi="Arial" w:cs="Arial"/>
                <w:sz w:val="20"/>
                <w:lang w:eastAsia="fr-FR"/>
              </w:rPr>
              <w:t>Le</w:t>
            </w:r>
            <w:r w:rsidR="009614F5">
              <w:rPr>
                <w:rFonts w:ascii="Arial" w:hAnsi="Arial" w:cs="Arial"/>
                <w:sz w:val="20"/>
                <w:lang w:eastAsia="fr-FR"/>
              </w:rPr>
              <w:t xml:space="preserve"> secteur de</w:t>
            </w:r>
            <w:r>
              <w:rPr>
                <w:rFonts w:ascii="Arial" w:hAnsi="Arial" w:cs="Arial"/>
                <w:sz w:val="20"/>
                <w:lang w:eastAsia="fr-FR"/>
              </w:rPr>
              <w:t xml:space="preserve"> projet </w:t>
            </w:r>
            <w:r w:rsidR="009614F5">
              <w:rPr>
                <w:rFonts w:ascii="Arial" w:hAnsi="Arial" w:cs="Arial"/>
                <w:sz w:val="20"/>
                <w:lang w:eastAsia="fr-FR"/>
              </w:rPr>
              <w:t>est</w:t>
            </w:r>
            <w:r>
              <w:rPr>
                <w:rFonts w:ascii="Arial" w:hAnsi="Arial" w:cs="Arial"/>
                <w:sz w:val="20"/>
                <w:lang w:eastAsia="fr-FR"/>
              </w:rPr>
              <w:t xml:space="preserve"> repéré au SRCE en zones artificialisé</w:t>
            </w:r>
            <w:r w:rsidR="009614F5">
              <w:rPr>
                <w:rFonts w:ascii="Arial" w:hAnsi="Arial" w:cs="Arial"/>
                <w:sz w:val="20"/>
                <w:lang w:eastAsia="fr-FR"/>
              </w:rPr>
              <w:t>e</w:t>
            </w:r>
            <w:r>
              <w:rPr>
                <w:rFonts w:ascii="Arial" w:hAnsi="Arial" w:cs="Arial"/>
                <w:sz w:val="20"/>
                <w:lang w:eastAsia="fr-FR"/>
              </w:rPr>
              <w:t>s.</w:t>
            </w:r>
          </w:p>
          <w:p w14:paraId="2D5F1B15" w14:textId="77777777" w:rsidR="00156B3E" w:rsidRDefault="00156B3E">
            <w:pPr>
              <w:pStyle w:val="Corpsdetexte"/>
              <w:spacing w:after="0"/>
              <w:rPr>
                <w:rFonts w:ascii="Arial" w:hAnsi="Arial"/>
                <w:i/>
                <w:iCs/>
              </w:rPr>
            </w:pPr>
          </w:p>
        </w:tc>
      </w:tr>
    </w:tbl>
    <w:p w14:paraId="430C462B" w14:textId="77777777" w:rsidR="00ED7C83" w:rsidRDefault="00ED7C83">
      <w:r>
        <w:rPr>
          <w:b/>
          <w:bCs/>
          <w:i/>
          <w:iCs/>
        </w:rPr>
        <w:br w:type="page"/>
      </w:r>
    </w:p>
    <w:tbl>
      <w:tblPr>
        <w:tblW w:w="0" w:type="auto"/>
        <w:tblInd w:w="71" w:type="dxa"/>
        <w:tblLayout w:type="fixed"/>
        <w:tblCellMar>
          <w:left w:w="70" w:type="dxa"/>
          <w:right w:w="70" w:type="dxa"/>
        </w:tblCellMar>
        <w:tblLook w:val="0000" w:firstRow="0" w:lastRow="0" w:firstColumn="0" w:lastColumn="0" w:noHBand="0" w:noVBand="0"/>
      </w:tblPr>
      <w:tblGrid>
        <w:gridCol w:w="4156"/>
        <w:gridCol w:w="654"/>
        <w:gridCol w:w="635"/>
        <w:gridCol w:w="5325"/>
      </w:tblGrid>
      <w:tr w:rsidR="00156B3E" w14:paraId="6452DD0E" w14:textId="77777777" w:rsidTr="00ED7C83">
        <w:trPr>
          <w:tblHeader/>
        </w:trPr>
        <w:tc>
          <w:tcPr>
            <w:tcW w:w="10770" w:type="dxa"/>
            <w:gridSpan w:val="4"/>
            <w:tcBorders>
              <w:top w:val="single" w:sz="4" w:space="0" w:color="000000"/>
              <w:left w:val="single" w:sz="4" w:space="0" w:color="000000"/>
              <w:bottom w:val="single" w:sz="4" w:space="0" w:color="000000"/>
              <w:right w:val="single" w:sz="4" w:space="0" w:color="000000"/>
            </w:tcBorders>
            <w:shd w:val="clear" w:color="auto" w:fill="E6E6FF"/>
            <w:vAlign w:val="center"/>
          </w:tcPr>
          <w:p w14:paraId="49BFF626" w14:textId="4EF25DFB" w:rsidR="00156B3E" w:rsidRDefault="00156B3E">
            <w:pPr>
              <w:pStyle w:val="Titre2"/>
              <w:spacing w:before="68" w:after="68"/>
              <w:jc w:val="both"/>
            </w:pPr>
            <w:r>
              <w:rPr>
                <w:i w:val="0"/>
              </w:rPr>
              <w:t>4.5 Paysage, patrimoine bâti</w:t>
            </w:r>
          </w:p>
        </w:tc>
      </w:tr>
      <w:tr w:rsidR="00156B3E" w14:paraId="33B91F29" w14:textId="77777777" w:rsidTr="00ED7C83">
        <w:trPr>
          <w:tblHeader/>
        </w:trPr>
        <w:tc>
          <w:tcPr>
            <w:tcW w:w="4156" w:type="dxa"/>
            <w:tcBorders>
              <w:top w:val="single" w:sz="4" w:space="0" w:color="000000"/>
              <w:left w:val="single" w:sz="4" w:space="0" w:color="000000"/>
              <w:bottom w:val="single" w:sz="4" w:space="0" w:color="000000"/>
            </w:tcBorders>
            <w:shd w:val="clear" w:color="auto" w:fill="E6E6FF"/>
            <w:vAlign w:val="center"/>
          </w:tcPr>
          <w:p w14:paraId="59F74657" w14:textId="77777777" w:rsidR="00156B3E" w:rsidRDefault="00156B3E">
            <w:pPr>
              <w:pStyle w:val="Corpsdetexte"/>
              <w:rPr>
                <w:rFonts w:ascii="Arial" w:hAnsi="Arial"/>
                <w:i/>
                <w:iCs/>
              </w:rPr>
            </w:pPr>
            <w:r>
              <w:rPr>
                <w:rFonts w:ascii="Arial" w:hAnsi="Arial"/>
              </w:rPr>
              <w:t>Votre projet concerne-t-il, directement ou indirectement les points suivants ?</w:t>
            </w:r>
          </w:p>
          <w:p w14:paraId="7E5252CA" w14:textId="77777777" w:rsidR="00156B3E" w:rsidRDefault="00156B3E">
            <w:pPr>
              <w:pStyle w:val="Corpsdetexte"/>
              <w:spacing w:after="0"/>
              <w:rPr>
                <w:rFonts w:ascii="Arial" w:hAnsi="Arial"/>
              </w:rPr>
            </w:pPr>
            <w:r>
              <w:rPr>
                <w:rFonts w:ascii="Arial" w:hAnsi="Arial"/>
                <w:i/>
                <w:iCs/>
              </w:rPr>
              <w:t>Y compris en dehors du périmètre du projet, éventuellement en dehors des limites communales ou intercommunales</w:t>
            </w:r>
          </w:p>
        </w:tc>
        <w:tc>
          <w:tcPr>
            <w:tcW w:w="654" w:type="dxa"/>
            <w:tcBorders>
              <w:top w:val="single" w:sz="4" w:space="0" w:color="000000"/>
              <w:left w:val="single" w:sz="4" w:space="0" w:color="000000"/>
              <w:bottom w:val="single" w:sz="4" w:space="0" w:color="000000"/>
            </w:tcBorders>
            <w:shd w:val="clear" w:color="auto" w:fill="E6E6FF"/>
            <w:vAlign w:val="center"/>
          </w:tcPr>
          <w:p w14:paraId="373F11C2" w14:textId="77777777" w:rsidR="00156B3E" w:rsidRDefault="00156B3E">
            <w:pPr>
              <w:pStyle w:val="Corpsdetexte"/>
              <w:rPr>
                <w:rFonts w:ascii="Arial" w:hAnsi="Arial"/>
              </w:rPr>
            </w:pPr>
            <w:r>
              <w:rPr>
                <w:rFonts w:ascii="Arial" w:hAnsi="Arial"/>
              </w:rPr>
              <w:t>Oui</w:t>
            </w:r>
          </w:p>
        </w:tc>
        <w:tc>
          <w:tcPr>
            <w:tcW w:w="635" w:type="dxa"/>
            <w:tcBorders>
              <w:top w:val="single" w:sz="4" w:space="0" w:color="000000"/>
              <w:left w:val="single" w:sz="4" w:space="0" w:color="000000"/>
              <w:bottom w:val="single" w:sz="4" w:space="0" w:color="000000"/>
            </w:tcBorders>
            <w:shd w:val="clear" w:color="auto" w:fill="E6E6FF"/>
            <w:vAlign w:val="center"/>
          </w:tcPr>
          <w:p w14:paraId="09991B6B" w14:textId="77777777" w:rsidR="00156B3E" w:rsidRDefault="00156B3E">
            <w:pPr>
              <w:pStyle w:val="Corpsdetexte"/>
              <w:rPr>
                <w:rFonts w:ascii="Arial" w:hAnsi="Arial"/>
              </w:rPr>
            </w:pPr>
            <w:r>
              <w:rPr>
                <w:rFonts w:ascii="Arial" w:hAnsi="Arial"/>
              </w:rPr>
              <w:t>Non</w:t>
            </w:r>
          </w:p>
        </w:tc>
        <w:tc>
          <w:tcPr>
            <w:tcW w:w="5325" w:type="dxa"/>
            <w:tcBorders>
              <w:top w:val="single" w:sz="4" w:space="0" w:color="000000"/>
              <w:left w:val="single" w:sz="4" w:space="0" w:color="000000"/>
              <w:bottom w:val="single" w:sz="4" w:space="0" w:color="000000"/>
              <w:right w:val="single" w:sz="4" w:space="0" w:color="000000"/>
            </w:tcBorders>
            <w:shd w:val="clear" w:color="auto" w:fill="E6E6FF"/>
            <w:vAlign w:val="center"/>
          </w:tcPr>
          <w:p w14:paraId="51BD867A" w14:textId="77777777" w:rsidR="00156B3E" w:rsidRDefault="00156B3E">
            <w:pPr>
              <w:pStyle w:val="Corpsdetexte"/>
              <w:rPr>
                <w:rFonts w:ascii="Arial" w:hAnsi="Arial"/>
              </w:rPr>
            </w:pPr>
            <w:r>
              <w:rPr>
                <w:rFonts w:ascii="Arial" w:hAnsi="Arial"/>
              </w:rPr>
              <w:t>Si oui, le(s)quel(s) ?</w:t>
            </w:r>
          </w:p>
          <w:p w14:paraId="6EDCCF68" w14:textId="77777777" w:rsidR="00156B3E" w:rsidRDefault="00156B3E">
            <w:pPr>
              <w:pStyle w:val="Corpsdetexte"/>
              <w:rPr>
                <w:rFonts w:ascii="Arial" w:hAnsi="Arial"/>
              </w:rPr>
            </w:pPr>
          </w:p>
          <w:p w14:paraId="280DC7DD" w14:textId="77777777" w:rsidR="00156B3E" w:rsidRDefault="00156B3E">
            <w:pPr>
              <w:pStyle w:val="Corpsdetexte"/>
            </w:pPr>
            <w:r>
              <w:rPr>
                <w:rFonts w:ascii="Arial" w:hAnsi="Arial"/>
              </w:rPr>
              <w:t>Et quels sont les enjeux identifiés ?</w:t>
            </w:r>
          </w:p>
        </w:tc>
      </w:tr>
      <w:tr w:rsidR="00156B3E" w14:paraId="2AAEF060" w14:textId="77777777" w:rsidTr="00ED7C83">
        <w:trPr>
          <w:trHeight w:val="713"/>
        </w:trPr>
        <w:tc>
          <w:tcPr>
            <w:tcW w:w="4156" w:type="dxa"/>
            <w:tcBorders>
              <w:left w:val="single" w:sz="4" w:space="0" w:color="000000"/>
              <w:bottom w:val="single" w:sz="4" w:space="0" w:color="000000"/>
            </w:tcBorders>
            <w:shd w:val="clear" w:color="auto" w:fill="E6E6FF"/>
            <w:vAlign w:val="center"/>
          </w:tcPr>
          <w:p w14:paraId="5FED325F" w14:textId="77777777" w:rsidR="00156B3E" w:rsidRDefault="00156B3E">
            <w:pPr>
              <w:pStyle w:val="Corpsdetexte"/>
            </w:pPr>
            <w:r>
              <w:rPr>
                <w:rFonts w:ascii="Arial" w:hAnsi="Arial"/>
              </w:rPr>
              <w:t>Site classé ou projet de site classé ?</w:t>
            </w:r>
          </w:p>
          <w:p w14:paraId="29B2557B" w14:textId="77777777" w:rsidR="00156B3E" w:rsidRDefault="00337EED">
            <w:pPr>
              <w:pStyle w:val="Corpsdetexte"/>
              <w:snapToGrid w:val="0"/>
              <w:spacing w:after="0"/>
              <w:rPr>
                <w:rFonts w:ascii="Arial" w:hAnsi="Arial"/>
              </w:rPr>
            </w:pPr>
            <w:hyperlink r:id="rId32" w:history="1">
              <w:r w:rsidR="00156B3E">
                <w:rPr>
                  <w:rStyle w:val="Lienhypertexte"/>
                  <w:rFonts w:ascii="Arial" w:hAnsi="Arial"/>
                </w:rPr>
                <w:t>http://carto.datara.gouv.fr/1/dreal_nature_paysage_r82.map</w:t>
              </w:r>
            </w:hyperlink>
          </w:p>
        </w:tc>
        <w:tc>
          <w:tcPr>
            <w:tcW w:w="654" w:type="dxa"/>
            <w:tcBorders>
              <w:left w:val="single" w:sz="4" w:space="0" w:color="000000"/>
              <w:bottom w:val="single" w:sz="4" w:space="0" w:color="000000"/>
            </w:tcBorders>
            <w:shd w:val="clear" w:color="auto" w:fill="auto"/>
            <w:vAlign w:val="center"/>
          </w:tcPr>
          <w:p w14:paraId="398629E6" w14:textId="77777777" w:rsidR="00156B3E" w:rsidRDefault="00156B3E">
            <w:pPr>
              <w:pStyle w:val="Corpsdetexte"/>
              <w:rPr>
                <w:rFonts w:ascii="Arial" w:hAnsi="Arial"/>
              </w:rPr>
            </w:pPr>
          </w:p>
        </w:tc>
        <w:tc>
          <w:tcPr>
            <w:tcW w:w="635" w:type="dxa"/>
            <w:tcBorders>
              <w:left w:val="single" w:sz="4" w:space="0" w:color="000000"/>
              <w:bottom w:val="single" w:sz="4" w:space="0" w:color="000000"/>
            </w:tcBorders>
            <w:shd w:val="clear" w:color="auto" w:fill="auto"/>
            <w:vAlign w:val="center"/>
          </w:tcPr>
          <w:p w14:paraId="6B022AB4" w14:textId="77777777" w:rsidR="00156B3E" w:rsidRDefault="00156B3E" w:rsidP="00156B3E">
            <w:pPr>
              <w:pStyle w:val="Corpsdetexte"/>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vAlign w:val="center"/>
          </w:tcPr>
          <w:p w14:paraId="4D2D268A" w14:textId="77777777" w:rsidR="005963F3" w:rsidRDefault="005963F3" w:rsidP="005963F3">
            <w:pPr>
              <w:pStyle w:val="Default0"/>
              <w:rPr>
                <w:rFonts w:ascii="Arial" w:hAnsi="Arial" w:cs="Arial"/>
                <w:b/>
                <w:bCs/>
                <w:sz w:val="20"/>
                <w:szCs w:val="20"/>
              </w:rPr>
            </w:pPr>
          </w:p>
          <w:p w14:paraId="367B13AF" w14:textId="027CB64B" w:rsidR="00156B3E" w:rsidRDefault="00AD37BE" w:rsidP="005963F3">
            <w:pPr>
              <w:pStyle w:val="Corpsdetexte"/>
              <w:rPr>
                <w:rFonts w:ascii="Arial" w:hAnsi="Arial"/>
              </w:rPr>
            </w:pPr>
            <w:r>
              <w:t>RAS</w:t>
            </w:r>
            <w:hyperlink r:id="rId33" w:history="1"/>
          </w:p>
        </w:tc>
      </w:tr>
      <w:tr w:rsidR="00156B3E" w14:paraId="590C4DC5" w14:textId="77777777" w:rsidTr="00ED7C83">
        <w:trPr>
          <w:trHeight w:val="816"/>
        </w:trPr>
        <w:tc>
          <w:tcPr>
            <w:tcW w:w="4156" w:type="dxa"/>
            <w:tcBorders>
              <w:left w:val="single" w:sz="4" w:space="0" w:color="000000"/>
              <w:bottom w:val="single" w:sz="4" w:space="0" w:color="000000"/>
            </w:tcBorders>
            <w:shd w:val="clear" w:color="auto" w:fill="E6E6FF"/>
            <w:vAlign w:val="center"/>
          </w:tcPr>
          <w:p w14:paraId="14485783" w14:textId="77777777" w:rsidR="00156B3E" w:rsidRDefault="00156B3E">
            <w:pPr>
              <w:pStyle w:val="Corpsdetexte"/>
            </w:pPr>
            <w:r>
              <w:rPr>
                <w:rFonts w:ascii="Arial" w:hAnsi="Arial"/>
              </w:rPr>
              <w:t>Site inscrit ou projet de site inscrit ?</w:t>
            </w:r>
          </w:p>
          <w:p w14:paraId="3651FEC1" w14:textId="77777777" w:rsidR="00156B3E" w:rsidRDefault="00337EED">
            <w:pPr>
              <w:pStyle w:val="Corpsdetexte"/>
              <w:rPr>
                <w:rFonts w:ascii="Arial" w:hAnsi="Arial"/>
              </w:rPr>
            </w:pPr>
            <w:hyperlink r:id="rId34" w:history="1">
              <w:r w:rsidR="00156B3E">
                <w:rPr>
                  <w:rStyle w:val="Lienhypertexte"/>
                  <w:rFonts w:ascii="Arial" w:hAnsi="Arial"/>
                </w:rPr>
                <w:t>http://carto.datara.gouv.fr/1/dreal_nature_paysage_r82.map</w:t>
              </w:r>
            </w:hyperlink>
          </w:p>
        </w:tc>
        <w:tc>
          <w:tcPr>
            <w:tcW w:w="654" w:type="dxa"/>
            <w:tcBorders>
              <w:left w:val="single" w:sz="4" w:space="0" w:color="000000"/>
              <w:bottom w:val="single" w:sz="4" w:space="0" w:color="000000"/>
            </w:tcBorders>
            <w:shd w:val="clear" w:color="auto" w:fill="auto"/>
            <w:vAlign w:val="center"/>
          </w:tcPr>
          <w:p w14:paraId="02A6F481" w14:textId="77777777" w:rsidR="00156B3E" w:rsidRDefault="00156B3E">
            <w:pPr>
              <w:pStyle w:val="Corpsdetexte"/>
              <w:rPr>
                <w:rFonts w:ascii="Arial" w:hAnsi="Arial"/>
              </w:rPr>
            </w:pPr>
          </w:p>
        </w:tc>
        <w:tc>
          <w:tcPr>
            <w:tcW w:w="635" w:type="dxa"/>
            <w:tcBorders>
              <w:left w:val="single" w:sz="4" w:space="0" w:color="000000"/>
              <w:bottom w:val="single" w:sz="4" w:space="0" w:color="000000"/>
            </w:tcBorders>
            <w:shd w:val="clear" w:color="auto" w:fill="auto"/>
            <w:vAlign w:val="center"/>
          </w:tcPr>
          <w:p w14:paraId="59FEA9CA" w14:textId="77777777" w:rsidR="00156B3E" w:rsidRDefault="00156B3E" w:rsidP="00156B3E">
            <w:pPr>
              <w:pStyle w:val="Corpsdetexte"/>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vAlign w:val="center"/>
          </w:tcPr>
          <w:p w14:paraId="45C2B0FA" w14:textId="2AC93329" w:rsidR="00156B3E" w:rsidRDefault="00AD37BE">
            <w:pPr>
              <w:pStyle w:val="Corpsdetexte"/>
              <w:rPr>
                <w:rFonts w:ascii="Arial" w:hAnsi="Arial"/>
              </w:rPr>
            </w:pPr>
            <w:r>
              <w:t xml:space="preserve">RAS </w:t>
            </w:r>
            <w:hyperlink r:id="rId35" w:history="1"/>
          </w:p>
        </w:tc>
      </w:tr>
      <w:tr w:rsidR="00156B3E" w14:paraId="26F5AA17" w14:textId="77777777" w:rsidTr="00ED7C83">
        <w:tc>
          <w:tcPr>
            <w:tcW w:w="4156" w:type="dxa"/>
            <w:tcBorders>
              <w:left w:val="single" w:sz="4" w:space="0" w:color="000000"/>
              <w:bottom w:val="single" w:sz="4" w:space="0" w:color="000000"/>
            </w:tcBorders>
            <w:shd w:val="clear" w:color="auto" w:fill="E6E6FF"/>
            <w:vAlign w:val="center"/>
          </w:tcPr>
          <w:p w14:paraId="48106E6F" w14:textId="77777777" w:rsidR="00156B3E" w:rsidRDefault="00156B3E">
            <w:pPr>
              <w:pStyle w:val="Corpsdetexte"/>
              <w:rPr>
                <w:rFonts w:ascii="Arial" w:hAnsi="Arial"/>
              </w:rPr>
            </w:pPr>
            <w:r>
              <w:rPr>
                <w:rFonts w:ascii="Arial" w:hAnsi="Arial"/>
              </w:rPr>
              <w:t>Site patrimonial remarquable (y compris anciennes ZPPAUP ou AVAP ou anciens secteurs sauvegardés) ?</w:t>
            </w:r>
          </w:p>
        </w:tc>
        <w:tc>
          <w:tcPr>
            <w:tcW w:w="654" w:type="dxa"/>
            <w:tcBorders>
              <w:left w:val="single" w:sz="4" w:space="0" w:color="000000"/>
              <w:bottom w:val="single" w:sz="4" w:space="0" w:color="000000"/>
            </w:tcBorders>
            <w:shd w:val="clear" w:color="auto" w:fill="auto"/>
            <w:vAlign w:val="center"/>
          </w:tcPr>
          <w:p w14:paraId="3969796F" w14:textId="77777777" w:rsidR="00156B3E" w:rsidRDefault="00156B3E">
            <w:pPr>
              <w:pStyle w:val="Corpsdetexte"/>
              <w:rPr>
                <w:rFonts w:ascii="Arial" w:hAnsi="Arial"/>
              </w:rPr>
            </w:pPr>
          </w:p>
        </w:tc>
        <w:tc>
          <w:tcPr>
            <w:tcW w:w="635" w:type="dxa"/>
            <w:tcBorders>
              <w:left w:val="single" w:sz="4" w:space="0" w:color="000000"/>
              <w:bottom w:val="single" w:sz="4" w:space="0" w:color="000000"/>
            </w:tcBorders>
            <w:shd w:val="clear" w:color="auto" w:fill="auto"/>
            <w:vAlign w:val="center"/>
          </w:tcPr>
          <w:p w14:paraId="1E645A63" w14:textId="77777777" w:rsidR="00156B3E" w:rsidRDefault="00156B3E" w:rsidP="00156B3E">
            <w:pPr>
              <w:pStyle w:val="Corpsdetexte"/>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vAlign w:val="center"/>
          </w:tcPr>
          <w:p w14:paraId="0AEC5140" w14:textId="03BC6718" w:rsidR="00156B3E" w:rsidRDefault="00AD37BE">
            <w:pPr>
              <w:pStyle w:val="Corpsdetexte"/>
              <w:rPr>
                <w:rFonts w:ascii="Arial" w:hAnsi="Arial"/>
              </w:rPr>
            </w:pPr>
            <w:r>
              <w:t>RAS</w:t>
            </w:r>
          </w:p>
        </w:tc>
      </w:tr>
      <w:tr w:rsidR="00156B3E" w14:paraId="29A5B5A9" w14:textId="77777777" w:rsidTr="00ED7C83">
        <w:tc>
          <w:tcPr>
            <w:tcW w:w="4156" w:type="dxa"/>
            <w:tcBorders>
              <w:left w:val="single" w:sz="4" w:space="0" w:color="000000"/>
              <w:bottom w:val="single" w:sz="4" w:space="0" w:color="000000"/>
            </w:tcBorders>
            <w:shd w:val="clear" w:color="auto" w:fill="E6E6FF"/>
            <w:vAlign w:val="center"/>
          </w:tcPr>
          <w:p w14:paraId="398B03C8" w14:textId="77777777" w:rsidR="00156B3E" w:rsidRDefault="00156B3E">
            <w:pPr>
              <w:pStyle w:val="Corpsdetexte"/>
            </w:pPr>
            <w:r>
              <w:rPr>
                <w:rFonts w:ascii="Arial" w:hAnsi="Arial"/>
              </w:rPr>
              <w:t xml:space="preserve">Éléments majeurs du patrimoine ? </w:t>
            </w:r>
          </w:p>
          <w:p w14:paraId="251CD7D0" w14:textId="77777777" w:rsidR="00156B3E" w:rsidRDefault="00337EED">
            <w:pPr>
              <w:pStyle w:val="Corpsdetexte"/>
              <w:rPr>
                <w:rFonts w:ascii="Arial" w:hAnsi="Arial"/>
              </w:rPr>
            </w:pPr>
            <w:hyperlink r:id="rId36" w:history="1">
              <w:r w:rsidR="00156B3E">
                <w:rPr>
                  <w:rStyle w:val="Lienhypertexte"/>
                  <w:rFonts w:ascii="Arial" w:hAnsi="Arial"/>
                </w:rPr>
                <w:t>http://atlas.patrimoines.culture.fr/atlas/trunk/</w:t>
              </w:r>
            </w:hyperlink>
            <w:r w:rsidR="00156B3E">
              <w:rPr>
                <w:rFonts w:ascii="Arial" w:hAnsi="Arial"/>
              </w:rPr>
              <w:t xml:space="preserve"> </w:t>
            </w:r>
          </w:p>
        </w:tc>
        <w:tc>
          <w:tcPr>
            <w:tcW w:w="654" w:type="dxa"/>
            <w:tcBorders>
              <w:left w:val="single" w:sz="4" w:space="0" w:color="000000"/>
              <w:bottom w:val="single" w:sz="4" w:space="0" w:color="000000"/>
            </w:tcBorders>
            <w:shd w:val="clear" w:color="auto" w:fill="auto"/>
            <w:vAlign w:val="center"/>
          </w:tcPr>
          <w:p w14:paraId="5E901D54" w14:textId="77777777" w:rsidR="00156B3E" w:rsidRDefault="00156B3E">
            <w:pPr>
              <w:pStyle w:val="Corpsdetexte"/>
              <w:rPr>
                <w:rFonts w:ascii="Arial" w:hAnsi="Arial"/>
              </w:rPr>
            </w:pPr>
          </w:p>
        </w:tc>
        <w:tc>
          <w:tcPr>
            <w:tcW w:w="635" w:type="dxa"/>
            <w:tcBorders>
              <w:left w:val="single" w:sz="4" w:space="0" w:color="000000"/>
              <w:bottom w:val="single" w:sz="4" w:space="0" w:color="000000"/>
            </w:tcBorders>
            <w:shd w:val="clear" w:color="auto" w:fill="auto"/>
            <w:vAlign w:val="center"/>
          </w:tcPr>
          <w:p w14:paraId="59C20664" w14:textId="77777777" w:rsidR="00156B3E" w:rsidRDefault="00156B3E" w:rsidP="00156B3E">
            <w:pPr>
              <w:pStyle w:val="Corpsdetexte"/>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vAlign w:val="center"/>
          </w:tcPr>
          <w:p w14:paraId="037C133B" w14:textId="77777777" w:rsidR="00156B3E" w:rsidRDefault="00156B3E">
            <w:pPr>
              <w:pStyle w:val="Corpsdetexte"/>
              <w:rPr>
                <w:rFonts w:ascii="Arial" w:hAnsi="Arial"/>
                <w:i/>
                <w:iCs/>
              </w:rPr>
            </w:pPr>
            <w:r>
              <w:rPr>
                <w:rFonts w:ascii="Arial" w:hAnsi="Arial"/>
                <w:i/>
                <w:iCs/>
                <w:sz w:val="16"/>
                <w:szCs w:val="16"/>
              </w:rPr>
              <w:t>Exemple : monuments historiques et leurs périmètres de protection, sites archéologiques, patrimoine mondial</w:t>
            </w:r>
          </w:p>
          <w:p w14:paraId="49FA7D4C" w14:textId="77777777" w:rsidR="00156B3E" w:rsidRPr="00055AE6" w:rsidRDefault="005963F3" w:rsidP="00055AE6">
            <w:pPr>
              <w:pStyle w:val="Corpsdetexte"/>
              <w:rPr>
                <w:rFonts w:ascii="Arial" w:hAnsi="Arial"/>
                <w:iCs/>
              </w:rPr>
            </w:pPr>
            <w:r w:rsidRPr="00055AE6">
              <w:rPr>
                <w:rFonts w:ascii="Arial" w:hAnsi="Arial"/>
                <w:iCs/>
              </w:rPr>
              <w:t xml:space="preserve">Pas de Monuments historiques à proximité du projet ou </w:t>
            </w:r>
            <w:r w:rsidR="00055AE6">
              <w:rPr>
                <w:rFonts w:ascii="Arial" w:hAnsi="Arial"/>
                <w:iCs/>
              </w:rPr>
              <w:t>à</w:t>
            </w:r>
            <w:r w:rsidRPr="00055AE6">
              <w:rPr>
                <w:rFonts w:ascii="Arial" w:hAnsi="Arial"/>
                <w:iCs/>
              </w:rPr>
              <w:t xml:space="preserve"> Susville</w:t>
            </w:r>
          </w:p>
        </w:tc>
      </w:tr>
      <w:tr w:rsidR="00156B3E" w14:paraId="50348F7A" w14:textId="77777777" w:rsidTr="00ED7C83">
        <w:tc>
          <w:tcPr>
            <w:tcW w:w="4156" w:type="dxa"/>
            <w:tcBorders>
              <w:left w:val="single" w:sz="4" w:space="0" w:color="000000"/>
              <w:bottom w:val="single" w:sz="4" w:space="0" w:color="000000"/>
            </w:tcBorders>
            <w:shd w:val="clear" w:color="auto" w:fill="E6E6FF"/>
            <w:vAlign w:val="center"/>
          </w:tcPr>
          <w:p w14:paraId="5536E132" w14:textId="77777777" w:rsidR="00156B3E" w:rsidRDefault="00156B3E">
            <w:pPr>
              <w:pStyle w:val="Corpsdetexte"/>
              <w:rPr>
                <w:rFonts w:ascii="Arial" w:hAnsi="Arial"/>
              </w:rPr>
            </w:pPr>
            <w:r>
              <w:rPr>
                <w:rFonts w:ascii="Arial" w:hAnsi="Arial"/>
              </w:rPr>
              <w:t>Perspectives paysagères identifiées comme à préserver par un document de rang supérieur : SCoT, charte de parc, atlas de paysage… ?</w:t>
            </w:r>
          </w:p>
        </w:tc>
        <w:tc>
          <w:tcPr>
            <w:tcW w:w="654" w:type="dxa"/>
            <w:tcBorders>
              <w:left w:val="single" w:sz="4" w:space="0" w:color="000000"/>
              <w:bottom w:val="single" w:sz="4" w:space="0" w:color="000000"/>
            </w:tcBorders>
            <w:shd w:val="clear" w:color="auto" w:fill="auto"/>
            <w:vAlign w:val="center"/>
          </w:tcPr>
          <w:p w14:paraId="356A1BF9" w14:textId="77777777" w:rsidR="00156B3E" w:rsidRDefault="00156B3E">
            <w:pPr>
              <w:pStyle w:val="Corpsdetexte"/>
              <w:rPr>
                <w:rFonts w:ascii="Arial" w:hAnsi="Arial"/>
              </w:rPr>
            </w:pPr>
          </w:p>
        </w:tc>
        <w:tc>
          <w:tcPr>
            <w:tcW w:w="635" w:type="dxa"/>
            <w:tcBorders>
              <w:left w:val="single" w:sz="4" w:space="0" w:color="000000"/>
              <w:bottom w:val="single" w:sz="4" w:space="0" w:color="000000"/>
            </w:tcBorders>
            <w:shd w:val="clear" w:color="auto" w:fill="auto"/>
            <w:vAlign w:val="center"/>
          </w:tcPr>
          <w:p w14:paraId="42BFED02" w14:textId="77777777" w:rsidR="00156B3E" w:rsidRDefault="00156B3E" w:rsidP="00156B3E">
            <w:pPr>
              <w:pStyle w:val="Corpsdetexte"/>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vAlign w:val="center"/>
          </w:tcPr>
          <w:p w14:paraId="57F43F7D" w14:textId="77777777" w:rsidR="00156B3E" w:rsidRDefault="00156B3E">
            <w:pPr>
              <w:pStyle w:val="Corpsdetexte"/>
              <w:rPr>
                <w:rFonts w:ascii="Arial" w:hAnsi="Arial"/>
              </w:rPr>
            </w:pPr>
          </w:p>
        </w:tc>
      </w:tr>
      <w:tr w:rsidR="00156B3E" w14:paraId="0CD2713C" w14:textId="77777777" w:rsidTr="00ED7C83">
        <w:tc>
          <w:tcPr>
            <w:tcW w:w="10770" w:type="dxa"/>
            <w:gridSpan w:val="4"/>
            <w:tcBorders>
              <w:left w:val="single" w:sz="4" w:space="0" w:color="000000"/>
              <w:bottom w:val="single" w:sz="4" w:space="0" w:color="000000"/>
              <w:right w:val="single" w:sz="4" w:space="0" w:color="000000"/>
            </w:tcBorders>
            <w:shd w:val="clear" w:color="auto" w:fill="E6E6FF"/>
            <w:vAlign w:val="center"/>
          </w:tcPr>
          <w:p w14:paraId="0B7118D6" w14:textId="77777777" w:rsidR="00156B3E" w:rsidRDefault="00156B3E">
            <w:pPr>
              <w:snapToGrid w:val="0"/>
              <w:jc w:val="both"/>
            </w:pPr>
            <w:r>
              <w:rPr>
                <w:rFonts w:ascii="Arial" w:hAnsi="Arial"/>
                <w:sz w:val="20"/>
              </w:rPr>
              <w:t>Complétez si nécessaire</w:t>
            </w:r>
          </w:p>
        </w:tc>
      </w:tr>
      <w:tr w:rsidR="00156B3E" w14:paraId="4D934D41" w14:textId="77777777" w:rsidTr="00ED7C83">
        <w:tc>
          <w:tcPr>
            <w:tcW w:w="10770" w:type="dxa"/>
            <w:gridSpan w:val="4"/>
            <w:tcBorders>
              <w:left w:val="single" w:sz="4" w:space="0" w:color="000000"/>
              <w:bottom w:val="single" w:sz="4" w:space="0" w:color="000000"/>
              <w:right w:val="single" w:sz="4" w:space="0" w:color="000000"/>
            </w:tcBorders>
            <w:shd w:val="clear" w:color="auto" w:fill="auto"/>
            <w:vAlign w:val="center"/>
          </w:tcPr>
          <w:p w14:paraId="004EB3B6" w14:textId="77777777" w:rsidR="00156B3E" w:rsidRDefault="00156B3E">
            <w:pPr>
              <w:snapToGrid w:val="0"/>
              <w:jc w:val="both"/>
              <w:rPr>
                <w:rFonts w:ascii="Arial" w:hAnsi="Arial"/>
                <w:sz w:val="22"/>
                <w:szCs w:val="22"/>
              </w:rPr>
            </w:pPr>
          </w:p>
          <w:p w14:paraId="66510756" w14:textId="77777777" w:rsidR="00156B3E" w:rsidRDefault="00156B3E">
            <w:pPr>
              <w:snapToGrid w:val="0"/>
              <w:jc w:val="both"/>
              <w:rPr>
                <w:rFonts w:ascii="Arial" w:hAnsi="Arial"/>
                <w:sz w:val="22"/>
                <w:szCs w:val="22"/>
              </w:rPr>
            </w:pPr>
          </w:p>
        </w:tc>
      </w:tr>
    </w:tbl>
    <w:p w14:paraId="270784C4" w14:textId="77777777" w:rsidR="00156B3E" w:rsidRDefault="00156B3E"/>
    <w:tbl>
      <w:tblPr>
        <w:tblW w:w="0" w:type="auto"/>
        <w:tblInd w:w="71" w:type="dxa"/>
        <w:tblLayout w:type="fixed"/>
        <w:tblCellMar>
          <w:left w:w="70" w:type="dxa"/>
          <w:right w:w="70" w:type="dxa"/>
        </w:tblCellMar>
        <w:tblLook w:val="0000" w:firstRow="0" w:lastRow="0" w:firstColumn="0" w:lastColumn="0" w:noHBand="0" w:noVBand="0"/>
      </w:tblPr>
      <w:tblGrid>
        <w:gridCol w:w="10"/>
        <w:gridCol w:w="4146"/>
        <w:gridCol w:w="42"/>
        <w:gridCol w:w="612"/>
        <w:gridCol w:w="624"/>
        <w:gridCol w:w="5317"/>
      </w:tblGrid>
      <w:tr w:rsidR="00156B3E" w14:paraId="680E1502" w14:textId="77777777" w:rsidTr="00ED7C83">
        <w:trPr>
          <w:gridBefore w:val="1"/>
          <w:wBefore w:w="10" w:type="dxa"/>
          <w:tblHeader/>
        </w:trPr>
        <w:tc>
          <w:tcPr>
            <w:tcW w:w="10741" w:type="dxa"/>
            <w:gridSpan w:val="5"/>
            <w:tcBorders>
              <w:top w:val="single" w:sz="4" w:space="0" w:color="000000"/>
              <w:left w:val="single" w:sz="4" w:space="0" w:color="000000"/>
              <w:bottom w:val="single" w:sz="4" w:space="0" w:color="000000"/>
              <w:right w:val="single" w:sz="4" w:space="0" w:color="000000"/>
            </w:tcBorders>
            <w:shd w:val="clear" w:color="auto" w:fill="E6E6FF"/>
            <w:vAlign w:val="center"/>
          </w:tcPr>
          <w:p w14:paraId="667D17FC" w14:textId="77777777" w:rsidR="00156B3E" w:rsidRDefault="00156B3E">
            <w:pPr>
              <w:pStyle w:val="Titre2"/>
              <w:spacing w:before="68" w:after="68"/>
              <w:jc w:val="both"/>
            </w:pPr>
            <w:r>
              <w:rPr>
                <w:i w:val="0"/>
              </w:rPr>
              <w:t>4.6 Ressource en eau</w:t>
            </w:r>
          </w:p>
        </w:tc>
      </w:tr>
      <w:tr w:rsidR="00156B3E" w14:paraId="271CABD7" w14:textId="77777777" w:rsidTr="00ED7C83">
        <w:trPr>
          <w:gridBefore w:val="1"/>
          <w:wBefore w:w="10" w:type="dxa"/>
        </w:trPr>
        <w:tc>
          <w:tcPr>
            <w:tcW w:w="10741" w:type="dxa"/>
            <w:gridSpan w:val="5"/>
            <w:tcBorders>
              <w:left w:val="single" w:sz="4" w:space="0" w:color="000000"/>
              <w:bottom w:val="single" w:sz="4" w:space="0" w:color="000000"/>
              <w:right w:val="single" w:sz="4" w:space="0" w:color="000000"/>
            </w:tcBorders>
            <w:shd w:val="clear" w:color="auto" w:fill="E6E6FF"/>
            <w:vAlign w:val="center"/>
          </w:tcPr>
          <w:p w14:paraId="7F48CE3B" w14:textId="77777777" w:rsidR="00156B3E" w:rsidRDefault="00156B3E">
            <w:pPr>
              <w:pStyle w:val="Corpsdetexte"/>
            </w:pPr>
            <w:r>
              <w:rPr>
                <w:rFonts w:ascii="Arial" w:hAnsi="Arial"/>
                <w:b/>
                <w:bCs/>
                <w:i/>
                <w:iCs/>
              </w:rPr>
              <w:t>Captages</w:t>
            </w:r>
          </w:p>
        </w:tc>
      </w:tr>
      <w:tr w:rsidR="00156B3E" w14:paraId="569AA1B6" w14:textId="77777777" w:rsidTr="00ED7C83">
        <w:trPr>
          <w:gridBefore w:val="1"/>
          <w:wBefore w:w="10" w:type="dxa"/>
        </w:trPr>
        <w:tc>
          <w:tcPr>
            <w:tcW w:w="4188" w:type="dxa"/>
            <w:gridSpan w:val="2"/>
            <w:tcBorders>
              <w:top w:val="single" w:sz="4" w:space="0" w:color="000000"/>
              <w:left w:val="single" w:sz="4" w:space="0" w:color="000000"/>
              <w:bottom w:val="single" w:sz="4" w:space="0" w:color="000000"/>
            </w:tcBorders>
            <w:shd w:val="clear" w:color="auto" w:fill="E6E6FF"/>
            <w:vAlign w:val="center"/>
          </w:tcPr>
          <w:p w14:paraId="11F91B12" w14:textId="77777777" w:rsidR="00156B3E" w:rsidRDefault="00156B3E">
            <w:pPr>
              <w:pStyle w:val="Corpsdetexte"/>
              <w:spacing w:after="0"/>
              <w:rPr>
                <w:rFonts w:ascii="Arial" w:hAnsi="Arial"/>
                <w:i/>
                <w:iCs/>
              </w:rPr>
            </w:pPr>
            <w:r>
              <w:rPr>
                <w:rFonts w:ascii="Arial" w:hAnsi="Arial"/>
              </w:rPr>
              <w:t>Votre projet concerne-t-il, directement ou indirectement les points suivants ?</w:t>
            </w:r>
          </w:p>
          <w:p w14:paraId="1C902B5A" w14:textId="77777777" w:rsidR="00156B3E" w:rsidRDefault="00156B3E">
            <w:pPr>
              <w:pStyle w:val="Corpsdetexte"/>
              <w:spacing w:after="0"/>
              <w:rPr>
                <w:rFonts w:ascii="Arial" w:hAnsi="Arial"/>
                <w:i/>
                <w:iCs/>
              </w:rPr>
            </w:pPr>
          </w:p>
        </w:tc>
        <w:tc>
          <w:tcPr>
            <w:tcW w:w="612" w:type="dxa"/>
            <w:tcBorders>
              <w:top w:val="single" w:sz="4" w:space="0" w:color="000000"/>
              <w:left w:val="single" w:sz="4" w:space="0" w:color="000000"/>
              <w:bottom w:val="single" w:sz="4" w:space="0" w:color="000000"/>
            </w:tcBorders>
            <w:shd w:val="clear" w:color="auto" w:fill="E6E6FF"/>
            <w:vAlign w:val="center"/>
          </w:tcPr>
          <w:p w14:paraId="61DBDCCE" w14:textId="77777777" w:rsidR="00156B3E" w:rsidRDefault="00156B3E">
            <w:pPr>
              <w:pStyle w:val="Corpsdetexte"/>
              <w:jc w:val="center"/>
              <w:rPr>
                <w:rFonts w:ascii="Arial" w:hAnsi="Arial"/>
              </w:rPr>
            </w:pPr>
            <w:r>
              <w:rPr>
                <w:rFonts w:ascii="Arial" w:hAnsi="Arial"/>
              </w:rPr>
              <w:t>Oui</w:t>
            </w:r>
          </w:p>
        </w:tc>
        <w:tc>
          <w:tcPr>
            <w:tcW w:w="624" w:type="dxa"/>
            <w:tcBorders>
              <w:top w:val="single" w:sz="4" w:space="0" w:color="000000"/>
              <w:left w:val="single" w:sz="4" w:space="0" w:color="000000"/>
              <w:bottom w:val="single" w:sz="4" w:space="0" w:color="000000"/>
            </w:tcBorders>
            <w:shd w:val="clear" w:color="auto" w:fill="E6E6FF"/>
            <w:vAlign w:val="center"/>
          </w:tcPr>
          <w:p w14:paraId="4AB2C51E" w14:textId="77777777" w:rsidR="00156B3E" w:rsidRDefault="00156B3E">
            <w:pPr>
              <w:pStyle w:val="Corpsdetexte"/>
              <w:jc w:val="center"/>
              <w:rPr>
                <w:rFonts w:ascii="Arial" w:hAnsi="Arial"/>
              </w:rPr>
            </w:pPr>
            <w:r>
              <w:rPr>
                <w:rFonts w:ascii="Arial" w:hAnsi="Arial"/>
              </w:rPr>
              <w:t>Non</w:t>
            </w:r>
          </w:p>
        </w:tc>
        <w:tc>
          <w:tcPr>
            <w:tcW w:w="5317" w:type="dxa"/>
            <w:tcBorders>
              <w:top w:val="single" w:sz="4" w:space="0" w:color="000000"/>
              <w:left w:val="single" w:sz="4" w:space="0" w:color="000000"/>
              <w:bottom w:val="single" w:sz="4" w:space="0" w:color="000000"/>
              <w:right w:val="single" w:sz="4" w:space="0" w:color="000000"/>
            </w:tcBorders>
            <w:shd w:val="clear" w:color="auto" w:fill="E6E6FF"/>
            <w:vAlign w:val="center"/>
          </w:tcPr>
          <w:p w14:paraId="4740FA85" w14:textId="77777777" w:rsidR="00156B3E" w:rsidRDefault="00156B3E">
            <w:pPr>
              <w:pStyle w:val="Corpsdetexte"/>
              <w:rPr>
                <w:rFonts w:ascii="Arial" w:hAnsi="Arial"/>
              </w:rPr>
            </w:pPr>
            <w:r>
              <w:rPr>
                <w:rFonts w:ascii="Arial" w:hAnsi="Arial"/>
              </w:rPr>
              <w:t>Si oui, le(s)quel(s) ?</w:t>
            </w:r>
          </w:p>
          <w:p w14:paraId="46FC42C7" w14:textId="77777777" w:rsidR="00156B3E" w:rsidRDefault="00156B3E">
            <w:pPr>
              <w:pStyle w:val="Corpsdetexte"/>
            </w:pPr>
            <w:r>
              <w:rPr>
                <w:rFonts w:ascii="Arial" w:hAnsi="Arial"/>
              </w:rPr>
              <w:t>Et quels sont les enjeux identifiés ?</w:t>
            </w:r>
          </w:p>
        </w:tc>
      </w:tr>
      <w:tr w:rsidR="00156B3E" w14:paraId="23E8B97B" w14:textId="77777777" w:rsidTr="00ED7C83">
        <w:trPr>
          <w:gridBefore w:val="1"/>
          <w:wBefore w:w="10" w:type="dxa"/>
          <w:trHeight w:val="996"/>
        </w:trPr>
        <w:tc>
          <w:tcPr>
            <w:tcW w:w="4188" w:type="dxa"/>
            <w:gridSpan w:val="2"/>
            <w:tcBorders>
              <w:left w:val="single" w:sz="4" w:space="0" w:color="000000"/>
              <w:bottom w:val="single" w:sz="4" w:space="0" w:color="000000"/>
            </w:tcBorders>
            <w:shd w:val="clear" w:color="auto" w:fill="E6E6FF"/>
            <w:vAlign w:val="center"/>
          </w:tcPr>
          <w:p w14:paraId="053A9FA8" w14:textId="77777777" w:rsidR="00156B3E" w:rsidRDefault="00156B3E">
            <w:pPr>
              <w:pStyle w:val="Corpsdetexte"/>
              <w:rPr>
                <w:rFonts w:ascii="Arial" w:hAnsi="Arial"/>
              </w:rPr>
            </w:pPr>
            <w:r>
              <w:rPr>
                <w:rFonts w:ascii="Arial" w:hAnsi="Arial"/>
              </w:rPr>
              <w:t>Périmètre de protection immédiat, rapproché, éloigné d’un captage d’eau destiné à l’alimentation humaine ?</w:t>
            </w:r>
          </w:p>
        </w:tc>
        <w:tc>
          <w:tcPr>
            <w:tcW w:w="612" w:type="dxa"/>
            <w:tcBorders>
              <w:left w:val="single" w:sz="4" w:space="0" w:color="000000"/>
              <w:bottom w:val="single" w:sz="4" w:space="0" w:color="000000"/>
            </w:tcBorders>
            <w:shd w:val="clear" w:color="auto" w:fill="auto"/>
            <w:vAlign w:val="center"/>
          </w:tcPr>
          <w:p w14:paraId="350BB005" w14:textId="765E9556" w:rsidR="00156B3E" w:rsidRDefault="00156B3E" w:rsidP="00156B3E">
            <w:pPr>
              <w:pStyle w:val="Corpsdetexte"/>
              <w:jc w:val="center"/>
              <w:rPr>
                <w:rFonts w:ascii="Arial" w:hAnsi="Arial"/>
              </w:rPr>
            </w:pPr>
          </w:p>
        </w:tc>
        <w:tc>
          <w:tcPr>
            <w:tcW w:w="624" w:type="dxa"/>
            <w:tcBorders>
              <w:left w:val="single" w:sz="4" w:space="0" w:color="000000"/>
              <w:bottom w:val="single" w:sz="4" w:space="0" w:color="000000"/>
            </w:tcBorders>
            <w:shd w:val="clear" w:color="auto" w:fill="auto"/>
            <w:vAlign w:val="center"/>
          </w:tcPr>
          <w:p w14:paraId="1C6C8E4E" w14:textId="25940B44" w:rsidR="00156B3E" w:rsidRDefault="00AD37BE" w:rsidP="00156B3E">
            <w:pPr>
              <w:pStyle w:val="Corpsdetexte"/>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vAlign w:val="center"/>
          </w:tcPr>
          <w:p w14:paraId="644771E1" w14:textId="34FAFCC1" w:rsidR="002B4AF4" w:rsidRDefault="00AD37BE" w:rsidP="00AD37BE">
            <w:pPr>
              <w:pStyle w:val="Corpsdetexte"/>
              <w:rPr>
                <w:rFonts w:ascii="Arial" w:hAnsi="Arial"/>
              </w:rPr>
            </w:pPr>
            <w:r>
              <w:rPr>
                <w:rFonts w:ascii="Arial" w:hAnsi="Arial"/>
              </w:rPr>
              <w:t>RAS</w:t>
            </w:r>
          </w:p>
        </w:tc>
      </w:tr>
      <w:tr w:rsidR="00ED7C83" w14:paraId="542B476E" w14:textId="77777777" w:rsidTr="00ED7C83">
        <w:trPr>
          <w:gridBefore w:val="1"/>
          <w:wBefore w:w="10" w:type="dxa"/>
        </w:trPr>
        <w:tc>
          <w:tcPr>
            <w:tcW w:w="4188" w:type="dxa"/>
            <w:gridSpan w:val="2"/>
            <w:tcBorders>
              <w:left w:val="single" w:sz="4" w:space="0" w:color="000000"/>
              <w:bottom w:val="single" w:sz="4" w:space="0" w:color="000000"/>
            </w:tcBorders>
            <w:shd w:val="clear" w:color="auto" w:fill="E6E6FF"/>
            <w:vAlign w:val="center"/>
          </w:tcPr>
          <w:p w14:paraId="32205703" w14:textId="77777777" w:rsidR="00ED7C83" w:rsidRDefault="00ED7C83" w:rsidP="00ED7C83">
            <w:pPr>
              <w:pStyle w:val="Corpsdetexte"/>
              <w:rPr>
                <w:rFonts w:ascii="Arial" w:hAnsi="Arial"/>
              </w:rPr>
            </w:pPr>
            <w:r>
              <w:rPr>
                <w:rFonts w:ascii="Arial" w:hAnsi="Arial"/>
              </w:rPr>
              <w:t>Autres captages prioritaires ?</w:t>
            </w:r>
          </w:p>
        </w:tc>
        <w:tc>
          <w:tcPr>
            <w:tcW w:w="612" w:type="dxa"/>
            <w:tcBorders>
              <w:left w:val="single" w:sz="4" w:space="0" w:color="000000"/>
              <w:bottom w:val="single" w:sz="4" w:space="0" w:color="000000"/>
            </w:tcBorders>
            <w:shd w:val="clear" w:color="auto" w:fill="auto"/>
            <w:vAlign w:val="center"/>
          </w:tcPr>
          <w:p w14:paraId="1DB6D1D4" w14:textId="77777777" w:rsidR="00ED7C83" w:rsidRDefault="00ED7C83" w:rsidP="00ED7C83">
            <w:pPr>
              <w:pStyle w:val="Corpsdetexte"/>
              <w:jc w:val="center"/>
              <w:rPr>
                <w:rFonts w:ascii="Arial" w:hAnsi="Arial"/>
              </w:rPr>
            </w:pPr>
          </w:p>
        </w:tc>
        <w:tc>
          <w:tcPr>
            <w:tcW w:w="624" w:type="dxa"/>
            <w:tcBorders>
              <w:left w:val="single" w:sz="4" w:space="0" w:color="000000"/>
              <w:bottom w:val="single" w:sz="4" w:space="0" w:color="000000"/>
            </w:tcBorders>
            <w:shd w:val="clear" w:color="auto" w:fill="auto"/>
            <w:vAlign w:val="center"/>
          </w:tcPr>
          <w:p w14:paraId="099C6D4A" w14:textId="77777777" w:rsidR="00ED7C83" w:rsidRDefault="00ED7C83" w:rsidP="00ED7C83">
            <w:pPr>
              <w:pStyle w:val="Corpsdetexte"/>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vAlign w:val="center"/>
          </w:tcPr>
          <w:p w14:paraId="511956FF" w14:textId="0D7A6480" w:rsidR="00ED7C83" w:rsidRDefault="00ED7C83" w:rsidP="00ED7C83">
            <w:pPr>
              <w:pStyle w:val="Corpsdetexte"/>
              <w:rPr>
                <w:rFonts w:ascii="Arial" w:hAnsi="Arial"/>
              </w:rPr>
            </w:pPr>
            <w:r>
              <w:rPr>
                <w:rFonts w:ascii="Arial" w:hAnsi="Arial"/>
              </w:rPr>
              <w:t>RAS</w:t>
            </w:r>
          </w:p>
        </w:tc>
      </w:tr>
      <w:tr w:rsidR="00ED7C83" w14:paraId="55F05AF1" w14:textId="77777777" w:rsidTr="00ED7C83">
        <w:trPr>
          <w:gridBefore w:val="1"/>
          <w:wBefore w:w="10" w:type="dxa"/>
        </w:trPr>
        <w:tc>
          <w:tcPr>
            <w:tcW w:w="10741" w:type="dxa"/>
            <w:gridSpan w:val="5"/>
            <w:tcBorders>
              <w:left w:val="single" w:sz="4" w:space="0" w:color="000000"/>
              <w:bottom w:val="single" w:sz="4" w:space="0" w:color="000000"/>
              <w:right w:val="single" w:sz="4" w:space="0" w:color="000000"/>
            </w:tcBorders>
            <w:shd w:val="clear" w:color="auto" w:fill="E6E6FF"/>
            <w:vAlign w:val="center"/>
          </w:tcPr>
          <w:p w14:paraId="1B603C27" w14:textId="77777777" w:rsidR="00ED7C83" w:rsidRDefault="00ED7C83" w:rsidP="00ED7C83">
            <w:pPr>
              <w:pStyle w:val="Corpsdetexte"/>
              <w:jc w:val="left"/>
            </w:pPr>
            <w:r>
              <w:rPr>
                <w:rFonts w:ascii="Arial" w:hAnsi="Arial"/>
                <w:b/>
                <w:bCs/>
                <w:i/>
                <w:iCs/>
              </w:rPr>
              <w:t>Usages : eau potable ; gestion des eaux usées et eaux pluviales</w:t>
            </w:r>
          </w:p>
        </w:tc>
      </w:tr>
      <w:tr w:rsidR="00ED7C83" w14:paraId="57AB90DB" w14:textId="77777777" w:rsidTr="00ED7C83">
        <w:trPr>
          <w:gridBefore w:val="1"/>
          <w:wBefore w:w="10" w:type="dxa"/>
        </w:trPr>
        <w:tc>
          <w:tcPr>
            <w:tcW w:w="4188" w:type="dxa"/>
            <w:gridSpan w:val="2"/>
            <w:tcBorders>
              <w:left w:val="single" w:sz="4" w:space="0" w:color="000000"/>
              <w:bottom w:val="single" w:sz="4" w:space="0" w:color="000000"/>
            </w:tcBorders>
            <w:shd w:val="clear" w:color="auto" w:fill="E6E6FF"/>
            <w:vAlign w:val="center"/>
          </w:tcPr>
          <w:p w14:paraId="00DDA0ED" w14:textId="77777777" w:rsidR="00ED7C83" w:rsidRDefault="00ED7C83" w:rsidP="00ED7C83">
            <w:pPr>
              <w:pStyle w:val="Corpsdetexte"/>
              <w:rPr>
                <w:rFonts w:ascii="Arial" w:hAnsi="Arial"/>
              </w:rPr>
            </w:pPr>
            <w:r>
              <w:rPr>
                <w:rFonts w:ascii="Arial" w:hAnsi="Arial"/>
              </w:rPr>
              <w:t>Les ressources en eau sont-elles suffisantes sur le territoire pour assurer les besoins présents et futurs ?</w:t>
            </w:r>
          </w:p>
        </w:tc>
        <w:tc>
          <w:tcPr>
            <w:tcW w:w="612" w:type="dxa"/>
            <w:tcBorders>
              <w:left w:val="single" w:sz="4" w:space="0" w:color="000000"/>
              <w:bottom w:val="single" w:sz="4" w:space="0" w:color="000000"/>
            </w:tcBorders>
            <w:shd w:val="clear" w:color="auto" w:fill="auto"/>
            <w:vAlign w:val="center"/>
          </w:tcPr>
          <w:p w14:paraId="5173619D" w14:textId="77777777" w:rsidR="00ED7C83" w:rsidRDefault="00ED7C83" w:rsidP="00ED7C83">
            <w:pPr>
              <w:pStyle w:val="Corpsdetexte"/>
              <w:jc w:val="center"/>
              <w:rPr>
                <w:rFonts w:ascii="Arial" w:hAnsi="Arial"/>
              </w:rPr>
            </w:pPr>
            <w:r>
              <w:rPr>
                <w:rFonts w:ascii="Arial" w:hAnsi="Arial"/>
              </w:rPr>
              <w:t>X</w:t>
            </w:r>
          </w:p>
        </w:tc>
        <w:tc>
          <w:tcPr>
            <w:tcW w:w="624" w:type="dxa"/>
            <w:tcBorders>
              <w:left w:val="single" w:sz="4" w:space="0" w:color="000000"/>
              <w:bottom w:val="single" w:sz="4" w:space="0" w:color="000000"/>
            </w:tcBorders>
            <w:shd w:val="clear" w:color="auto" w:fill="auto"/>
            <w:vAlign w:val="center"/>
          </w:tcPr>
          <w:p w14:paraId="5274A2BF" w14:textId="77777777" w:rsidR="00ED7C83" w:rsidRDefault="00ED7C83" w:rsidP="00ED7C83">
            <w:pPr>
              <w:pStyle w:val="Corpsdetexte"/>
              <w:jc w:val="left"/>
              <w:rPr>
                <w:rFonts w:ascii="Arial" w:hAnsi="Arial"/>
              </w:rPr>
            </w:pPr>
          </w:p>
        </w:tc>
        <w:tc>
          <w:tcPr>
            <w:tcW w:w="5317" w:type="dxa"/>
            <w:tcBorders>
              <w:left w:val="single" w:sz="4" w:space="0" w:color="000000"/>
              <w:bottom w:val="single" w:sz="4" w:space="0" w:color="000000"/>
              <w:right w:val="single" w:sz="4" w:space="0" w:color="000000"/>
            </w:tcBorders>
            <w:shd w:val="clear" w:color="auto" w:fill="auto"/>
            <w:vAlign w:val="center"/>
          </w:tcPr>
          <w:p w14:paraId="5F944F1A" w14:textId="34077FC1" w:rsidR="00ED7C83" w:rsidRPr="00FE5E4D" w:rsidRDefault="00ED7C83" w:rsidP="00ED7C83">
            <w:pPr>
              <w:pStyle w:val="Corpsdetexte"/>
              <w:rPr>
                <w:rFonts w:ascii="Arial" w:hAnsi="Arial" w:cs="Arial"/>
              </w:rPr>
            </w:pPr>
            <w:r w:rsidRPr="00FE5E4D">
              <w:rPr>
                <w:rFonts w:ascii="Arial" w:hAnsi="Arial" w:cs="Arial"/>
              </w:rPr>
              <w:t xml:space="preserve"> Le secteur est déjà pris en compte dans le bilan </w:t>
            </w:r>
            <w:r>
              <w:rPr>
                <w:rFonts w:ascii="Arial" w:hAnsi="Arial" w:cs="Arial"/>
              </w:rPr>
              <w:t>« </w:t>
            </w:r>
            <w:r w:rsidRPr="00FE5E4D">
              <w:rPr>
                <w:rFonts w:ascii="Arial" w:hAnsi="Arial" w:cs="Arial"/>
              </w:rPr>
              <w:t>ressources-besoins</w:t>
            </w:r>
            <w:r>
              <w:rPr>
                <w:rFonts w:ascii="Arial" w:hAnsi="Arial" w:cs="Arial"/>
              </w:rPr>
              <w:t> »</w:t>
            </w:r>
            <w:r w:rsidRPr="00FE5E4D">
              <w:rPr>
                <w:rFonts w:ascii="Arial" w:hAnsi="Arial" w:cs="Arial"/>
              </w:rPr>
              <w:t xml:space="preserve"> en eau </w:t>
            </w:r>
            <w:r>
              <w:rPr>
                <w:rFonts w:ascii="Arial" w:hAnsi="Arial" w:cs="Arial"/>
              </w:rPr>
              <w:t>dressé par le</w:t>
            </w:r>
            <w:r w:rsidRPr="00FE5E4D">
              <w:rPr>
                <w:rFonts w:ascii="Arial" w:hAnsi="Arial" w:cs="Arial"/>
              </w:rPr>
              <w:t xml:space="preserve"> PLU approuvé</w:t>
            </w:r>
            <w:r>
              <w:rPr>
                <w:rFonts w:ascii="Arial" w:hAnsi="Arial" w:cs="Arial"/>
              </w:rPr>
              <w:t xml:space="preserve"> en 2018. Ce bilan était considéré comme</w:t>
            </w:r>
            <w:r>
              <w:rPr>
                <w:bCs/>
                <w:lang w:eastAsia="fr-FR"/>
              </w:rPr>
              <w:t xml:space="preserve"> excédentaire.</w:t>
            </w:r>
          </w:p>
        </w:tc>
      </w:tr>
      <w:tr w:rsidR="00ED7C83" w14:paraId="40B81099" w14:textId="77777777" w:rsidTr="00ED7C83">
        <w:trPr>
          <w:gridBefore w:val="1"/>
          <w:wBefore w:w="10" w:type="dxa"/>
        </w:trPr>
        <w:tc>
          <w:tcPr>
            <w:tcW w:w="4188" w:type="dxa"/>
            <w:gridSpan w:val="2"/>
            <w:tcBorders>
              <w:left w:val="single" w:sz="4" w:space="0" w:color="000000"/>
              <w:bottom w:val="single" w:sz="4" w:space="0" w:color="000000"/>
            </w:tcBorders>
            <w:shd w:val="clear" w:color="auto" w:fill="E6E6FF"/>
            <w:vAlign w:val="center"/>
          </w:tcPr>
          <w:p w14:paraId="6BE0F76D" w14:textId="77777777" w:rsidR="00ED7C83" w:rsidRDefault="00ED7C83" w:rsidP="00ED7C83">
            <w:pPr>
              <w:pStyle w:val="Corpsdetexte"/>
            </w:pPr>
            <w:r>
              <w:rPr>
                <w:rFonts w:ascii="Arial" w:hAnsi="Arial"/>
              </w:rPr>
              <w:t>Le système d’assainissement des eaux usées a-t-il une capacité suffisante pour répondre aux besoins présents et futurs du territoire ?</w:t>
            </w:r>
          </w:p>
          <w:p w14:paraId="3080F095" w14:textId="77777777" w:rsidR="00ED7C83" w:rsidRDefault="00337EED" w:rsidP="00ED7C83">
            <w:pPr>
              <w:pStyle w:val="Corpsdetexte"/>
              <w:rPr>
                <w:rFonts w:ascii="Arial" w:hAnsi="Arial"/>
              </w:rPr>
            </w:pPr>
            <w:hyperlink r:id="rId37" w:history="1">
              <w:r w:rsidR="00ED7C83">
                <w:rPr>
                  <w:rStyle w:val="Lienhypertexte"/>
                  <w:rFonts w:ascii="Arial" w:hAnsi="Arial"/>
                </w:rPr>
                <w:t>http://assainissement.developpement-durable.gouv.fr/</w:t>
              </w:r>
            </w:hyperlink>
          </w:p>
        </w:tc>
        <w:tc>
          <w:tcPr>
            <w:tcW w:w="612" w:type="dxa"/>
            <w:tcBorders>
              <w:left w:val="single" w:sz="4" w:space="0" w:color="000000"/>
              <w:bottom w:val="single" w:sz="4" w:space="0" w:color="000000"/>
            </w:tcBorders>
            <w:shd w:val="clear" w:color="auto" w:fill="auto"/>
            <w:vAlign w:val="center"/>
          </w:tcPr>
          <w:p w14:paraId="5D9A51D4" w14:textId="77777777" w:rsidR="00ED7C83" w:rsidRDefault="00ED7C83" w:rsidP="00ED7C83">
            <w:pPr>
              <w:pStyle w:val="Corpsdetexte"/>
              <w:jc w:val="center"/>
              <w:rPr>
                <w:rFonts w:ascii="Arial" w:hAnsi="Arial"/>
              </w:rPr>
            </w:pPr>
            <w:r>
              <w:rPr>
                <w:rFonts w:ascii="Arial" w:hAnsi="Arial"/>
              </w:rPr>
              <w:t>X</w:t>
            </w:r>
          </w:p>
        </w:tc>
        <w:tc>
          <w:tcPr>
            <w:tcW w:w="624" w:type="dxa"/>
            <w:tcBorders>
              <w:left w:val="single" w:sz="4" w:space="0" w:color="000000"/>
              <w:bottom w:val="single" w:sz="4" w:space="0" w:color="000000"/>
            </w:tcBorders>
            <w:shd w:val="clear" w:color="auto" w:fill="auto"/>
            <w:vAlign w:val="center"/>
          </w:tcPr>
          <w:p w14:paraId="044219B8" w14:textId="77777777" w:rsidR="00ED7C83" w:rsidRDefault="00ED7C83" w:rsidP="00ED7C83">
            <w:pPr>
              <w:pStyle w:val="Corpsdetexte"/>
              <w:rPr>
                <w:rFonts w:ascii="Arial" w:hAnsi="Arial"/>
              </w:rPr>
            </w:pPr>
          </w:p>
        </w:tc>
        <w:tc>
          <w:tcPr>
            <w:tcW w:w="5317" w:type="dxa"/>
            <w:tcBorders>
              <w:left w:val="single" w:sz="4" w:space="0" w:color="000000"/>
              <w:bottom w:val="single" w:sz="4" w:space="0" w:color="000000"/>
              <w:right w:val="single" w:sz="4" w:space="0" w:color="000000"/>
            </w:tcBorders>
            <w:shd w:val="clear" w:color="auto" w:fill="auto"/>
            <w:vAlign w:val="center"/>
          </w:tcPr>
          <w:p w14:paraId="76E16A4D" w14:textId="6BB4CAF2" w:rsidR="00ED7C83" w:rsidRPr="00FE5E4D" w:rsidRDefault="00ED7C83" w:rsidP="00ED7C83">
            <w:pPr>
              <w:pStyle w:val="Corpsdetexte"/>
              <w:rPr>
                <w:rFonts w:ascii="Arial" w:hAnsi="Arial" w:cs="Arial"/>
              </w:rPr>
            </w:pPr>
            <w:r w:rsidRPr="00FE5E4D">
              <w:rPr>
                <w:rFonts w:ascii="Arial" w:hAnsi="Arial" w:cs="Arial"/>
              </w:rPr>
              <w:t>Susville est raccordée à la Station d’épuration des eaux de la Mure. La station a été</w:t>
            </w:r>
            <w:r w:rsidRPr="00FE5E4D">
              <w:rPr>
                <w:rFonts w:ascii="Arial" w:hAnsi="Arial" w:cs="Arial"/>
                <w:lang w:eastAsia="fr-FR"/>
              </w:rPr>
              <w:t xml:space="preserve"> dimensionnée pour tenir compte de l’évolution démographique des communes raccordées</w:t>
            </w:r>
            <w:r>
              <w:rPr>
                <w:rFonts w:ascii="Arial" w:hAnsi="Arial" w:cs="Arial"/>
                <w:lang w:eastAsia="fr-FR"/>
              </w:rPr>
              <w:t xml:space="preserve">, à savoir </w:t>
            </w:r>
            <w:r w:rsidRPr="00FE5E4D">
              <w:rPr>
                <w:rFonts w:ascii="Arial" w:hAnsi="Arial" w:cs="Arial"/>
                <w:lang w:eastAsia="fr-FR"/>
              </w:rPr>
              <w:t>La Mure, Susville, Saint Honoré et Ponsonnas</w:t>
            </w:r>
            <w:r>
              <w:rPr>
                <w:rFonts w:ascii="Arial" w:hAnsi="Arial" w:cs="Arial"/>
                <w:lang w:eastAsia="fr-FR"/>
              </w:rPr>
              <w:t xml:space="preserve">. </w:t>
            </w:r>
          </w:p>
        </w:tc>
      </w:tr>
      <w:tr w:rsidR="00ED7C83" w14:paraId="2C3F37F9" w14:textId="77777777" w:rsidTr="00ED7C83">
        <w:trPr>
          <w:gridBefore w:val="1"/>
          <w:wBefore w:w="10" w:type="dxa"/>
        </w:trPr>
        <w:tc>
          <w:tcPr>
            <w:tcW w:w="4188" w:type="dxa"/>
            <w:gridSpan w:val="2"/>
            <w:tcBorders>
              <w:left w:val="single" w:sz="4" w:space="0" w:color="000000"/>
              <w:bottom w:val="single" w:sz="4" w:space="0" w:color="000000"/>
            </w:tcBorders>
            <w:shd w:val="clear" w:color="auto" w:fill="E6E6FF"/>
            <w:vAlign w:val="center"/>
          </w:tcPr>
          <w:p w14:paraId="70618489" w14:textId="751C2B80" w:rsidR="00ED7C83" w:rsidRDefault="00ED7C83" w:rsidP="00ED7C83">
            <w:pPr>
              <w:pStyle w:val="Corpsdetexte"/>
              <w:rPr>
                <w:rFonts w:ascii="Arial" w:hAnsi="Arial"/>
              </w:rPr>
            </w:pPr>
            <w:r>
              <w:rPr>
                <w:rFonts w:ascii="Arial" w:hAnsi="Arial"/>
              </w:rPr>
              <w:t>Des démarches sont-elles entreprises pour garantir la bonne gestion des eaux pluviales sur votre territoire ?</w:t>
            </w:r>
          </w:p>
        </w:tc>
        <w:tc>
          <w:tcPr>
            <w:tcW w:w="612" w:type="dxa"/>
            <w:tcBorders>
              <w:left w:val="single" w:sz="4" w:space="0" w:color="000000"/>
              <w:bottom w:val="single" w:sz="4" w:space="0" w:color="000000"/>
            </w:tcBorders>
            <w:shd w:val="clear" w:color="auto" w:fill="auto"/>
            <w:vAlign w:val="center"/>
          </w:tcPr>
          <w:p w14:paraId="68267C7F" w14:textId="77777777" w:rsidR="00ED7C83" w:rsidRDefault="00ED7C83" w:rsidP="00ED7C83">
            <w:pPr>
              <w:pStyle w:val="Corpsdetexte"/>
              <w:jc w:val="center"/>
              <w:rPr>
                <w:rFonts w:ascii="Arial" w:hAnsi="Arial"/>
              </w:rPr>
            </w:pPr>
            <w:r>
              <w:rPr>
                <w:rFonts w:ascii="Arial" w:hAnsi="Arial"/>
              </w:rPr>
              <w:t>X</w:t>
            </w:r>
          </w:p>
        </w:tc>
        <w:tc>
          <w:tcPr>
            <w:tcW w:w="624" w:type="dxa"/>
            <w:tcBorders>
              <w:left w:val="single" w:sz="4" w:space="0" w:color="000000"/>
              <w:bottom w:val="single" w:sz="4" w:space="0" w:color="000000"/>
            </w:tcBorders>
            <w:shd w:val="clear" w:color="auto" w:fill="auto"/>
            <w:vAlign w:val="center"/>
          </w:tcPr>
          <w:p w14:paraId="2782F060" w14:textId="77777777" w:rsidR="00ED7C83" w:rsidRDefault="00ED7C83" w:rsidP="00ED7C83">
            <w:pPr>
              <w:pStyle w:val="Corpsdetexte"/>
              <w:rPr>
                <w:rFonts w:ascii="Arial" w:hAnsi="Arial"/>
              </w:rPr>
            </w:pPr>
          </w:p>
        </w:tc>
        <w:tc>
          <w:tcPr>
            <w:tcW w:w="5317" w:type="dxa"/>
            <w:tcBorders>
              <w:left w:val="single" w:sz="4" w:space="0" w:color="000000"/>
              <w:bottom w:val="single" w:sz="4" w:space="0" w:color="000000"/>
              <w:right w:val="single" w:sz="4" w:space="0" w:color="000000"/>
            </w:tcBorders>
            <w:shd w:val="clear" w:color="auto" w:fill="auto"/>
            <w:vAlign w:val="center"/>
          </w:tcPr>
          <w:p w14:paraId="3DA634AA" w14:textId="3EF38858" w:rsidR="00ED7C83" w:rsidRDefault="00ED7C83" w:rsidP="00ED7C83">
            <w:pPr>
              <w:pStyle w:val="Corpsdetexte"/>
              <w:rPr>
                <w:rFonts w:ascii="Arial" w:hAnsi="Arial"/>
              </w:rPr>
            </w:pPr>
            <w:r>
              <w:rPr>
                <w:rFonts w:ascii="Arial" w:hAnsi="Arial"/>
              </w:rPr>
              <w:t xml:space="preserve">Susville est couvert par un schéma directeur d’assainissement pluvial, dont les dispositions sont reprises dans le règlement écrit du PLU et de la zone </w:t>
            </w:r>
            <w:proofErr w:type="spellStart"/>
            <w:r>
              <w:rPr>
                <w:rFonts w:ascii="Arial" w:hAnsi="Arial"/>
              </w:rPr>
              <w:t>Ua</w:t>
            </w:r>
            <w:proofErr w:type="spellEnd"/>
            <w:r>
              <w:rPr>
                <w:rFonts w:ascii="Arial" w:hAnsi="Arial"/>
              </w:rPr>
              <w:t xml:space="preserve"> dans lequel le </w:t>
            </w:r>
            <w:r w:rsidR="00400D0A">
              <w:rPr>
                <w:rFonts w:ascii="Arial" w:hAnsi="Arial" w:cs="Arial"/>
              </w:rPr>
              <w:t xml:space="preserve">tènement de l’OAP n° 1 objet de la modification </w:t>
            </w:r>
            <w:r>
              <w:rPr>
                <w:rFonts w:ascii="Arial" w:hAnsi="Arial"/>
              </w:rPr>
              <w:t>est situé.</w:t>
            </w:r>
          </w:p>
        </w:tc>
      </w:tr>
      <w:tr w:rsidR="00ED7C83" w14:paraId="5F0A3A74" w14:textId="77777777" w:rsidTr="00ED7C83">
        <w:trPr>
          <w:gridBefore w:val="1"/>
          <w:wBefore w:w="10" w:type="dxa"/>
        </w:trPr>
        <w:tc>
          <w:tcPr>
            <w:tcW w:w="10741" w:type="dxa"/>
            <w:gridSpan w:val="5"/>
            <w:tcBorders>
              <w:left w:val="single" w:sz="4" w:space="0" w:color="000000"/>
              <w:bottom w:val="single" w:sz="4" w:space="0" w:color="000000"/>
              <w:right w:val="single" w:sz="4" w:space="0" w:color="000000"/>
            </w:tcBorders>
            <w:shd w:val="clear" w:color="auto" w:fill="E6E6FF"/>
            <w:vAlign w:val="center"/>
          </w:tcPr>
          <w:p w14:paraId="1053199C" w14:textId="77777777" w:rsidR="00ED7C83" w:rsidRDefault="00ED7C83" w:rsidP="00ED7C83">
            <w:pPr>
              <w:snapToGrid w:val="0"/>
              <w:jc w:val="both"/>
            </w:pPr>
            <w:r>
              <w:rPr>
                <w:rFonts w:ascii="Arial" w:hAnsi="Arial"/>
                <w:sz w:val="20"/>
              </w:rPr>
              <w:t>Complétez si nécessaire</w:t>
            </w:r>
          </w:p>
        </w:tc>
      </w:tr>
      <w:tr w:rsidR="00ED7C83" w14:paraId="68137673" w14:textId="77777777" w:rsidTr="00ED7C83">
        <w:trPr>
          <w:gridBefore w:val="1"/>
          <w:wBefore w:w="10" w:type="dxa"/>
        </w:trPr>
        <w:tc>
          <w:tcPr>
            <w:tcW w:w="10741" w:type="dxa"/>
            <w:gridSpan w:val="5"/>
            <w:tcBorders>
              <w:left w:val="single" w:sz="4" w:space="0" w:color="000000"/>
              <w:bottom w:val="single" w:sz="4" w:space="0" w:color="000000"/>
              <w:right w:val="single" w:sz="4" w:space="0" w:color="000000"/>
            </w:tcBorders>
            <w:shd w:val="clear" w:color="auto" w:fill="auto"/>
            <w:vAlign w:val="center"/>
          </w:tcPr>
          <w:p w14:paraId="26716A9B" w14:textId="77777777" w:rsidR="00ED7C83" w:rsidRDefault="00ED7C83" w:rsidP="00ED7C83">
            <w:pPr>
              <w:snapToGrid w:val="0"/>
              <w:jc w:val="both"/>
              <w:rPr>
                <w:rFonts w:ascii="Arial" w:hAnsi="Arial"/>
                <w:sz w:val="22"/>
                <w:szCs w:val="22"/>
              </w:rPr>
            </w:pPr>
          </w:p>
        </w:tc>
      </w:tr>
      <w:tr w:rsidR="00ED7C83" w14:paraId="111086F6" w14:textId="77777777" w:rsidTr="00ED7C83">
        <w:trPr>
          <w:tblHeader/>
        </w:trPr>
        <w:tc>
          <w:tcPr>
            <w:tcW w:w="10751" w:type="dxa"/>
            <w:gridSpan w:val="6"/>
            <w:tcBorders>
              <w:top w:val="single" w:sz="4" w:space="0" w:color="000000"/>
              <w:left w:val="single" w:sz="4" w:space="0" w:color="000000"/>
              <w:bottom w:val="single" w:sz="4" w:space="0" w:color="000000"/>
              <w:right w:val="single" w:sz="4" w:space="0" w:color="000000"/>
            </w:tcBorders>
            <w:shd w:val="clear" w:color="auto" w:fill="E6E6FF"/>
          </w:tcPr>
          <w:p w14:paraId="4DB4182E" w14:textId="77777777" w:rsidR="00ED7C83" w:rsidRDefault="00ED7C83" w:rsidP="00ED7C83">
            <w:pPr>
              <w:pStyle w:val="Titre2"/>
              <w:spacing w:before="68" w:after="68"/>
              <w:jc w:val="both"/>
            </w:pPr>
            <w:r>
              <w:rPr>
                <w:i w:val="0"/>
              </w:rPr>
              <w:t>4.7 Sols et sous-sol</w:t>
            </w:r>
          </w:p>
        </w:tc>
      </w:tr>
      <w:tr w:rsidR="00ED7C83" w14:paraId="358AB832" w14:textId="77777777" w:rsidTr="00ED7C83">
        <w:trPr>
          <w:tblHeader/>
        </w:trPr>
        <w:tc>
          <w:tcPr>
            <w:tcW w:w="4156" w:type="dxa"/>
            <w:gridSpan w:val="2"/>
            <w:tcBorders>
              <w:top w:val="single" w:sz="4" w:space="0" w:color="000000"/>
              <w:left w:val="single" w:sz="4" w:space="0" w:color="000000"/>
              <w:bottom w:val="single" w:sz="4" w:space="0" w:color="000000"/>
            </w:tcBorders>
            <w:shd w:val="clear" w:color="auto" w:fill="E6E6FF"/>
          </w:tcPr>
          <w:p w14:paraId="42165493" w14:textId="77777777" w:rsidR="00ED7C83" w:rsidRDefault="00ED7C83" w:rsidP="00ED7C83">
            <w:pPr>
              <w:pStyle w:val="Corpsdetexte"/>
              <w:rPr>
                <w:rFonts w:ascii="Arial" w:hAnsi="Arial"/>
                <w:i/>
                <w:iCs/>
              </w:rPr>
            </w:pPr>
            <w:r>
              <w:rPr>
                <w:rFonts w:ascii="Arial" w:hAnsi="Arial"/>
              </w:rPr>
              <w:t>Votre projet concerne-t-il, directement ou indirectement les points suivants ?</w:t>
            </w:r>
          </w:p>
          <w:p w14:paraId="6DB750A2" w14:textId="77777777" w:rsidR="00ED7C83" w:rsidRDefault="00ED7C83" w:rsidP="00ED7C83">
            <w:pPr>
              <w:pStyle w:val="Corpsdetexte"/>
              <w:rPr>
                <w:rFonts w:ascii="Arial" w:hAnsi="Arial"/>
              </w:rPr>
            </w:pPr>
            <w:r>
              <w:rPr>
                <w:rFonts w:ascii="Arial" w:hAnsi="Arial"/>
                <w:i/>
                <w:iCs/>
              </w:rPr>
              <w:t>Y compris en dehors du périmètre du projet, éventuellement en dehors des limites communales ou intercommunales ?</w:t>
            </w:r>
          </w:p>
        </w:tc>
        <w:tc>
          <w:tcPr>
            <w:tcW w:w="654" w:type="dxa"/>
            <w:gridSpan w:val="2"/>
            <w:tcBorders>
              <w:top w:val="single" w:sz="4" w:space="0" w:color="000000"/>
              <w:left w:val="single" w:sz="4" w:space="0" w:color="000000"/>
              <w:bottom w:val="single" w:sz="4" w:space="0" w:color="000000"/>
            </w:tcBorders>
            <w:shd w:val="clear" w:color="auto" w:fill="E6E6FF"/>
            <w:vAlign w:val="center"/>
          </w:tcPr>
          <w:p w14:paraId="2C9D50C3" w14:textId="77777777" w:rsidR="00ED7C83" w:rsidRDefault="00ED7C83" w:rsidP="00ED7C83">
            <w:pPr>
              <w:pStyle w:val="Corpsdetexte"/>
              <w:rPr>
                <w:rFonts w:ascii="Arial" w:hAnsi="Arial"/>
              </w:rPr>
            </w:pPr>
            <w:r>
              <w:rPr>
                <w:rFonts w:ascii="Arial" w:hAnsi="Arial"/>
              </w:rPr>
              <w:t>Oui</w:t>
            </w:r>
          </w:p>
        </w:tc>
        <w:tc>
          <w:tcPr>
            <w:tcW w:w="624" w:type="dxa"/>
            <w:tcBorders>
              <w:top w:val="single" w:sz="4" w:space="0" w:color="000000"/>
              <w:left w:val="single" w:sz="4" w:space="0" w:color="000000"/>
              <w:bottom w:val="single" w:sz="4" w:space="0" w:color="000000"/>
            </w:tcBorders>
            <w:shd w:val="clear" w:color="auto" w:fill="E6E6FF"/>
            <w:vAlign w:val="center"/>
          </w:tcPr>
          <w:p w14:paraId="2A3010B3" w14:textId="77777777" w:rsidR="00ED7C83" w:rsidRDefault="00ED7C83" w:rsidP="00ED7C83">
            <w:pPr>
              <w:pStyle w:val="Corpsdetexte"/>
              <w:rPr>
                <w:rFonts w:ascii="Arial" w:hAnsi="Arial"/>
              </w:rPr>
            </w:pPr>
            <w:r>
              <w:rPr>
                <w:rFonts w:ascii="Arial" w:hAnsi="Arial"/>
              </w:rPr>
              <w:t>Non</w:t>
            </w:r>
          </w:p>
        </w:tc>
        <w:tc>
          <w:tcPr>
            <w:tcW w:w="5317" w:type="dxa"/>
            <w:tcBorders>
              <w:top w:val="single" w:sz="4" w:space="0" w:color="000000"/>
              <w:left w:val="single" w:sz="4" w:space="0" w:color="000000"/>
              <w:bottom w:val="single" w:sz="4" w:space="0" w:color="000000"/>
              <w:right w:val="single" w:sz="4" w:space="0" w:color="000000"/>
            </w:tcBorders>
            <w:shd w:val="clear" w:color="auto" w:fill="E6E6FF"/>
          </w:tcPr>
          <w:p w14:paraId="10FD5DED" w14:textId="77777777" w:rsidR="00ED7C83" w:rsidRDefault="00ED7C83" w:rsidP="00ED7C83">
            <w:pPr>
              <w:pStyle w:val="Corpsdetexte"/>
              <w:rPr>
                <w:rFonts w:ascii="Arial" w:hAnsi="Arial"/>
              </w:rPr>
            </w:pPr>
            <w:r>
              <w:rPr>
                <w:rFonts w:ascii="Arial" w:hAnsi="Arial"/>
              </w:rPr>
              <w:t>Si oui, le(s)quel(s) ?</w:t>
            </w:r>
          </w:p>
          <w:p w14:paraId="6308F7BB" w14:textId="77777777" w:rsidR="00ED7C83" w:rsidRDefault="00ED7C83" w:rsidP="00ED7C83">
            <w:pPr>
              <w:pStyle w:val="Corpsdetexte"/>
              <w:rPr>
                <w:rFonts w:ascii="Arial" w:hAnsi="Arial"/>
              </w:rPr>
            </w:pPr>
          </w:p>
          <w:p w14:paraId="6A14A855" w14:textId="77777777" w:rsidR="00ED7C83" w:rsidRDefault="00ED7C83" w:rsidP="00ED7C83">
            <w:pPr>
              <w:pStyle w:val="Corpsdetexte"/>
            </w:pPr>
            <w:r>
              <w:rPr>
                <w:rFonts w:ascii="Arial" w:hAnsi="Arial"/>
              </w:rPr>
              <w:t>Et quels sont les enjeux identifiés ?</w:t>
            </w:r>
          </w:p>
        </w:tc>
      </w:tr>
      <w:tr w:rsidR="00ED7C83" w14:paraId="39529A42" w14:textId="77777777" w:rsidTr="00ED7C83">
        <w:tc>
          <w:tcPr>
            <w:tcW w:w="4156" w:type="dxa"/>
            <w:gridSpan w:val="2"/>
            <w:tcBorders>
              <w:left w:val="single" w:sz="4" w:space="0" w:color="000000"/>
              <w:bottom w:val="single" w:sz="4" w:space="0" w:color="000000"/>
            </w:tcBorders>
            <w:shd w:val="clear" w:color="auto" w:fill="E6E6FF"/>
          </w:tcPr>
          <w:p w14:paraId="25C91E8C" w14:textId="77777777" w:rsidR="00ED7C83" w:rsidRDefault="00ED7C83" w:rsidP="00ED7C83">
            <w:pPr>
              <w:pStyle w:val="Corpsdetexte"/>
            </w:pPr>
            <w:r>
              <w:rPr>
                <w:rFonts w:ascii="Arial" w:hAnsi="Arial"/>
              </w:rPr>
              <w:t>Sites et sols pollués ou potentiellement pollués</w:t>
            </w:r>
            <w:proofErr w:type="gramStart"/>
            <w:r>
              <w:rPr>
                <w:rFonts w:ascii="Arial" w:hAnsi="Arial"/>
              </w:rPr>
              <w:t> :base</w:t>
            </w:r>
            <w:proofErr w:type="gramEnd"/>
            <w:r>
              <w:rPr>
                <w:rFonts w:ascii="Arial" w:hAnsi="Arial"/>
              </w:rPr>
              <w:t xml:space="preserve"> de données BASOL ?</w:t>
            </w:r>
          </w:p>
          <w:p w14:paraId="2FA5A62B" w14:textId="77777777" w:rsidR="00ED7C83" w:rsidRDefault="00337EED" w:rsidP="00ED7C83">
            <w:pPr>
              <w:pStyle w:val="Corpsdetexte"/>
              <w:rPr>
                <w:rFonts w:ascii="Arial" w:hAnsi="Arial"/>
              </w:rPr>
            </w:pPr>
            <w:hyperlink r:id="rId38" w:history="1">
              <w:r w:rsidR="00ED7C83">
                <w:rPr>
                  <w:rStyle w:val="Lienhypertexte"/>
                  <w:rFonts w:ascii="Arial" w:hAnsi="Arial"/>
                </w:rPr>
                <w:t>http://basol.developpement-durable.gouv.fr/recherche.php</w:t>
              </w:r>
            </w:hyperlink>
          </w:p>
        </w:tc>
        <w:tc>
          <w:tcPr>
            <w:tcW w:w="654" w:type="dxa"/>
            <w:gridSpan w:val="2"/>
            <w:tcBorders>
              <w:left w:val="single" w:sz="4" w:space="0" w:color="000000"/>
              <w:bottom w:val="single" w:sz="4" w:space="0" w:color="000000"/>
            </w:tcBorders>
            <w:shd w:val="clear" w:color="auto" w:fill="auto"/>
            <w:vAlign w:val="center"/>
          </w:tcPr>
          <w:p w14:paraId="00E49A23" w14:textId="5A2D834C" w:rsidR="00ED7C83" w:rsidRDefault="00ED7C83" w:rsidP="00ED7C83">
            <w:pPr>
              <w:pStyle w:val="Corpsdetexte"/>
              <w:jc w:val="center"/>
              <w:rPr>
                <w:rFonts w:ascii="Arial" w:hAnsi="Arial"/>
              </w:rPr>
            </w:pPr>
          </w:p>
        </w:tc>
        <w:tc>
          <w:tcPr>
            <w:tcW w:w="624" w:type="dxa"/>
            <w:tcBorders>
              <w:left w:val="single" w:sz="4" w:space="0" w:color="000000"/>
              <w:bottom w:val="single" w:sz="4" w:space="0" w:color="000000"/>
            </w:tcBorders>
            <w:shd w:val="clear" w:color="auto" w:fill="auto"/>
            <w:vAlign w:val="center"/>
          </w:tcPr>
          <w:p w14:paraId="5CF9F460" w14:textId="1F12E097" w:rsidR="00ED7C83" w:rsidRDefault="00ED7C83" w:rsidP="00ED7C83">
            <w:pPr>
              <w:pStyle w:val="Corpsdetexte"/>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vAlign w:val="center"/>
          </w:tcPr>
          <w:p w14:paraId="0BD370B9" w14:textId="4C616F8A" w:rsidR="00ED7C83" w:rsidRDefault="00ED7C83" w:rsidP="00ED7C83">
            <w:pPr>
              <w:snapToGrid w:val="0"/>
              <w:rPr>
                <w:rFonts w:ascii="Arial" w:hAnsi="Arial" w:cs="Arial"/>
                <w:sz w:val="20"/>
              </w:rPr>
            </w:pPr>
            <w:r>
              <w:rPr>
                <w:rFonts w:ascii="Arial" w:hAnsi="Arial" w:cs="Arial"/>
                <w:sz w:val="20"/>
              </w:rPr>
              <w:t xml:space="preserve">Le tènement de l’OAP n° 1 objet de la modification n’est pas concerné par les sites et sols pollués identifiés à Susville par la base BASOL. </w:t>
            </w:r>
          </w:p>
          <w:p w14:paraId="6A0768F6" w14:textId="77777777" w:rsidR="00ED7C83" w:rsidRDefault="00ED7C83" w:rsidP="00ED7C83">
            <w:pPr>
              <w:snapToGrid w:val="0"/>
              <w:rPr>
                <w:rFonts w:ascii="Arial" w:hAnsi="Arial"/>
              </w:rPr>
            </w:pPr>
          </w:p>
        </w:tc>
      </w:tr>
      <w:tr w:rsidR="00ED7C83" w14:paraId="78B88FD9" w14:textId="77777777" w:rsidTr="00ED7C83">
        <w:tc>
          <w:tcPr>
            <w:tcW w:w="4156" w:type="dxa"/>
            <w:gridSpan w:val="2"/>
            <w:tcBorders>
              <w:left w:val="single" w:sz="4" w:space="0" w:color="000000"/>
              <w:bottom w:val="single" w:sz="4" w:space="0" w:color="000000"/>
            </w:tcBorders>
            <w:shd w:val="clear" w:color="auto" w:fill="E6E6FF"/>
          </w:tcPr>
          <w:p w14:paraId="30F4973E" w14:textId="77777777" w:rsidR="00ED7C83" w:rsidRDefault="00ED7C83" w:rsidP="00ED7C83">
            <w:pPr>
              <w:pStyle w:val="Corpsdetexte"/>
            </w:pPr>
            <w:r>
              <w:rPr>
                <w:rFonts w:ascii="Arial" w:hAnsi="Arial"/>
              </w:rPr>
              <w:t>Anciens sites industriels et activités de services</w:t>
            </w:r>
            <w:proofErr w:type="gramStart"/>
            <w:r>
              <w:rPr>
                <w:rFonts w:ascii="Arial" w:hAnsi="Arial"/>
              </w:rPr>
              <w:t> :base</w:t>
            </w:r>
            <w:proofErr w:type="gramEnd"/>
            <w:r>
              <w:rPr>
                <w:rFonts w:ascii="Arial" w:hAnsi="Arial"/>
              </w:rPr>
              <w:t xml:space="preserve"> de données BASIAS ?</w:t>
            </w:r>
          </w:p>
          <w:p w14:paraId="325AE105" w14:textId="77777777" w:rsidR="00ED7C83" w:rsidRDefault="00337EED" w:rsidP="00ED7C83">
            <w:pPr>
              <w:pStyle w:val="Corpsdetexte"/>
              <w:rPr>
                <w:rFonts w:ascii="Arial" w:hAnsi="Arial"/>
              </w:rPr>
            </w:pPr>
            <w:hyperlink r:id="rId39" w:history="1">
              <w:r w:rsidR="00ED7C83">
                <w:rPr>
                  <w:rStyle w:val="Lienhypertexte"/>
                  <w:rFonts w:ascii="Arial" w:hAnsi="Arial"/>
                </w:rPr>
                <w:t>http://basias.brgm.fr/donnees_liste.asp?DPT=63&amp;carte=</w:t>
              </w:r>
            </w:hyperlink>
          </w:p>
        </w:tc>
        <w:tc>
          <w:tcPr>
            <w:tcW w:w="654" w:type="dxa"/>
            <w:gridSpan w:val="2"/>
            <w:tcBorders>
              <w:left w:val="single" w:sz="4" w:space="0" w:color="000000"/>
              <w:bottom w:val="single" w:sz="4" w:space="0" w:color="000000"/>
            </w:tcBorders>
            <w:shd w:val="clear" w:color="auto" w:fill="auto"/>
            <w:vAlign w:val="center"/>
          </w:tcPr>
          <w:p w14:paraId="637738D5" w14:textId="3BFE54E7" w:rsidR="00ED7C83" w:rsidRDefault="00ED7C83" w:rsidP="00ED7C83">
            <w:pPr>
              <w:pStyle w:val="Corpsdetexte"/>
              <w:jc w:val="center"/>
              <w:rPr>
                <w:rFonts w:ascii="Arial" w:hAnsi="Arial"/>
              </w:rPr>
            </w:pPr>
          </w:p>
        </w:tc>
        <w:tc>
          <w:tcPr>
            <w:tcW w:w="624" w:type="dxa"/>
            <w:tcBorders>
              <w:left w:val="single" w:sz="4" w:space="0" w:color="000000"/>
              <w:bottom w:val="single" w:sz="4" w:space="0" w:color="000000"/>
            </w:tcBorders>
            <w:shd w:val="clear" w:color="auto" w:fill="auto"/>
            <w:vAlign w:val="center"/>
          </w:tcPr>
          <w:p w14:paraId="6FCC302C" w14:textId="6F3809FB" w:rsidR="00ED7C83" w:rsidRDefault="00ED7C83" w:rsidP="00ED7C83">
            <w:pPr>
              <w:pStyle w:val="Corpsdetexte"/>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vAlign w:val="center"/>
          </w:tcPr>
          <w:p w14:paraId="7BDD6D57" w14:textId="44231BFB" w:rsidR="00ED7C83" w:rsidRPr="00FE5E4D" w:rsidRDefault="00ED7C83" w:rsidP="00ED7C83">
            <w:pPr>
              <w:pStyle w:val="Default0"/>
              <w:rPr>
                <w:rFonts w:ascii="Arial" w:hAnsi="Arial" w:cs="Arial"/>
                <w:sz w:val="20"/>
              </w:rPr>
            </w:pPr>
            <w:r>
              <w:rPr>
                <w:rFonts w:ascii="Arial" w:hAnsi="Arial" w:cs="Arial"/>
                <w:sz w:val="20"/>
              </w:rPr>
              <w:t>Le tènement de l’OAP n° 1 objet de la modification n’est pas concerné par les anciens sites industriels et activités repérés dans la base BASIAS à Susville</w:t>
            </w:r>
          </w:p>
        </w:tc>
      </w:tr>
      <w:tr w:rsidR="00ED7C83" w14:paraId="4EC45181" w14:textId="77777777" w:rsidTr="00ED7C83">
        <w:tc>
          <w:tcPr>
            <w:tcW w:w="4156" w:type="dxa"/>
            <w:gridSpan w:val="2"/>
            <w:tcBorders>
              <w:left w:val="single" w:sz="4" w:space="0" w:color="000000"/>
              <w:bottom w:val="single" w:sz="4" w:space="0" w:color="000000"/>
            </w:tcBorders>
            <w:shd w:val="clear" w:color="auto" w:fill="E6E6FF"/>
          </w:tcPr>
          <w:p w14:paraId="5B7371BD" w14:textId="77777777" w:rsidR="00ED7C83" w:rsidRDefault="00ED7C83" w:rsidP="00ED7C83">
            <w:pPr>
              <w:pStyle w:val="Corpsdetexte"/>
              <w:rPr>
                <w:rFonts w:ascii="Arial" w:hAnsi="Arial"/>
              </w:rPr>
            </w:pPr>
            <w:r>
              <w:rPr>
                <w:rFonts w:ascii="Arial" w:hAnsi="Arial"/>
              </w:rPr>
              <w:t>Carrières et/ou projets de création ou d’extension de carrières ?</w:t>
            </w:r>
          </w:p>
        </w:tc>
        <w:tc>
          <w:tcPr>
            <w:tcW w:w="654" w:type="dxa"/>
            <w:gridSpan w:val="2"/>
            <w:tcBorders>
              <w:left w:val="single" w:sz="4" w:space="0" w:color="000000"/>
              <w:bottom w:val="single" w:sz="4" w:space="0" w:color="000000"/>
            </w:tcBorders>
            <w:shd w:val="clear" w:color="auto" w:fill="auto"/>
            <w:vAlign w:val="center"/>
          </w:tcPr>
          <w:p w14:paraId="76DF4DE0" w14:textId="77777777" w:rsidR="00ED7C83" w:rsidRDefault="00ED7C83" w:rsidP="00ED7C83">
            <w:pPr>
              <w:pStyle w:val="Corpsdetexte"/>
              <w:jc w:val="center"/>
              <w:rPr>
                <w:rFonts w:ascii="Arial" w:hAnsi="Arial"/>
              </w:rPr>
            </w:pPr>
          </w:p>
        </w:tc>
        <w:tc>
          <w:tcPr>
            <w:tcW w:w="624" w:type="dxa"/>
            <w:tcBorders>
              <w:left w:val="single" w:sz="4" w:space="0" w:color="000000"/>
              <w:bottom w:val="single" w:sz="4" w:space="0" w:color="000000"/>
            </w:tcBorders>
            <w:shd w:val="clear" w:color="auto" w:fill="auto"/>
            <w:vAlign w:val="center"/>
          </w:tcPr>
          <w:p w14:paraId="6FBB91FE" w14:textId="77777777" w:rsidR="00ED7C83" w:rsidRDefault="00ED7C83" w:rsidP="00ED7C83">
            <w:pPr>
              <w:pStyle w:val="Corpsdetexte"/>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vAlign w:val="center"/>
          </w:tcPr>
          <w:p w14:paraId="54294837" w14:textId="476A393A" w:rsidR="00ED7C83" w:rsidRPr="005D06A9" w:rsidRDefault="00ED7C83" w:rsidP="00ED7C83">
            <w:pPr>
              <w:pStyle w:val="Corpsdetexte"/>
              <w:jc w:val="left"/>
              <w:rPr>
                <w:rFonts w:ascii="Arial" w:hAnsi="Arial" w:cs="Arial"/>
              </w:rPr>
            </w:pPr>
            <w:r>
              <w:rPr>
                <w:rFonts w:ascii="Arial" w:hAnsi="Arial" w:cs="Arial"/>
              </w:rPr>
              <w:t xml:space="preserve">RAS </w:t>
            </w:r>
          </w:p>
        </w:tc>
      </w:tr>
      <w:tr w:rsidR="00ED7C83" w14:paraId="71A050F3" w14:textId="77777777" w:rsidTr="00ED7C83">
        <w:tc>
          <w:tcPr>
            <w:tcW w:w="10751" w:type="dxa"/>
            <w:gridSpan w:val="6"/>
            <w:tcBorders>
              <w:left w:val="single" w:sz="4" w:space="0" w:color="000000"/>
              <w:bottom w:val="single" w:sz="4" w:space="0" w:color="000000"/>
              <w:right w:val="single" w:sz="4" w:space="0" w:color="000000"/>
            </w:tcBorders>
            <w:shd w:val="clear" w:color="auto" w:fill="E6E6FF"/>
          </w:tcPr>
          <w:p w14:paraId="5C778E70" w14:textId="77777777" w:rsidR="00ED7C83" w:rsidRDefault="00ED7C83" w:rsidP="00ED7C83">
            <w:pPr>
              <w:snapToGrid w:val="0"/>
              <w:jc w:val="both"/>
            </w:pPr>
            <w:r>
              <w:rPr>
                <w:rFonts w:ascii="Arial" w:hAnsi="Arial"/>
                <w:sz w:val="20"/>
              </w:rPr>
              <w:t>Complétez si nécessaire</w:t>
            </w:r>
          </w:p>
        </w:tc>
      </w:tr>
      <w:tr w:rsidR="00ED7C83" w14:paraId="58EAF056" w14:textId="77777777" w:rsidTr="00ED7C83">
        <w:tc>
          <w:tcPr>
            <w:tcW w:w="10751" w:type="dxa"/>
            <w:gridSpan w:val="6"/>
            <w:tcBorders>
              <w:left w:val="single" w:sz="4" w:space="0" w:color="000000"/>
              <w:bottom w:val="single" w:sz="4" w:space="0" w:color="000000"/>
              <w:right w:val="single" w:sz="4" w:space="0" w:color="000000"/>
            </w:tcBorders>
            <w:shd w:val="clear" w:color="auto" w:fill="auto"/>
          </w:tcPr>
          <w:p w14:paraId="2E4E7A8E" w14:textId="77777777" w:rsidR="00ED7C83" w:rsidRDefault="00ED7C83" w:rsidP="00ED7C83">
            <w:pPr>
              <w:snapToGrid w:val="0"/>
              <w:jc w:val="both"/>
              <w:rPr>
                <w:rFonts w:ascii="Arial" w:hAnsi="Arial"/>
                <w:sz w:val="22"/>
                <w:szCs w:val="22"/>
              </w:rPr>
            </w:pPr>
          </w:p>
          <w:p w14:paraId="13C0723B" w14:textId="77777777" w:rsidR="00ED7C83" w:rsidRDefault="00ED7C83" w:rsidP="00ED7C83">
            <w:pPr>
              <w:snapToGrid w:val="0"/>
              <w:jc w:val="both"/>
              <w:rPr>
                <w:rFonts w:ascii="Arial" w:hAnsi="Arial"/>
                <w:sz w:val="22"/>
                <w:szCs w:val="22"/>
              </w:rPr>
            </w:pPr>
          </w:p>
        </w:tc>
      </w:tr>
    </w:tbl>
    <w:p w14:paraId="48130835" w14:textId="77777777" w:rsidR="00156B3E" w:rsidRDefault="00156B3E"/>
    <w:tbl>
      <w:tblPr>
        <w:tblW w:w="0" w:type="auto"/>
        <w:tblInd w:w="71" w:type="dxa"/>
        <w:tblLayout w:type="fixed"/>
        <w:tblCellMar>
          <w:left w:w="70" w:type="dxa"/>
          <w:right w:w="70" w:type="dxa"/>
        </w:tblCellMar>
        <w:tblLook w:val="0000" w:firstRow="0" w:lastRow="0" w:firstColumn="0" w:lastColumn="0" w:noHBand="0" w:noVBand="0"/>
      </w:tblPr>
      <w:tblGrid>
        <w:gridCol w:w="4156"/>
        <w:gridCol w:w="654"/>
        <w:gridCol w:w="623"/>
        <w:gridCol w:w="5327"/>
      </w:tblGrid>
      <w:tr w:rsidR="00156B3E" w14:paraId="20F5EFC9" w14:textId="77777777">
        <w:trPr>
          <w:tblHeader/>
        </w:trPr>
        <w:tc>
          <w:tcPr>
            <w:tcW w:w="10760" w:type="dxa"/>
            <w:gridSpan w:val="4"/>
            <w:tcBorders>
              <w:top w:val="single" w:sz="4" w:space="0" w:color="000000"/>
              <w:left w:val="single" w:sz="4" w:space="0" w:color="000000"/>
              <w:bottom w:val="single" w:sz="4" w:space="0" w:color="000000"/>
              <w:right w:val="single" w:sz="4" w:space="0" w:color="000000"/>
            </w:tcBorders>
            <w:shd w:val="clear" w:color="auto" w:fill="E6E6FF"/>
          </w:tcPr>
          <w:p w14:paraId="1D2EA17D" w14:textId="77777777" w:rsidR="00156B3E" w:rsidRDefault="00156B3E">
            <w:pPr>
              <w:pStyle w:val="Titre2"/>
              <w:spacing w:before="68" w:after="68"/>
              <w:jc w:val="both"/>
            </w:pPr>
            <w:r>
              <w:rPr>
                <w:i w:val="0"/>
              </w:rPr>
              <w:t>4.8 Risques et nuisances</w:t>
            </w:r>
          </w:p>
        </w:tc>
      </w:tr>
      <w:tr w:rsidR="00156B3E" w14:paraId="198553AD" w14:textId="77777777">
        <w:tc>
          <w:tcPr>
            <w:tcW w:w="4156" w:type="dxa"/>
            <w:tcBorders>
              <w:top w:val="single" w:sz="4" w:space="0" w:color="000000"/>
              <w:left w:val="single" w:sz="4" w:space="0" w:color="000000"/>
              <w:bottom w:val="single" w:sz="4" w:space="0" w:color="000000"/>
            </w:tcBorders>
            <w:shd w:val="clear" w:color="auto" w:fill="E6E6FF"/>
          </w:tcPr>
          <w:p w14:paraId="15FCAE6A" w14:textId="77777777" w:rsidR="00156B3E" w:rsidRDefault="00156B3E">
            <w:pPr>
              <w:pStyle w:val="Corpsdetexte"/>
              <w:rPr>
                <w:rFonts w:ascii="Arial" w:hAnsi="Arial"/>
                <w:i/>
                <w:iCs/>
              </w:rPr>
            </w:pPr>
            <w:r>
              <w:rPr>
                <w:rFonts w:ascii="Arial" w:hAnsi="Arial"/>
              </w:rPr>
              <w:t>Votre projet concerne-t-il, directement ou indirectement les points suivants ?</w:t>
            </w:r>
          </w:p>
          <w:p w14:paraId="19BBDB6C" w14:textId="77777777" w:rsidR="00156B3E" w:rsidRDefault="00156B3E">
            <w:pPr>
              <w:pStyle w:val="Corpsdetexte"/>
              <w:rPr>
                <w:rFonts w:ascii="Arial" w:hAnsi="Arial"/>
              </w:rPr>
            </w:pPr>
            <w:r>
              <w:rPr>
                <w:rFonts w:ascii="Arial" w:hAnsi="Arial"/>
                <w:i/>
                <w:iCs/>
              </w:rPr>
              <w:t>Y compris en dehors du périmètre du projet, éventuellement en dehors des limites communales ou intercommunales</w:t>
            </w:r>
          </w:p>
        </w:tc>
        <w:tc>
          <w:tcPr>
            <w:tcW w:w="654" w:type="dxa"/>
            <w:tcBorders>
              <w:top w:val="single" w:sz="4" w:space="0" w:color="000000"/>
              <w:left w:val="single" w:sz="4" w:space="0" w:color="000000"/>
              <w:bottom w:val="single" w:sz="4" w:space="0" w:color="000000"/>
            </w:tcBorders>
            <w:shd w:val="clear" w:color="auto" w:fill="E6E6FF"/>
            <w:vAlign w:val="center"/>
          </w:tcPr>
          <w:p w14:paraId="56DD7994" w14:textId="77777777" w:rsidR="00156B3E" w:rsidRDefault="00156B3E">
            <w:pPr>
              <w:pStyle w:val="Corpsdetexte"/>
              <w:rPr>
                <w:rFonts w:ascii="Arial" w:hAnsi="Arial"/>
              </w:rPr>
            </w:pPr>
            <w:r>
              <w:rPr>
                <w:rFonts w:ascii="Arial" w:hAnsi="Arial"/>
              </w:rPr>
              <w:t>Oui</w:t>
            </w:r>
          </w:p>
        </w:tc>
        <w:tc>
          <w:tcPr>
            <w:tcW w:w="623" w:type="dxa"/>
            <w:tcBorders>
              <w:top w:val="single" w:sz="4" w:space="0" w:color="000000"/>
              <w:left w:val="single" w:sz="4" w:space="0" w:color="000000"/>
              <w:bottom w:val="single" w:sz="4" w:space="0" w:color="000000"/>
            </w:tcBorders>
            <w:shd w:val="clear" w:color="auto" w:fill="E6E6FF"/>
            <w:vAlign w:val="center"/>
          </w:tcPr>
          <w:p w14:paraId="098DF737" w14:textId="77777777" w:rsidR="00156B3E" w:rsidRDefault="00156B3E">
            <w:pPr>
              <w:pStyle w:val="Corpsdetexte"/>
              <w:rPr>
                <w:rFonts w:ascii="Arial" w:hAnsi="Arial"/>
              </w:rPr>
            </w:pPr>
            <w:r>
              <w:rPr>
                <w:rFonts w:ascii="Arial" w:hAnsi="Arial"/>
              </w:rPr>
              <w:t>Non</w:t>
            </w:r>
          </w:p>
        </w:tc>
        <w:tc>
          <w:tcPr>
            <w:tcW w:w="5327" w:type="dxa"/>
            <w:tcBorders>
              <w:top w:val="single" w:sz="4" w:space="0" w:color="000000"/>
              <w:left w:val="single" w:sz="4" w:space="0" w:color="000000"/>
              <w:bottom w:val="single" w:sz="4" w:space="0" w:color="000000"/>
              <w:right w:val="single" w:sz="4" w:space="0" w:color="000000"/>
            </w:tcBorders>
            <w:shd w:val="clear" w:color="auto" w:fill="E6E6FF"/>
          </w:tcPr>
          <w:p w14:paraId="2651A14B" w14:textId="77777777" w:rsidR="00156B3E" w:rsidRDefault="00156B3E">
            <w:pPr>
              <w:pStyle w:val="Corpsdetexte"/>
              <w:rPr>
                <w:rFonts w:ascii="Arial" w:hAnsi="Arial"/>
              </w:rPr>
            </w:pPr>
            <w:r>
              <w:rPr>
                <w:rFonts w:ascii="Arial" w:hAnsi="Arial"/>
              </w:rPr>
              <w:t>Si oui, le(s)quel(s) ?</w:t>
            </w:r>
          </w:p>
          <w:p w14:paraId="24A58973" w14:textId="77777777" w:rsidR="00156B3E" w:rsidRDefault="00156B3E">
            <w:pPr>
              <w:pStyle w:val="Corpsdetexte"/>
              <w:rPr>
                <w:rFonts w:ascii="Arial" w:hAnsi="Arial"/>
              </w:rPr>
            </w:pPr>
          </w:p>
          <w:p w14:paraId="7D96B406" w14:textId="77777777" w:rsidR="00156B3E" w:rsidRDefault="00156B3E">
            <w:pPr>
              <w:pStyle w:val="Corpsdetexte"/>
            </w:pPr>
            <w:r>
              <w:rPr>
                <w:rFonts w:ascii="Arial" w:hAnsi="Arial"/>
              </w:rPr>
              <w:t>Et quels sont les enjeux identifiés ?</w:t>
            </w:r>
          </w:p>
        </w:tc>
      </w:tr>
      <w:tr w:rsidR="00156B3E" w14:paraId="74B29511" w14:textId="77777777" w:rsidTr="00274C6E">
        <w:tc>
          <w:tcPr>
            <w:tcW w:w="4156" w:type="dxa"/>
            <w:tcBorders>
              <w:left w:val="single" w:sz="4" w:space="0" w:color="000000"/>
              <w:bottom w:val="single" w:sz="4" w:space="0" w:color="000000"/>
            </w:tcBorders>
            <w:shd w:val="clear" w:color="auto" w:fill="E6E6FF"/>
          </w:tcPr>
          <w:p w14:paraId="2AE7D350" w14:textId="77777777" w:rsidR="00156B3E" w:rsidRDefault="00156B3E">
            <w:pPr>
              <w:pStyle w:val="Corpsdetexte"/>
              <w:rPr>
                <w:rFonts w:ascii="Arial" w:hAnsi="Arial"/>
              </w:rPr>
            </w:pPr>
            <w:r>
              <w:rPr>
                <w:rFonts w:ascii="Arial" w:hAnsi="Arial"/>
              </w:rPr>
              <w:t>Risques ou aléas naturels ?</w:t>
            </w:r>
          </w:p>
          <w:p w14:paraId="1AA27822" w14:textId="77777777" w:rsidR="00156B3E" w:rsidRDefault="00156B3E">
            <w:pPr>
              <w:pStyle w:val="Corpsdetexte"/>
              <w:rPr>
                <w:rFonts w:ascii="Arial" w:hAnsi="Arial"/>
              </w:rPr>
            </w:pPr>
          </w:p>
        </w:tc>
        <w:tc>
          <w:tcPr>
            <w:tcW w:w="654" w:type="dxa"/>
            <w:tcBorders>
              <w:left w:val="single" w:sz="4" w:space="0" w:color="000000"/>
              <w:bottom w:val="single" w:sz="4" w:space="0" w:color="000000"/>
            </w:tcBorders>
            <w:shd w:val="clear" w:color="auto" w:fill="auto"/>
            <w:vAlign w:val="center"/>
          </w:tcPr>
          <w:p w14:paraId="65E7828C" w14:textId="670477AC" w:rsidR="00156B3E" w:rsidRDefault="00156B3E" w:rsidP="00156B3E">
            <w:pPr>
              <w:pStyle w:val="Corpsdetexte"/>
              <w:jc w:val="center"/>
              <w:rPr>
                <w:rFonts w:ascii="Arial" w:hAnsi="Arial"/>
              </w:rPr>
            </w:pPr>
          </w:p>
        </w:tc>
        <w:tc>
          <w:tcPr>
            <w:tcW w:w="623" w:type="dxa"/>
            <w:tcBorders>
              <w:left w:val="single" w:sz="4" w:space="0" w:color="000000"/>
              <w:bottom w:val="single" w:sz="4" w:space="0" w:color="000000"/>
            </w:tcBorders>
            <w:shd w:val="clear" w:color="auto" w:fill="auto"/>
            <w:vAlign w:val="center"/>
          </w:tcPr>
          <w:p w14:paraId="7D8818A9" w14:textId="259F9E51" w:rsidR="00156B3E" w:rsidRDefault="00274C6E" w:rsidP="00274C6E">
            <w:pPr>
              <w:pStyle w:val="Corpsdetexte"/>
              <w:jc w:val="center"/>
              <w:rPr>
                <w:rFonts w:ascii="Arial" w:hAnsi="Arial"/>
              </w:rPr>
            </w:pPr>
            <w:r>
              <w:rPr>
                <w:rFonts w:ascii="Arial" w:hAnsi="Arial"/>
              </w:rPr>
              <w:t>X</w:t>
            </w:r>
          </w:p>
        </w:tc>
        <w:tc>
          <w:tcPr>
            <w:tcW w:w="5327" w:type="dxa"/>
            <w:tcBorders>
              <w:left w:val="single" w:sz="4" w:space="0" w:color="000000"/>
              <w:bottom w:val="single" w:sz="4" w:space="0" w:color="000000"/>
              <w:right w:val="single" w:sz="4" w:space="0" w:color="000000"/>
            </w:tcBorders>
            <w:shd w:val="clear" w:color="auto" w:fill="auto"/>
          </w:tcPr>
          <w:p w14:paraId="6927097F" w14:textId="77777777" w:rsidR="00156B3E" w:rsidRDefault="00156B3E">
            <w:pPr>
              <w:pStyle w:val="Corpsdetexte"/>
              <w:rPr>
                <w:rFonts w:ascii="Arial" w:hAnsi="Arial"/>
              </w:rPr>
            </w:pPr>
            <w:r>
              <w:rPr>
                <w:rFonts w:ascii="Arial" w:hAnsi="Arial"/>
                <w:i/>
                <w:iCs/>
                <w:sz w:val="16"/>
                <w:szCs w:val="16"/>
              </w:rPr>
              <w:t>Exemple : inondations, mouvement de terrain, avalanche, feu de forêts, industriels, technologiques, miniers, cavité…</w:t>
            </w:r>
          </w:p>
          <w:p w14:paraId="3208A1CE" w14:textId="7A24C650" w:rsidR="000E59ED" w:rsidRDefault="000E59ED" w:rsidP="000E59ED">
            <w:pPr>
              <w:snapToGrid w:val="0"/>
              <w:jc w:val="both"/>
              <w:rPr>
                <w:rFonts w:ascii="Arial" w:hAnsi="Arial" w:cs="Arial"/>
                <w:sz w:val="20"/>
              </w:rPr>
            </w:pPr>
            <w:r w:rsidRPr="000E59ED">
              <w:rPr>
                <w:rFonts w:ascii="Arial" w:hAnsi="Arial" w:cs="Arial"/>
                <w:sz w:val="20"/>
              </w:rPr>
              <w:t xml:space="preserve">Une carte des aléas </w:t>
            </w:r>
            <w:r w:rsidR="00274C6E">
              <w:rPr>
                <w:rFonts w:ascii="Arial" w:hAnsi="Arial" w:cs="Arial"/>
                <w:sz w:val="20"/>
              </w:rPr>
              <w:t xml:space="preserve">naturels </w:t>
            </w:r>
            <w:r w:rsidRPr="000E59ED">
              <w:rPr>
                <w:rFonts w:ascii="Arial" w:hAnsi="Arial" w:cs="Arial"/>
                <w:sz w:val="20"/>
              </w:rPr>
              <w:t>a été dressée en janvier 2009 par Alpes Géo Conseil sous la maîtrise d’ouvrage de la commune de Susville et d</w:t>
            </w:r>
            <w:r>
              <w:rPr>
                <w:rFonts w:ascii="Arial" w:hAnsi="Arial" w:cs="Arial"/>
                <w:sz w:val="20"/>
              </w:rPr>
              <w:t>e</w:t>
            </w:r>
            <w:r w:rsidRPr="000E59ED">
              <w:rPr>
                <w:rFonts w:ascii="Arial" w:hAnsi="Arial" w:cs="Arial"/>
                <w:sz w:val="20"/>
              </w:rPr>
              <w:t xml:space="preserve"> RTM (Restauration des Terrains en Montagne).</w:t>
            </w:r>
            <w:r>
              <w:rPr>
                <w:rFonts w:ascii="Arial" w:hAnsi="Arial" w:cs="Arial"/>
                <w:sz w:val="20"/>
              </w:rPr>
              <w:t xml:space="preserve"> Elle a été traduite en risques dans le PLU approuvé selon la méthodologie de la DD38.</w:t>
            </w:r>
          </w:p>
          <w:p w14:paraId="1805C1CA" w14:textId="37B738F2" w:rsidR="000E59ED" w:rsidRPr="000E59ED" w:rsidRDefault="00274C6E" w:rsidP="00274C6E">
            <w:pPr>
              <w:snapToGrid w:val="0"/>
              <w:spacing w:before="120"/>
              <w:jc w:val="both"/>
              <w:rPr>
                <w:rFonts w:ascii="Arial" w:hAnsi="Arial" w:cs="Arial"/>
                <w:sz w:val="20"/>
              </w:rPr>
            </w:pPr>
            <w:r>
              <w:rPr>
                <w:rFonts w:ascii="Arial" w:hAnsi="Arial" w:cs="Arial"/>
                <w:sz w:val="20"/>
              </w:rPr>
              <w:t>Le tènement concerné par le projet n’est pas affecté par des risques naturels.</w:t>
            </w:r>
          </w:p>
          <w:p w14:paraId="2FE80FCA" w14:textId="77777777" w:rsidR="00156B3E" w:rsidRDefault="00156B3E" w:rsidP="000E59ED">
            <w:pPr>
              <w:tabs>
                <w:tab w:val="left" w:pos="320"/>
              </w:tabs>
              <w:snapToGrid w:val="0"/>
              <w:jc w:val="both"/>
              <w:rPr>
                <w:rFonts w:ascii="Arial" w:hAnsi="Arial"/>
              </w:rPr>
            </w:pPr>
          </w:p>
        </w:tc>
      </w:tr>
      <w:tr w:rsidR="00156B3E" w14:paraId="6F9165BC" w14:textId="77777777" w:rsidTr="00274C6E">
        <w:tc>
          <w:tcPr>
            <w:tcW w:w="4156" w:type="dxa"/>
            <w:tcBorders>
              <w:left w:val="single" w:sz="4" w:space="0" w:color="000000"/>
              <w:bottom w:val="single" w:sz="4" w:space="0" w:color="000000"/>
            </w:tcBorders>
            <w:shd w:val="clear" w:color="auto" w:fill="E6E6FF"/>
          </w:tcPr>
          <w:p w14:paraId="020DA178" w14:textId="77777777" w:rsidR="00156B3E" w:rsidRDefault="00156B3E">
            <w:pPr>
              <w:pStyle w:val="Corpsdetexte"/>
              <w:rPr>
                <w:rFonts w:ascii="Arial" w:hAnsi="Arial"/>
              </w:rPr>
            </w:pPr>
            <w:r>
              <w:rPr>
                <w:rFonts w:ascii="Arial" w:hAnsi="Arial"/>
              </w:rPr>
              <w:t>Plans de prévention des risques approuvés ou en cours d’élaboration ?</w:t>
            </w:r>
          </w:p>
        </w:tc>
        <w:tc>
          <w:tcPr>
            <w:tcW w:w="654" w:type="dxa"/>
            <w:tcBorders>
              <w:left w:val="single" w:sz="4" w:space="0" w:color="000000"/>
              <w:bottom w:val="single" w:sz="4" w:space="0" w:color="000000"/>
            </w:tcBorders>
            <w:shd w:val="clear" w:color="auto" w:fill="auto"/>
            <w:vAlign w:val="center"/>
          </w:tcPr>
          <w:p w14:paraId="5FF82879" w14:textId="22D6206B" w:rsidR="00156B3E" w:rsidRDefault="00156B3E" w:rsidP="00156B3E">
            <w:pPr>
              <w:pStyle w:val="Corpsdetexte"/>
              <w:jc w:val="center"/>
              <w:rPr>
                <w:rFonts w:ascii="Arial" w:hAnsi="Arial"/>
              </w:rPr>
            </w:pPr>
          </w:p>
        </w:tc>
        <w:tc>
          <w:tcPr>
            <w:tcW w:w="623" w:type="dxa"/>
            <w:tcBorders>
              <w:left w:val="single" w:sz="4" w:space="0" w:color="000000"/>
              <w:bottom w:val="single" w:sz="4" w:space="0" w:color="000000"/>
            </w:tcBorders>
            <w:shd w:val="clear" w:color="auto" w:fill="auto"/>
            <w:vAlign w:val="center"/>
          </w:tcPr>
          <w:p w14:paraId="4E35866C" w14:textId="6FA636C0" w:rsidR="00156B3E" w:rsidRDefault="00274C6E" w:rsidP="00274C6E">
            <w:pPr>
              <w:pStyle w:val="Corpsdetexte"/>
              <w:jc w:val="center"/>
              <w:rPr>
                <w:rFonts w:ascii="Arial" w:hAnsi="Arial"/>
              </w:rPr>
            </w:pPr>
            <w:r>
              <w:rPr>
                <w:rFonts w:ascii="Arial" w:hAnsi="Arial"/>
              </w:rPr>
              <w:t>X</w:t>
            </w:r>
          </w:p>
        </w:tc>
        <w:tc>
          <w:tcPr>
            <w:tcW w:w="5327" w:type="dxa"/>
            <w:tcBorders>
              <w:left w:val="single" w:sz="4" w:space="0" w:color="000000"/>
              <w:bottom w:val="single" w:sz="4" w:space="0" w:color="000000"/>
              <w:right w:val="single" w:sz="4" w:space="0" w:color="000000"/>
            </w:tcBorders>
            <w:shd w:val="clear" w:color="auto" w:fill="auto"/>
          </w:tcPr>
          <w:p w14:paraId="7672AD41" w14:textId="1E81E896" w:rsidR="000E59ED" w:rsidRDefault="00274C6E" w:rsidP="000E59ED">
            <w:pPr>
              <w:tabs>
                <w:tab w:val="left" w:pos="320"/>
              </w:tabs>
              <w:snapToGrid w:val="0"/>
              <w:jc w:val="both"/>
              <w:rPr>
                <w:sz w:val="20"/>
              </w:rPr>
            </w:pPr>
            <w:r>
              <w:rPr>
                <w:rFonts w:ascii="Arial" w:hAnsi="Arial"/>
                <w:sz w:val="20"/>
              </w:rPr>
              <w:t xml:space="preserve">Susville est couvert par le </w:t>
            </w:r>
            <w:r w:rsidR="000E59ED" w:rsidRPr="000E59ED">
              <w:rPr>
                <w:rFonts w:ascii="Arial" w:hAnsi="Arial"/>
                <w:sz w:val="20"/>
              </w:rPr>
              <w:t>PPRM (Plan de Prévention des Risques Miniers</w:t>
            </w:r>
            <w:r>
              <w:rPr>
                <w:rFonts w:ascii="Arial" w:hAnsi="Arial"/>
                <w:sz w:val="20"/>
              </w:rPr>
              <w:t>)</w:t>
            </w:r>
            <w:r w:rsidR="000E59ED">
              <w:rPr>
                <w:rFonts w:ascii="Arial" w:hAnsi="Arial"/>
                <w:sz w:val="20"/>
              </w:rPr>
              <w:t xml:space="preserve"> du Plateau </w:t>
            </w:r>
            <w:proofErr w:type="spellStart"/>
            <w:r w:rsidR="000E59ED">
              <w:rPr>
                <w:rFonts w:ascii="Arial" w:hAnsi="Arial"/>
                <w:sz w:val="20"/>
              </w:rPr>
              <w:t>Matheysin</w:t>
            </w:r>
            <w:proofErr w:type="spellEnd"/>
            <w:r w:rsidR="000E59ED" w:rsidRPr="000E59ED">
              <w:rPr>
                <w:rFonts w:ascii="Arial" w:hAnsi="Arial"/>
                <w:sz w:val="20"/>
              </w:rPr>
              <w:t xml:space="preserve">) </w:t>
            </w:r>
            <w:r>
              <w:rPr>
                <w:sz w:val="20"/>
              </w:rPr>
              <w:t>approuvé par arrêté préfectoral n° 38-2019-06-11-002</w:t>
            </w:r>
            <w:r w:rsidR="000E59ED">
              <w:rPr>
                <w:sz w:val="20"/>
              </w:rPr>
              <w:t xml:space="preserve">. </w:t>
            </w:r>
          </w:p>
          <w:p w14:paraId="4624099B" w14:textId="373FDD82" w:rsidR="00156B3E" w:rsidRPr="00274C6E" w:rsidRDefault="00274C6E" w:rsidP="00274C6E">
            <w:pPr>
              <w:snapToGrid w:val="0"/>
              <w:spacing w:before="120"/>
              <w:jc w:val="both"/>
              <w:rPr>
                <w:rFonts w:ascii="Arial" w:hAnsi="Arial" w:cs="Arial"/>
                <w:sz w:val="20"/>
              </w:rPr>
            </w:pPr>
            <w:r>
              <w:rPr>
                <w:rFonts w:ascii="Arial" w:hAnsi="Arial" w:cs="Arial"/>
                <w:sz w:val="20"/>
              </w:rPr>
              <w:t>Le tènement concerné par le projet n’est pas affecté par des risques miniers.</w:t>
            </w:r>
          </w:p>
        </w:tc>
      </w:tr>
      <w:tr w:rsidR="00156B3E" w14:paraId="4A4E83DF" w14:textId="77777777" w:rsidTr="00274C6E">
        <w:tc>
          <w:tcPr>
            <w:tcW w:w="4156" w:type="dxa"/>
            <w:tcBorders>
              <w:left w:val="single" w:sz="4" w:space="0" w:color="000000"/>
              <w:bottom w:val="single" w:sz="4" w:space="0" w:color="000000"/>
            </w:tcBorders>
            <w:shd w:val="clear" w:color="auto" w:fill="E6E6FF"/>
          </w:tcPr>
          <w:p w14:paraId="37F8C2C0" w14:textId="77777777" w:rsidR="00156B3E" w:rsidRDefault="00156B3E">
            <w:pPr>
              <w:pStyle w:val="Corpsdetexte"/>
              <w:rPr>
                <w:rFonts w:ascii="Arial" w:hAnsi="Arial"/>
                <w:i/>
                <w:iCs/>
              </w:rPr>
            </w:pPr>
            <w:r>
              <w:rPr>
                <w:rFonts w:ascii="Arial" w:hAnsi="Arial"/>
              </w:rPr>
              <w:t>Nuisances ?</w:t>
            </w:r>
          </w:p>
          <w:p w14:paraId="5D54177D" w14:textId="77777777" w:rsidR="00156B3E" w:rsidRDefault="00156B3E">
            <w:pPr>
              <w:pStyle w:val="Corpsdetexte"/>
              <w:rPr>
                <w:rFonts w:ascii="Arial" w:hAnsi="Arial"/>
                <w:i/>
                <w:iCs/>
              </w:rPr>
            </w:pPr>
          </w:p>
        </w:tc>
        <w:tc>
          <w:tcPr>
            <w:tcW w:w="654" w:type="dxa"/>
            <w:tcBorders>
              <w:left w:val="single" w:sz="4" w:space="0" w:color="000000"/>
              <w:bottom w:val="single" w:sz="4" w:space="0" w:color="000000"/>
            </w:tcBorders>
            <w:shd w:val="clear" w:color="auto" w:fill="auto"/>
            <w:vAlign w:val="center"/>
          </w:tcPr>
          <w:p w14:paraId="7E160B25" w14:textId="29A81FBD" w:rsidR="00156B3E" w:rsidRDefault="00156B3E" w:rsidP="00156B3E">
            <w:pPr>
              <w:pStyle w:val="Corpsdetexte"/>
              <w:jc w:val="center"/>
              <w:rPr>
                <w:rFonts w:ascii="Arial" w:hAnsi="Arial"/>
              </w:rPr>
            </w:pPr>
          </w:p>
        </w:tc>
        <w:tc>
          <w:tcPr>
            <w:tcW w:w="623" w:type="dxa"/>
            <w:tcBorders>
              <w:left w:val="single" w:sz="4" w:space="0" w:color="000000"/>
              <w:bottom w:val="single" w:sz="4" w:space="0" w:color="000000"/>
            </w:tcBorders>
            <w:shd w:val="clear" w:color="auto" w:fill="auto"/>
            <w:vAlign w:val="center"/>
          </w:tcPr>
          <w:p w14:paraId="2EB68A7F" w14:textId="42FDD933" w:rsidR="00156B3E" w:rsidRDefault="00274C6E" w:rsidP="00274C6E">
            <w:pPr>
              <w:pStyle w:val="Corpsdetexte"/>
              <w:jc w:val="center"/>
              <w:rPr>
                <w:rFonts w:ascii="Arial" w:hAnsi="Arial"/>
              </w:rPr>
            </w:pPr>
            <w:r>
              <w:rPr>
                <w:rFonts w:ascii="Arial" w:hAnsi="Arial"/>
              </w:rPr>
              <w:t>X</w:t>
            </w:r>
          </w:p>
        </w:tc>
        <w:tc>
          <w:tcPr>
            <w:tcW w:w="5327" w:type="dxa"/>
            <w:tcBorders>
              <w:left w:val="single" w:sz="4" w:space="0" w:color="000000"/>
              <w:bottom w:val="single" w:sz="4" w:space="0" w:color="000000"/>
              <w:right w:val="single" w:sz="4" w:space="0" w:color="000000"/>
            </w:tcBorders>
            <w:shd w:val="clear" w:color="auto" w:fill="auto"/>
          </w:tcPr>
          <w:p w14:paraId="2BEBEDF3" w14:textId="77777777" w:rsidR="00156B3E" w:rsidRDefault="00156B3E">
            <w:pPr>
              <w:pStyle w:val="Corpsdetexte"/>
              <w:rPr>
                <w:rFonts w:ascii="Arial" w:hAnsi="Arial"/>
                <w:i/>
                <w:iCs/>
                <w:sz w:val="16"/>
                <w:szCs w:val="16"/>
              </w:rPr>
            </w:pPr>
            <w:r>
              <w:rPr>
                <w:rFonts w:ascii="Arial" w:hAnsi="Arial"/>
                <w:i/>
                <w:iCs/>
                <w:sz w:val="16"/>
                <w:szCs w:val="16"/>
              </w:rPr>
              <w:t>Exemple</w:t>
            </w:r>
            <w:proofErr w:type="gramStart"/>
            <w:r>
              <w:rPr>
                <w:rFonts w:ascii="Arial" w:hAnsi="Arial"/>
                <w:i/>
                <w:iCs/>
                <w:sz w:val="16"/>
                <w:szCs w:val="16"/>
              </w:rPr>
              <w:t> :sonores</w:t>
            </w:r>
            <w:proofErr w:type="gramEnd"/>
            <w:r>
              <w:rPr>
                <w:rFonts w:ascii="Arial" w:hAnsi="Arial"/>
                <w:i/>
                <w:iCs/>
                <w:sz w:val="16"/>
                <w:szCs w:val="16"/>
              </w:rPr>
              <w:t>, lumineuses, vibratoires, olfactives</w:t>
            </w:r>
          </w:p>
          <w:p w14:paraId="45BBA24F" w14:textId="26B5504D" w:rsidR="00571166" w:rsidRDefault="00274C6E" w:rsidP="00274C6E">
            <w:pPr>
              <w:snapToGrid w:val="0"/>
            </w:pPr>
            <w:r>
              <w:t>RAS</w:t>
            </w:r>
          </w:p>
        </w:tc>
      </w:tr>
      <w:tr w:rsidR="00156B3E" w14:paraId="36BDD3E6" w14:textId="77777777" w:rsidTr="003407D9">
        <w:tc>
          <w:tcPr>
            <w:tcW w:w="4156" w:type="dxa"/>
            <w:tcBorders>
              <w:left w:val="single" w:sz="4" w:space="0" w:color="000000"/>
              <w:bottom w:val="single" w:sz="4" w:space="0" w:color="000000"/>
            </w:tcBorders>
            <w:shd w:val="clear" w:color="auto" w:fill="E6E6FF"/>
          </w:tcPr>
          <w:p w14:paraId="4125CD51" w14:textId="77777777" w:rsidR="00156B3E" w:rsidRDefault="00156B3E">
            <w:pPr>
              <w:pStyle w:val="Corpsdetexte"/>
              <w:rPr>
                <w:rFonts w:ascii="Arial" w:hAnsi="Arial"/>
              </w:rPr>
            </w:pPr>
            <w:r>
              <w:rPr>
                <w:rFonts w:ascii="Arial" w:hAnsi="Arial"/>
              </w:rPr>
              <w:t>Plan d’exposition au bruit, plan de gêne sonore ou arrêtés préfectoraux relatifs au bruit des infrastructures ?</w:t>
            </w:r>
          </w:p>
        </w:tc>
        <w:tc>
          <w:tcPr>
            <w:tcW w:w="654" w:type="dxa"/>
            <w:tcBorders>
              <w:left w:val="single" w:sz="4" w:space="0" w:color="000000"/>
              <w:bottom w:val="single" w:sz="4" w:space="0" w:color="000000"/>
            </w:tcBorders>
            <w:shd w:val="clear" w:color="auto" w:fill="auto"/>
            <w:vAlign w:val="center"/>
          </w:tcPr>
          <w:p w14:paraId="624264F4" w14:textId="73EC3C14" w:rsidR="00156B3E" w:rsidRDefault="00156B3E" w:rsidP="00156B3E">
            <w:pPr>
              <w:pStyle w:val="Corpsdetexte"/>
              <w:jc w:val="center"/>
              <w:rPr>
                <w:rFonts w:ascii="Arial" w:hAnsi="Arial"/>
              </w:rPr>
            </w:pPr>
          </w:p>
        </w:tc>
        <w:tc>
          <w:tcPr>
            <w:tcW w:w="623" w:type="dxa"/>
            <w:tcBorders>
              <w:left w:val="single" w:sz="4" w:space="0" w:color="000000"/>
              <w:bottom w:val="single" w:sz="4" w:space="0" w:color="000000"/>
            </w:tcBorders>
            <w:shd w:val="clear" w:color="auto" w:fill="auto"/>
            <w:vAlign w:val="center"/>
          </w:tcPr>
          <w:p w14:paraId="2827DE40" w14:textId="141680C4" w:rsidR="00156B3E" w:rsidRDefault="003407D9" w:rsidP="003407D9">
            <w:pPr>
              <w:pStyle w:val="Corpsdetexte"/>
              <w:jc w:val="center"/>
              <w:rPr>
                <w:rFonts w:ascii="Arial" w:hAnsi="Arial"/>
              </w:rPr>
            </w:pPr>
            <w:r>
              <w:rPr>
                <w:rFonts w:ascii="Arial" w:hAnsi="Arial"/>
              </w:rPr>
              <w:t>X</w:t>
            </w:r>
          </w:p>
        </w:tc>
        <w:tc>
          <w:tcPr>
            <w:tcW w:w="5327" w:type="dxa"/>
            <w:tcBorders>
              <w:left w:val="single" w:sz="4" w:space="0" w:color="000000"/>
              <w:bottom w:val="single" w:sz="4" w:space="0" w:color="000000"/>
              <w:right w:val="single" w:sz="4" w:space="0" w:color="000000"/>
            </w:tcBorders>
            <w:shd w:val="clear" w:color="auto" w:fill="auto"/>
          </w:tcPr>
          <w:p w14:paraId="6589E1F9" w14:textId="1F57E3D0" w:rsidR="00571166" w:rsidRPr="00571166" w:rsidRDefault="003407D9" w:rsidP="003407D9">
            <w:pPr>
              <w:snapToGrid w:val="0"/>
              <w:spacing w:before="120"/>
              <w:jc w:val="both"/>
              <w:rPr>
                <w:rFonts w:ascii="Arial" w:hAnsi="Arial" w:cs="Arial"/>
                <w:sz w:val="20"/>
              </w:rPr>
            </w:pPr>
            <w:r>
              <w:rPr>
                <w:rFonts w:ascii="Arial" w:hAnsi="Arial" w:cs="Arial"/>
                <w:sz w:val="20"/>
              </w:rPr>
              <w:t xml:space="preserve">Susville est </w:t>
            </w:r>
            <w:r w:rsidR="00571166" w:rsidRPr="00571166">
              <w:rPr>
                <w:rFonts w:ascii="Arial" w:hAnsi="Arial" w:cs="Arial"/>
                <w:sz w:val="20"/>
              </w:rPr>
              <w:t>concerné par l’arrêté préfectoral </w:t>
            </w:r>
            <w:r>
              <w:rPr>
                <w:rFonts w:ascii="Arial" w:hAnsi="Arial" w:cs="Arial"/>
                <w:sz w:val="20"/>
              </w:rPr>
              <w:t>de classement sonore des voies qui classe l</w:t>
            </w:r>
            <w:r w:rsidR="00571166" w:rsidRPr="00571166">
              <w:rPr>
                <w:sz w:val="20"/>
              </w:rPr>
              <w:t>a RN 85 en catégorie 3 et en tissu ouvert </w:t>
            </w:r>
            <w:r>
              <w:rPr>
                <w:sz w:val="20"/>
              </w:rPr>
              <w:t>avec</w:t>
            </w:r>
            <w:r w:rsidR="00571166" w:rsidRPr="00571166">
              <w:rPr>
                <w:sz w:val="20"/>
              </w:rPr>
              <w:t xml:space="preserve"> une bande sonore de 100 mètres de part et d’autre de l’infrastructure.</w:t>
            </w:r>
          </w:p>
          <w:p w14:paraId="56027135" w14:textId="08F93B9D" w:rsidR="00ED03E6" w:rsidRPr="004A44D3" w:rsidRDefault="003407D9" w:rsidP="004A44D3">
            <w:pPr>
              <w:pStyle w:val="Corpsdetexte"/>
              <w:spacing w:before="120"/>
              <w:rPr>
                <w:rFonts w:ascii="Arial" w:hAnsi="Arial" w:cs="Arial"/>
              </w:rPr>
            </w:pPr>
            <w:r>
              <w:rPr>
                <w:rFonts w:ascii="Arial" w:hAnsi="Arial" w:cs="Arial"/>
              </w:rPr>
              <w:t xml:space="preserve">Le tènement concerné par </w:t>
            </w:r>
            <w:r w:rsidR="004A44D3">
              <w:rPr>
                <w:rFonts w:ascii="Arial" w:hAnsi="Arial" w:cs="Arial"/>
              </w:rPr>
              <w:t>la modification de l’OAP n°1</w:t>
            </w:r>
            <w:r>
              <w:rPr>
                <w:rFonts w:ascii="Arial" w:hAnsi="Arial" w:cs="Arial"/>
              </w:rPr>
              <w:t xml:space="preserve"> n’est pas concerné par </w:t>
            </w:r>
            <w:r w:rsidRPr="00571166">
              <w:rPr>
                <w:rFonts w:ascii="Arial" w:hAnsi="Arial" w:cs="Arial"/>
              </w:rPr>
              <w:t>l’arrêté préfectoral </w:t>
            </w:r>
            <w:r>
              <w:rPr>
                <w:rFonts w:ascii="Arial" w:hAnsi="Arial" w:cs="Arial"/>
              </w:rPr>
              <w:t xml:space="preserve">de classement sonore des voies à Susville.   </w:t>
            </w:r>
          </w:p>
        </w:tc>
      </w:tr>
      <w:tr w:rsidR="00156B3E" w14:paraId="0BEDC5D8" w14:textId="77777777">
        <w:tc>
          <w:tcPr>
            <w:tcW w:w="10760" w:type="dxa"/>
            <w:gridSpan w:val="4"/>
            <w:tcBorders>
              <w:left w:val="single" w:sz="4" w:space="0" w:color="000000"/>
              <w:bottom w:val="single" w:sz="4" w:space="0" w:color="000000"/>
              <w:right w:val="single" w:sz="4" w:space="0" w:color="000000"/>
            </w:tcBorders>
            <w:shd w:val="clear" w:color="auto" w:fill="E6E6FF"/>
          </w:tcPr>
          <w:p w14:paraId="2B76E9A2" w14:textId="77777777" w:rsidR="00156B3E" w:rsidRDefault="00156B3E">
            <w:pPr>
              <w:snapToGrid w:val="0"/>
              <w:jc w:val="both"/>
            </w:pPr>
            <w:r>
              <w:rPr>
                <w:rFonts w:ascii="Arial" w:hAnsi="Arial"/>
                <w:sz w:val="20"/>
              </w:rPr>
              <w:t>Complétez si nécessaire</w:t>
            </w:r>
          </w:p>
        </w:tc>
      </w:tr>
      <w:tr w:rsidR="00156B3E" w14:paraId="3BDE99F1" w14:textId="77777777">
        <w:tc>
          <w:tcPr>
            <w:tcW w:w="10760" w:type="dxa"/>
            <w:gridSpan w:val="4"/>
            <w:tcBorders>
              <w:left w:val="single" w:sz="4" w:space="0" w:color="000000"/>
              <w:bottom w:val="single" w:sz="4" w:space="0" w:color="000000"/>
              <w:right w:val="single" w:sz="4" w:space="0" w:color="000000"/>
            </w:tcBorders>
            <w:shd w:val="clear" w:color="auto" w:fill="auto"/>
          </w:tcPr>
          <w:p w14:paraId="3BCBA8B7" w14:textId="77777777" w:rsidR="00156B3E" w:rsidRDefault="00156B3E">
            <w:pPr>
              <w:snapToGrid w:val="0"/>
              <w:jc w:val="both"/>
              <w:rPr>
                <w:rFonts w:ascii="Arial" w:hAnsi="Arial"/>
                <w:sz w:val="22"/>
                <w:szCs w:val="22"/>
              </w:rPr>
            </w:pPr>
          </w:p>
          <w:p w14:paraId="0F1445A2" w14:textId="77777777" w:rsidR="00156B3E" w:rsidRDefault="00156B3E">
            <w:pPr>
              <w:snapToGrid w:val="0"/>
              <w:jc w:val="both"/>
              <w:rPr>
                <w:rFonts w:ascii="Arial" w:hAnsi="Arial"/>
                <w:sz w:val="22"/>
                <w:szCs w:val="22"/>
              </w:rPr>
            </w:pPr>
          </w:p>
          <w:p w14:paraId="17C00077" w14:textId="77777777" w:rsidR="00156B3E" w:rsidRDefault="00156B3E">
            <w:pPr>
              <w:snapToGrid w:val="0"/>
              <w:jc w:val="both"/>
              <w:rPr>
                <w:rFonts w:ascii="Arial" w:hAnsi="Arial"/>
                <w:sz w:val="22"/>
                <w:szCs w:val="22"/>
              </w:rPr>
            </w:pPr>
          </w:p>
        </w:tc>
      </w:tr>
    </w:tbl>
    <w:p w14:paraId="65C47BAE" w14:textId="77777777" w:rsidR="00156B3E" w:rsidRDefault="00156B3E"/>
    <w:tbl>
      <w:tblPr>
        <w:tblW w:w="0" w:type="auto"/>
        <w:tblInd w:w="71" w:type="dxa"/>
        <w:tblLayout w:type="fixed"/>
        <w:tblCellMar>
          <w:left w:w="70" w:type="dxa"/>
          <w:right w:w="70" w:type="dxa"/>
        </w:tblCellMar>
        <w:tblLook w:val="0000" w:firstRow="0" w:lastRow="0" w:firstColumn="0" w:lastColumn="0" w:noHBand="0" w:noVBand="0"/>
      </w:tblPr>
      <w:tblGrid>
        <w:gridCol w:w="4156"/>
        <w:gridCol w:w="654"/>
        <w:gridCol w:w="623"/>
        <w:gridCol w:w="5317"/>
      </w:tblGrid>
      <w:tr w:rsidR="00156B3E" w14:paraId="7C125DC5" w14:textId="77777777">
        <w:trPr>
          <w:tblHeader/>
        </w:trPr>
        <w:tc>
          <w:tcPr>
            <w:tcW w:w="10750" w:type="dxa"/>
            <w:gridSpan w:val="4"/>
            <w:tcBorders>
              <w:top w:val="single" w:sz="4" w:space="0" w:color="000000"/>
              <w:left w:val="single" w:sz="4" w:space="0" w:color="000000"/>
              <w:bottom w:val="single" w:sz="4" w:space="0" w:color="000000"/>
              <w:right w:val="single" w:sz="4" w:space="0" w:color="000000"/>
            </w:tcBorders>
            <w:shd w:val="clear" w:color="auto" w:fill="E6E6FF"/>
          </w:tcPr>
          <w:p w14:paraId="3DC9A6D7" w14:textId="77777777" w:rsidR="00156B3E" w:rsidRDefault="00156B3E">
            <w:pPr>
              <w:pStyle w:val="Titre2"/>
              <w:spacing w:before="68" w:after="68"/>
              <w:jc w:val="both"/>
            </w:pPr>
            <w:r>
              <w:rPr>
                <w:i w:val="0"/>
              </w:rPr>
              <w:t>4.9 Air, énergie, climat</w:t>
            </w:r>
          </w:p>
        </w:tc>
      </w:tr>
      <w:tr w:rsidR="00156B3E" w14:paraId="583E03A3" w14:textId="77777777">
        <w:trPr>
          <w:tblHeader/>
        </w:trPr>
        <w:tc>
          <w:tcPr>
            <w:tcW w:w="4156" w:type="dxa"/>
            <w:tcBorders>
              <w:top w:val="single" w:sz="4" w:space="0" w:color="000000"/>
              <w:left w:val="single" w:sz="4" w:space="0" w:color="000000"/>
              <w:bottom w:val="single" w:sz="4" w:space="0" w:color="000000"/>
            </w:tcBorders>
            <w:shd w:val="clear" w:color="auto" w:fill="E6E6FF"/>
          </w:tcPr>
          <w:p w14:paraId="67A43C56" w14:textId="77777777" w:rsidR="00156B3E" w:rsidRDefault="00156B3E">
            <w:pPr>
              <w:pStyle w:val="Corpsdetexte"/>
              <w:rPr>
                <w:rFonts w:ascii="Arial" w:hAnsi="Arial"/>
                <w:i/>
                <w:iCs/>
              </w:rPr>
            </w:pPr>
            <w:r>
              <w:rPr>
                <w:rFonts w:ascii="Arial" w:hAnsi="Arial"/>
              </w:rPr>
              <w:t>Votre projet concerne-t-il, directement ou indirectement les points suivants ?</w:t>
            </w:r>
          </w:p>
          <w:p w14:paraId="22AB8D21" w14:textId="77777777" w:rsidR="00156B3E" w:rsidRDefault="00156B3E">
            <w:pPr>
              <w:pStyle w:val="Corpsdetexte"/>
              <w:rPr>
                <w:rFonts w:ascii="Arial" w:hAnsi="Arial"/>
              </w:rPr>
            </w:pPr>
            <w:r>
              <w:rPr>
                <w:rFonts w:ascii="Arial" w:hAnsi="Arial"/>
                <w:i/>
                <w:iCs/>
              </w:rPr>
              <w:t>Y compris en dehors du périmètre du projet, éventuellement en dehors des limites communales ou intercommunales</w:t>
            </w:r>
          </w:p>
        </w:tc>
        <w:tc>
          <w:tcPr>
            <w:tcW w:w="654" w:type="dxa"/>
            <w:tcBorders>
              <w:top w:val="single" w:sz="4" w:space="0" w:color="000000"/>
              <w:left w:val="single" w:sz="4" w:space="0" w:color="000000"/>
              <w:bottom w:val="single" w:sz="4" w:space="0" w:color="000000"/>
            </w:tcBorders>
            <w:shd w:val="clear" w:color="auto" w:fill="E6E6FF"/>
            <w:vAlign w:val="center"/>
          </w:tcPr>
          <w:p w14:paraId="2A51F552" w14:textId="77777777" w:rsidR="00156B3E" w:rsidRDefault="00156B3E">
            <w:pPr>
              <w:pStyle w:val="Corpsdetexte"/>
              <w:rPr>
                <w:rFonts w:ascii="Arial" w:hAnsi="Arial"/>
              </w:rPr>
            </w:pPr>
            <w:r>
              <w:rPr>
                <w:rFonts w:ascii="Arial" w:hAnsi="Arial"/>
              </w:rPr>
              <w:t>Oui</w:t>
            </w:r>
          </w:p>
        </w:tc>
        <w:tc>
          <w:tcPr>
            <w:tcW w:w="623" w:type="dxa"/>
            <w:tcBorders>
              <w:top w:val="single" w:sz="4" w:space="0" w:color="000000"/>
              <w:left w:val="single" w:sz="4" w:space="0" w:color="000000"/>
              <w:bottom w:val="single" w:sz="4" w:space="0" w:color="000000"/>
            </w:tcBorders>
            <w:shd w:val="clear" w:color="auto" w:fill="E6E6FF"/>
            <w:vAlign w:val="center"/>
          </w:tcPr>
          <w:p w14:paraId="253D0576" w14:textId="77777777" w:rsidR="00156B3E" w:rsidRDefault="00156B3E">
            <w:pPr>
              <w:pStyle w:val="Corpsdetexte"/>
              <w:rPr>
                <w:rFonts w:ascii="Arial" w:hAnsi="Arial"/>
              </w:rPr>
            </w:pPr>
            <w:r>
              <w:rPr>
                <w:rFonts w:ascii="Arial" w:hAnsi="Arial"/>
              </w:rPr>
              <w:t>Non</w:t>
            </w:r>
          </w:p>
        </w:tc>
        <w:tc>
          <w:tcPr>
            <w:tcW w:w="5317" w:type="dxa"/>
            <w:tcBorders>
              <w:top w:val="single" w:sz="4" w:space="0" w:color="000000"/>
              <w:left w:val="single" w:sz="4" w:space="0" w:color="000000"/>
              <w:bottom w:val="single" w:sz="4" w:space="0" w:color="000000"/>
              <w:right w:val="single" w:sz="4" w:space="0" w:color="000000"/>
            </w:tcBorders>
            <w:shd w:val="clear" w:color="auto" w:fill="E6E6FF"/>
          </w:tcPr>
          <w:p w14:paraId="31073BF6" w14:textId="77777777" w:rsidR="00156B3E" w:rsidRDefault="00156B3E">
            <w:pPr>
              <w:pStyle w:val="Corpsdetexte"/>
              <w:rPr>
                <w:rFonts w:ascii="Arial" w:hAnsi="Arial"/>
              </w:rPr>
            </w:pPr>
            <w:r>
              <w:rPr>
                <w:rFonts w:ascii="Arial" w:hAnsi="Arial"/>
              </w:rPr>
              <w:t>Si oui, le(s)quel(s) ?</w:t>
            </w:r>
          </w:p>
          <w:p w14:paraId="7D9419C4" w14:textId="77777777" w:rsidR="00156B3E" w:rsidRDefault="00156B3E">
            <w:pPr>
              <w:pStyle w:val="Corpsdetexte"/>
              <w:rPr>
                <w:rFonts w:ascii="Arial" w:hAnsi="Arial"/>
              </w:rPr>
            </w:pPr>
          </w:p>
          <w:p w14:paraId="35AD6665" w14:textId="77777777" w:rsidR="00156B3E" w:rsidRDefault="00156B3E">
            <w:pPr>
              <w:pStyle w:val="Corpsdetexte"/>
            </w:pPr>
            <w:r>
              <w:rPr>
                <w:rFonts w:ascii="Arial" w:hAnsi="Arial"/>
              </w:rPr>
              <w:t>Et quels sont les enjeux identifiés ?</w:t>
            </w:r>
          </w:p>
        </w:tc>
      </w:tr>
      <w:tr w:rsidR="00156B3E" w14:paraId="4FA38151" w14:textId="77777777" w:rsidTr="00571166">
        <w:tc>
          <w:tcPr>
            <w:tcW w:w="4156" w:type="dxa"/>
            <w:tcBorders>
              <w:left w:val="single" w:sz="4" w:space="0" w:color="000000"/>
              <w:bottom w:val="single" w:sz="4" w:space="0" w:color="000000"/>
            </w:tcBorders>
            <w:shd w:val="clear" w:color="auto" w:fill="E6E6FF"/>
          </w:tcPr>
          <w:p w14:paraId="5E1E60F9" w14:textId="08C761FA" w:rsidR="00156B3E" w:rsidRDefault="00156B3E">
            <w:pPr>
              <w:pStyle w:val="Corpsdetexte"/>
              <w:rPr>
                <w:rFonts w:ascii="Arial" w:hAnsi="Arial"/>
              </w:rPr>
            </w:pPr>
            <w:r>
              <w:rPr>
                <w:rFonts w:ascii="Arial" w:hAnsi="Arial"/>
              </w:rPr>
              <w:t xml:space="preserve">Y </w:t>
            </w:r>
            <w:r w:rsidR="004A44D3">
              <w:rPr>
                <w:rFonts w:ascii="Arial" w:hAnsi="Arial"/>
              </w:rPr>
              <w:t>a-t</w:t>
            </w:r>
            <w:r>
              <w:rPr>
                <w:rFonts w:ascii="Arial" w:hAnsi="Arial"/>
              </w:rPr>
              <w:t>-il une desserte en transport collectif sur votre territoire</w:t>
            </w:r>
          </w:p>
        </w:tc>
        <w:tc>
          <w:tcPr>
            <w:tcW w:w="654" w:type="dxa"/>
            <w:tcBorders>
              <w:left w:val="single" w:sz="4" w:space="0" w:color="000000"/>
              <w:bottom w:val="single" w:sz="4" w:space="0" w:color="000000"/>
            </w:tcBorders>
            <w:shd w:val="clear" w:color="auto" w:fill="auto"/>
            <w:vAlign w:val="center"/>
          </w:tcPr>
          <w:p w14:paraId="4E7B2BB7" w14:textId="77777777" w:rsidR="00156B3E" w:rsidRDefault="00571166" w:rsidP="00571166">
            <w:pPr>
              <w:pStyle w:val="Corpsdetexte"/>
              <w:jc w:val="center"/>
              <w:rPr>
                <w:rFonts w:ascii="Arial" w:hAnsi="Arial"/>
              </w:rPr>
            </w:pPr>
            <w:r>
              <w:rPr>
                <w:rFonts w:ascii="Arial" w:hAnsi="Arial"/>
              </w:rPr>
              <w:t>X</w:t>
            </w:r>
          </w:p>
        </w:tc>
        <w:tc>
          <w:tcPr>
            <w:tcW w:w="623" w:type="dxa"/>
            <w:tcBorders>
              <w:left w:val="single" w:sz="4" w:space="0" w:color="000000"/>
              <w:bottom w:val="single" w:sz="4" w:space="0" w:color="000000"/>
            </w:tcBorders>
            <w:shd w:val="clear" w:color="auto" w:fill="auto"/>
          </w:tcPr>
          <w:p w14:paraId="6648DD9A" w14:textId="77777777" w:rsidR="00156B3E" w:rsidRDefault="00156B3E">
            <w:pPr>
              <w:pStyle w:val="Corpsdetexte"/>
              <w:rPr>
                <w:rFonts w:ascii="Arial" w:hAnsi="Arial"/>
              </w:rPr>
            </w:pPr>
          </w:p>
        </w:tc>
        <w:tc>
          <w:tcPr>
            <w:tcW w:w="5317" w:type="dxa"/>
            <w:tcBorders>
              <w:left w:val="single" w:sz="4" w:space="0" w:color="000000"/>
              <w:bottom w:val="single" w:sz="4" w:space="0" w:color="000000"/>
              <w:right w:val="single" w:sz="4" w:space="0" w:color="000000"/>
            </w:tcBorders>
            <w:shd w:val="clear" w:color="auto" w:fill="auto"/>
          </w:tcPr>
          <w:p w14:paraId="146A39C9" w14:textId="77777777" w:rsidR="00156B3E" w:rsidRDefault="00156B3E">
            <w:pPr>
              <w:pStyle w:val="Corpsdetexte"/>
              <w:rPr>
                <w:rFonts w:ascii="Arial" w:hAnsi="Arial"/>
                <w:i/>
                <w:iCs/>
                <w:sz w:val="16"/>
                <w:szCs w:val="16"/>
              </w:rPr>
            </w:pPr>
            <w:r>
              <w:rPr>
                <w:rFonts w:ascii="Arial" w:hAnsi="Arial"/>
                <w:i/>
                <w:iCs/>
                <w:sz w:val="16"/>
                <w:szCs w:val="16"/>
              </w:rPr>
              <w:t>Si oui, précisez : gare, réseau de transport en commun, etc...</w:t>
            </w:r>
          </w:p>
          <w:p w14:paraId="4A378985" w14:textId="77777777" w:rsidR="00571166" w:rsidRPr="00571166" w:rsidRDefault="00571166">
            <w:pPr>
              <w:pStyle w:val="Corpsdetexte"/>
            </w:pPr>
            <w:r w:rsidRPr="00571166">
              <w:t xml:space="preserve">Susville est desservie par les lignes du réseau </w:t>
            </w:r>
            <w:proofErr w:type="spellStart"/>
            <w:r w:rsidRPr="00571166">
              <w:t>TransIsère</w:t>
            </w:r>
            <w:proofErr w:type="spellEnd"/>
            <w:r w:rsidRPr="00571166">
              <w:t xml:space="preserve"> n° 4110 (La Mure Grenoble par la Motte d’</w:t>
            </w:r>
            <w:proofErr w:type="spellStart"/>
            <w:r w:rsidRPr="00571166">
              <w:t>Aveillans</w:t>
            </w:r>
            <w:proofErr w:type="spellEnd"/>
            <w:r w:rsidRPr="00571166">
              <w:t xml:space="preserve">) du réseau de bus </w:t>
            </w:r>
            <w:proofErr w:type="spellStart"/>
            <w:r w:rsidRPr="00571166">
              <w:t>Trans’Isère</w:t>
            </w:r>
            <w:proofErr w:type="spellEnd"/>
            <w:r w:rsidRPr="00571166">
              <w:t xml:space="preserve"> / n° 4100 (Corps - La Mure – Grenoble) / 4101 (Grenoble – Gap), ainsi que par les lignes qui desservent, en sus, La Mure : 4310 (L’Alpe du Grand Serre – La Mure) / 4120 (Chantelouve – La Mure) / 4600 (Mens – La Mure).</w:t>
            </w:r>
          </w:p>
        </w:tc>
      </w:tr>
      <w:tr w:rsidR="00156B3E" w14:paraId="1D81B7D2" w14:textId="77777777" w:rsidTr="007D7B3F">
        <w:tc>
          <w:tcPr>
            <w:tcW w:w="4156" w:type="dxa"/>
            <w:tcBorders>
              <w:left w:val="single" w:sz="4" w:space="0" w:color="000000"/>
              <w:bottom w:val="single" w:sz="4" w:space="0" w:color="000000"/>
            </w:tcBorders>
            <w:shd w:val="clear" w:color="auto" w:fill="E6E6FF"/>
          </w:tcPr>
          <w:p w14:paraId="4EA4DDA3" w14:textId="77777777" w:rsidR="00156B3E" w:rsidRDefault="00156B3E">
            <w:pPr>
              <w:pStyle w:val="Corpsdetexte"/>
              <w:rPr>
                <w:rFonts w:ascii="Arial" w:hAnsi="Arial"/>
              </w:rPr>
            </w:pPr>
            <w:r>
              <w:rPr>
                <w:rFonts w:ascii="Arial" w:hAnsi="Arial"/>
              </w:rPr>
              <w:t>Plan de protection de l’atmosphère (PPA) ?</w:t>
            </w:r>
          </w:p>
        </w:tc>
        <w:tc>
          <w:tcPr>
            <w:tcW w:w="654" w:type="dxa"/>
            <w:tcBorders>
              <w:left w:val="single" w:sz="4" w:space="0" w:color="000000"/>
              <w:bottom w:val="single" w:sz="4" w:space="0" w:color="000000"/>
            </w:tcBorders>
            <w:shd w:val="clear" w:color="auto" w:fill="auto"/>
          </w:tcPr>
          <w:p w14:paraId="25D78E8F" w14:textId="77777777" w:rsidR="00156B3E" w:rsidRDefault="00156B3E">
            <w:pPr>
              <w:pStyle w:val="Corpsdetexte"/>
              <w:rPr>
                <w:rFonts w:ascii="Arial" w:hAnsi="Arial"/>
              </w:rPr>
            </w:pPr>
          </w:p>
        </w:tc>
        <w:tc>
          <w:tcPr>
            <w:tcW w:w="623" w:type="dxa"/>
            <w:tcBorders>
              <w:left w:val="single" w:sz="4" w:space="0" w:color="000000"/>
              <w:bottom w:val="single" w:sz="4" w:space="0" w:color="000000"/>
            </w:tcBorders>
            <w:shd w:val="clear" w:color="auto" w:fill="auto"/>
            <w:vAlign w:val="center"/>
          </w:tcPr>
          <w:p w14:paraId="5984BD58" w14:textId="77777777" w:rsidR="00156B3E" w:rsidRDefault="00571166" w:rsidP="007D7B3F">
            <w:pPr>
              <w:pStyle w:val="Corpsdetexte"/>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Pr>
          <w:p w14:paraId="5460B80D" w14:textId="77777777" w:rsidR="00156B3E" w:rsidRDefault="00156B3E">
            <w:pPr>
              <w:pStyle w:val="Corpsdetexte"/>
              <w:rPr>
                <w:rFonts w:ascii="Arial" w:hAnsi="Arial"/>
              </w:rPr>
            </w:pPr>
          </w:p>
        </w:tc>
      </w:tr>
      <w:tr w:rsidR="00156B3E" w14:paraId="571EEC28" w14:textId="77777777" w:rsidTr="00013680">
        <w:tc>
          <w:tcPr>
            <w:tcW w:w="4156" w:type="dxa"/>
            <w:tcBorders>
              <w:left w:val="single" w:sz="4" w:space="0" w:color="000000"/>
              <w:bottom w:val="single" w:sz="4" w:space="0" w:color="000000"/>
            </w:tcBorders>
            <w:shd w:val="clear" w:color="auto" w:fill="E6E6FF"/>
          </w:tcPr>
          <w:p w14:paraId="1475B8C0" w14:textId="77777777" w:rsidR="00156B3E" w:rsidRDefault="00156B3E">
            <w:pPr>
              <w:pStyle w:val="Corpsdetexte"/>
              <w:rPr>
                <w:rFonts w:ascii="Arial" w:hAnsi="Arial"/>
              </w:rPr>
            </w:pPr>
            <w:r>
              <w:rPr>
                <w:rFonts w:ascii="Arial" w:hAnsi="Arial"/>
              </w:rPr>
              <w:t>Enjeux spécifiques relevés par le schéma régional du climat, de l’air et de l’énergie (SRCAE) ?</w:t>
            </w:r>
          </w:p>
          <w:p w14:paraId="033D5FD7" w14:textId="77777777" w:rsidR="00156B3E" w:rsidRDefault="00156B3E">
            <w:pPr>
              <w:pStyle w:val="Corpsdetexte"/>
              <w:rPr>
                <w:rFonts w:ascii="Arial" w:hAnsi="Arial"/>
              </w:rPr>
            </w:pPr>
            <w:r>
              <w:rPr>
                <w:rFonts w:ascii="Arial" w:hAnsi="Arial"/>
              </w:rPr>
              <w:t>Enjeux spécifiques relevés par le PCAET (ou projet de PCAET) ?</w:t>
            </w:r>
          </w:p>
        </w:tc>
        <w:tc>
          <w:tcPr>
            <w:tcW w:w="654" w:type="dxa"/>
            <w:tcBorders>
              <w:left w:val="single" w:sz="4" w:space="0" w:color="000000"/>
              <w:bottom w:val="single" w:sz="4" w:space="0" w:color="000000"/>
            </w:tcBorders>
            <w:shd w:val="clear" w:color="auto" w:fill="auto"/>
            <w:vAlign w:val="center"/>
          </w:tcPr>
          <w:p w14:paraId="64927686" w14:textId="77777777" w:rsidR="00156B3E" w:rsidRDefault="00013680" w:rsidP="00013680">
            <w:pPr>
              <w:pStyle w:val="Corpsdetexte"/>
              <w:jc w:val="center"/>
              <w:rPr>
                <w:rFonts w:ascii="Arial" w:hAnsi="Arial"/>
              </w:rPr>
            </w:pPr>
            <w:r>
              <w:rPr>
                <w:rFonts w:ascii="Arial" w:hAnsi="Arial"/>
              </w:rPr>
              <w:t>X</w:t>
            </w:r>
          </w:p>
        </w:tc>
        <w:tc>
          <w:tcPr>
            <w:tcW w:w="623" w:type="dxa"/>
            <w:tcBorders>
              <w:left w:val="single" w:sz="4" w:space="0" w:color="000000"/>
              <w:bottom w:val="single" w:sz="4" w:space="0" w:color="000000"/>
            </w:tcBorders>
            <w:shd w:val="clear" w:color="auto" w:fill="auto"/>
          </w:tcPr>
          <w:p w14:paraId="61D9CE18" w14:textId="77777777" w:rsidR="00156B3E" w:rsidRDefault="00156B3E">
            <w:pPr>
              <w:pStyle w:val="Corpsdetexte"/>
              <w:rPr>
                <w:rFonts w:ascii="Arial" w:hAnsi="Arial"/>
              </w:rPr>
            </w:pPr>
          </w:p>
        </w:tc>
        <w:tc>
          <w:tcPr>
            <w:tcW w:w="5317" w:type="dxa"/>
            <w:tcBorders>
              <w:left w:val="single" w:sz="4" w:space="0" w:color="000000"/>
              <w:bottom w:val="single" w:sz="4" w:space="0" w:color="000000"/>
              <w:right w:val="single" w:sz="4" w:space="0" w:color="000000"/>
            </w:tcBorders>
            <w:shd w:val="clear" w:color="auto" w:fill="auto"/>
          </w:tcPr>
          <w:p w14:paraId="1284B384" w14:textId="77777777" w:rsidR="00013680" w:rsidRPr="00013680" w:rsidRDefault="00013680" w:rsidP="00013680">
            <w:pPr>
              <w:pStyle w:val="Default0"/>
              <w:jc w:val="both"/>
              <w:rPr>
                <w:rFonts w:ascii="Arial" w:hAnsi="Arial" w:cs="Arial"/>
                <w:sz w:val="20"/>
                <w:szCs w:val="20"/>
              </w:rPr>
            </w:pPr>
            <w:r w:rsidRPr="00013680">
              <w:rPr>
                <w:rFonts w:ascii="Arial" w:hAnsi="Arial" w:cs="Arial"/>
                <w:sz w:val="20"/>
                <w:szCs w:val="20"/>
              </w:rPr>
              <w:t xml:space="preserve">L’ensemble des documents régionaux et locaux attestent d’une volonté de lutter contre les changements climatiques et de développer les énergies renouvelables dont le solaire photovoltaïque. </w:t>
            </w:r>
          </w:p>
          <w:p w14:paraId="5FCFDAD8" w14:textId="06D98171" w:rsidR="00156B3E" w:rsidRDefault="003407D9" w:rsidP="00917431">
            <w:pPr>
              <w:pStyle w:val="Corpsdetexte"/>
              <w:spacing w:before="120"/>
              <w:rPr>
                <w:rFonts w:ascii="Arial" w:hAnsi="Arial" w:cs="Arial"/>
              </w:rPr>
            </w:pPr>
            <w:r>
              <w:rPr>
                <w:rFonts w:ascii="Arial" w:hAnsi="Arial" w:cs="Arial"/>
              </w:rPr>
              <w:t xml:space="preserve">Susville participe activement à la production d’énergies renouvelables notamment photovoltaïque sur ses anciennes installations minières : une centrale au sol est déjà réalisée avec une </w:t>
            </w:r>
            <w:r>
              <w:rPr>
                <w:bCs/>
              </w:rPr>
              <w:t xml:space="preserve">puissance maximale de 5 </w:t>
            </w:r>
            <w:proofErr w:type="spellStart"/>
            <w:r>
              <w:rPr>
                <w:bCs/>
              </w:rPr>
              <w:t>MWc</w:t>
            </w:r>
            <w:proofErr w:type="spellEnd"/>
            <w:r>
              <w:rPr>
                <w:bCs/>
              </w:rPr>
              <w:t xml:space="preserve"> et une production d’énergie électrique de 6,5 GWh/an.</w:t>
            </w:r>
            <w:r>
              <w:rPr>
                <w:rFonts w:ascii="Arial" w:hAnsi="Arial" w:cs="Arial"/>
              </w:rPr>
              <w:t xml:space="preserve"> </w:t>
            </w:r>
          </w:p>
          <w:p w14:paraId="07E77FCF" w14:textId="4BAA494D" w:rsidR="003407D9" w:rsidRDefault="003407D9" w:rsidP="00917431">
            <w:pPr>
              <w:pStyle w:val="Corpsdetexte"/>
              <w:spacing w:before="120"/>
              <w:rPr>
                <w:rFonts w:ascii="Arial" w:hAnsi="Arial"/>
              </w:rPr>
            </w:pPr>
            <w:r>
              <w:rPr>
                <w:rFonts w:ascii="Arial" w:hAnsi="Arial" w:cs="Arial"/>
              </w:rPr>
              <w:t xml:space="preserve">Une deuxième centrale photovoltaïque </w:t>
            </w:r>
            <w:r>
              <w:rPr>
                <w:rFonts w:ascii="Arial" w:hAnsi="Arial"/>
              </w:rPr>
              <w:t xml:space="preserve">d’une puissance maximale de 13,97 </w:t>
            </w:r>
            <w:proofErr w:type="spellStart"/>
            <w:r>
              <w:rPr>
                <w:rFonts w:ascii="Arial" w:hAnsi="Arial"/>
              </w:rPr>
              <w:t>MWc</w:t>
            </w:r>
            <w:proofErr w:type="spellEnd"/>
            <w:r>
              <w:rPr>
                <w:rFonts w:ascii="Arial" w:hAnsi="Arial" w:cs="Arial"/>
              </w:rPr>
              <w:t xml:space="preserve"> est en cours de construction</w:t>
            </w:r>
            <w:r>
              <w:rPr>
                <w:rFonts w:ascii="Arial" w:hAnsi="Arial"/>
              </w:rPr>
              <w:t xml:space="preserve"> </w:t>
            </w:r>
          </w:p>
        </w:tc>
      </w:tr>
      <w:tr w:rsidR="00156B3E" w14:paraId="123B30AF" w14:textId="77777777" w:rsidTr="007D7B3F">
        <w:tc>
          <w:tcPr>
            <w:tcW w:w="4156" w:type="dxa"/>
            <w:tcBorders>
              <w:left w:val="single" w:sz="4" w:space="0" w:color="000000"/>
              <w:bottom w:val="single" w:sz="4" w:space="0" w:color="000000"/>
            </w:tcBorders>
            <w:shd w:val="clear" w:color="auto" w:fill="E6E6FF"/>
          </w:tcPr>
          <w:p w14:paraId="5856B111" w14:textId="77777777" w:rsidR="00156B3E" w:rsidRDefault="00156B3E">
            <w:pPr>
              <w:pStyle w:val="Corpsdetexte"/>
              <w:rPr>
                <w:rFonts w:ascii="Arial" w:hAnsi="Arial"/>
              </w:rPr>
            </w:pPr>
            <w:r>
              <w:rPr>
                <w:rFonts w:ascii="Arial" w:hAnsi="Arial"/>
              </w:rPr>
              <w:t>Projet éolien ou de parc photovoltaïque ?</w:t>
            </w:r>
          </w:p>
        </w:tc>
        <w:tc>
          <w:tcPr>
            <w:tcW w:w="654" w:type="dxa"/>
            <w:tcBorders>
              <w:left w:val="single" w:sz="4" w:space="0" w:color="000000"/>
              <w:bottom w:val="single" w:sz="4" w:space="0" w:color="000000"/>
            </w:tcBorders>
            <w:shd w:val="clear" w:color="auto" w:fill="auto"/>
            <w:vAlign w:val="center"/>
          </w:tcPr>
          <w:p w14:paraId="10D3C0A8" w14:textId="77777777" w:rsidR="00156B3E" w:rsidRDefault="00571166" w:rsidP="007D7B3F">
            <w:pPr>
              <w:pStyle w:val="Corpsdetexte"/>
              <w:jc w:val="center"/>
              <w:rPr>
                <w:rFonts w:ascii="Arial" w:hAnsi="Arial"/>
              </w:rPr>
            </w:pPr>
            <w:r>
              <w:rPr>
                <w:rFonts w:ascii="Arial" w:hAnsi="Arial"/>
              </w:rPr>
              <w:t>X</w:t>
            </w:r>
          </w:p>
        </w:tc>
        <w:tc>
          <w:tcPr>
            <w:tcW w:w="623" w:type="dxa"/>
            <w:tcBorders>
              <w:left w:val="single" w:sz="4" w:space="0" w:color="000000"/>
              <w:bottom w:val="single" w:sz="4" w:space="0" w:color="000000"/>
            </w:tcBorders>
            <w:shd w:val="clear" w:color="auto" w:fill="auto"/>
          </w:tcPr>
          <w:p w14:paraId="26929A97" w14:textId="77777777" w:rsidR="00156B3E" w:rsidRDefault="00156B3E">
            <w:pPr>
              <w:pStyle w:val="Corpsdetexte"/>
              <w:rPr>
                <w:rFonts w:ascii="Arial" w:hAnsi="Arial"/>
              </w:rPr>
            </w:pPr>
          </w:p>
        </w:tc>
        <w:tc>
          <w:tcPr>
            <w:tcW w:w="5317" w:type="dxa"/>
            <w:tcBorders>
              <w:left w:val="single" w:sz="4" w:space="0" w:color="000000"/>
              <w:bottom w:val="single" w:sz="4" w:space="0" w:color="000000"/>
              <w:right w:val="single" w:sz="4" w:space="0" w:color="000000"/>
            </w:tcBorders>
            <w:shd w:val="clear" w:color="auto" w:fill="auto"/>
          </w:tcPr>
          <w:p w14:paraId="03092E20" w14:textId="284715C8" w:rsidR="007D7B3F" w:rsidRPr="007D7B3F" w:rsidRDefault="003407D9" w:rsidP="00013680">
            <w:pPr>
              <w:pStyle w:val="Corpsdetexte"/>
              <w:rPr>
                <w:rFonts w:ascii="Arial" w:hAnsi="Arial"/>
              </w:rPr>
            </w:pPr>
            <w:r>
              <w:rPr>
                <w:rFonts w:ascii="Arial" w:hAnsi="Arial"/>
              </w:rPr>
              <w:t>Voir ci-dessus</w:t>
            </w:r>
          </w:p>
        </w:tc>
      </w:tr>
      <w:tr w:rsidR="00156B3E" w14:paraId="12B11FBF" w14:textId="77777777">
        <w:tc>
          <w:tcPr>
            <w:tcW w:w="10750" w:type="dxa"/>
            <w:gridSpan w:val="4"/>
            <w:tcBorders>
              <w:left w:val="single" w:sz="4" w:space="0" w:color="000000"/>
              <w:bottom w:val="single" w:sz="4" w:space="0" w:color="000000"/>
              <w:right w:val="single" w:sz="4" w:space="0" w:color="000000"/>
            </w:tcBorders>
            <w:shd w:val="clear" w:color="auto" w:fill="E6E6FF"/>
          </w:tcPr>
          <w:p w14:paraId="03C75FC1" w14:textId="77777777" w:rsidR="00156B3E" w:rsidRDefault="00156B3E">
            <w:pPr>
              <w:snapToGrid w:val="0"/>
              <w:jc w:val="both"/>
            </w:pPr>
            <w:r>
              <w:rPr>
                <w:rFonts w:ascii="Arial" w:hAnsi="Arial"/>
                <w:sz w:val="20"/>
              </w:rPr>
              <w:t>Complétez si nécessaire</w:t>
            </w:r>
          </w:p>
        </w:tc>
      </w:tr>
      <w:tr w:rsidR="00156B3E" w14:paraId="725C54F3" w14:textId="77777777">
        <w:tc>
          <w:tcPr>
            <w:tcW w:w="10750" w:type="dxa"/>
            <w:gridSpan w:val="4"/>
            <w:tcBorders>
              <w:left w:val="single" w:sz="4" w:space="0" w:color="000000"/>
              <w:bottom w:val="single" w:sz="4" w:space="0" w:color="000000"/>
              <w:right w:val="single" w:sz="4" w:space="0" w:color="000000"/>
            </w:tcBorders>
            <w:shd w:val="clear" w:color="auto" w:fill="auto"/>
          </w:tcPr>
          <w:p w14:paraId="301B9171" w14:textId="77777777" w:rsidR="00156B3E" w:rsidRPr="00917431" w:rsidRDefault="00156B3E">
            <w:pPr>
              <w:snapToGrid w:val="0"/>
              <w:jc w:val="both"/>
              <w:rPr>
                <w:rFonts w:ascii="Arial" w:hAnsi="Arial"/>
                <w:sz w:val="20"/>
              </w:rPr>
            </w:pPr>
          </w:p>
          <w:p w14:paraId="2FC9F8D8" w14:textId="77777777" w:rsidR="00156B3E" w:rsidRPr="00917431" w:rsidRDefault="00156B3E" w:rsidP="003407D9">
            <w:pPr>
              <w:snapToGrid w:val="0"/>
              <w:jc w:val="both"/>
              <w:rPr>
                <w:rFonts w:ascii="Arial" w:hAnsi="Arial"/>
                <w:sz w:val="20"/>
              </w:rPr>
            </w:pPr>
          </w:p>
        </w:tc>
      </w:tr>
    </w:tbl>
    <w:p w14:paraId="502B49E4" w14:textId="77777777" w:rsidR="004A44D3" w:rsidRDefault="004A44D3" w:rsidP="004A44D3">
      <w:pPr>
        <w:pStyle w:val="Titre1"/>
        <w:numPr>
          <w:ilvl w:val="0"/>
          <w:numId w:val="14"/>
        </w:numPr>
        <w:tabs>
          <w:tab w:val="clear" w:pos="786"/>
        </w:tabs>
        <w:ind w:left="0" w:firstLine="0"/>
        <w:sectPr w:rsidR="004A44D3">
          <w:pgSz w:w="11906" w:h="16838"/>
          <w:pgMar w:top="663" w:right="567" w:bottom="1314" w:left="567" w:header="720" w:footer="663" w:gutter="0"/>
          <w:cols w:space="720"/>
          <w:docGrid w:linePitch="360" w:charSpace="32768"/>
        </w:sectPr>
      </w:pPr>
    </w:p>
    <w:p w14:paraId="5B33F05A" w14:textId="30D0AA8A" w:rsidR="00156B3E" w:rsidRDefault="00156B3E" w:rsidP="004A44D3">
      <w:pPr>
        <w:pStyle w:val="Titre1"/>
        <w:numPr>
          <w:ilvl w:val="0"/>
          <w:numId w:val="14"/>
        </w:numPr>
        <w:tabs>
          <w:tab w:val="clear" w:pos="786"/>
        </w:tabs>
        <w:ind w:left="0" w:firstLine="0"/>
        <w:rPr>
          <w:sz w:val="20"/>
          <w:szCs w:val="20"/>
        </w:rPr>
      </w:pPr>
      <w:r>
        <w:t>Annexes (rappel)</w:t>
      </w:r>
    </w:p>
    <w:tbl>
      <w:tblPr>
        <w:tblW w:w="0" w:type="auto"/>
        <w:tblInd w:w="70" w:type="dxa"/>
        <w:tblLayout w:type="fixed"/>
        <w:tblCellMar>
          <w:left w:w="70" w:type="dxa"/>
          <w:right w:w="70" w:type="dxa"/>
        </w:tblCellMar>
        <w:tblLook w:val="0000" w:firstRow="0" w:lastRow="0" w:firstColumn="0" w:lastColumn="0" w:noHBand="0" w:noVBand="0"/>
      </w:tblPr>
      <w:tblGrid>
        <w:gridCol w:w="3870"/>
        <w:gridCol w:w="1514"/>
        <w:gridCol w:w="2916"/>
        <w:gridCol w:w="2450"/>
        <w:gridCol w:w="22"/>
      </w:tblGrid>
      <w:tr w:rsidR="00156B3E" w14:paraId="35484615" w14:textId="77777777">
        <w:trPr>
          <w:gridAfter w:val="1"/>
          <w:wAfter w:w="22" w:type="dxa"/>
        </w:trPr>
        <w:tc>
          <w:tcPr>
            <w:tcW w:w="10750" w:type="dxa"/>
            <w:gridSpan w:val="4"/>
            <w:tcBorders>
              <w:top w:val="single" w:sz="4" w:space="0" w:color="000000"/>
              <w:left w:val="single" w:sz="4" w:space="0" w:color="000000"/>
              <w:bottom w:val="single" w:sz="4" w:space="0" w:color="000000"/>
              <w:right w:val="single" w:sz="4" w:space="0" w:color="000000"/>
            </w:tcBorders>
            <w:shd w:val="clear" w:color="auto" w:fill="E6E6FF"/>
            <w:vAlign w:val="center"/>
          </w:tcPr>
          <w:p w14:paraId="7298931F" w14:textId="77777777" w:rsidR="00156B3E" w:rsidRDefault="00156B3E">
            <w:pPr>
              <w:pStyle w:val="Corpsdetexte"/>
              <w:rPr>
                <w:rFonts w:ascii="Arial" w:hAnsi="Arial"/>
                <w:b/>
                <w:bCs/>
              </w:rPr>
            </w:pPr>
            <w:r>
              <w:rPr>
                <w:rFonts w:ascii="Arial" w:hAnsi="Arial"/>
                <w:b/>
                <w:bCs/>
              </w:rPr>
              <w:t xml:space="preserve">Les annexes sont des éléments essentiels pour permettre à l’autorité environnementale de comprendre votre projet et d’évaluer les enjeux environnementaux qu’il constitue et/ou doit prendre en compte : </w:t>
            </w:r>
          </w:p>
          <w:p w14:paraId="6250F1B6" w14:textId="77777777" w:rsidR="00156B3E" w:rsidRDefault="00156B3E">
            <w:pPr>
              <w:pStyle w:val="Corpsdetexte"/>
              <w:rPr>
                <w:rFonts w:ascii="Arial" w:hAnsi="Arial"/>
                <w:b/>
                <w:bCs/>
              </w:rPr>
            </w:pPr>
            <w:r>
              <w:rPr>
                <w:rFonts w:ascii="Arial" w:hAnsi="Arial"/>
                <w:b/>
                <w:bCs/>
              </w:rPr>
              <w:t>– pour les cas d’élaboration ou de révision générale : il est recommandé de transmettre, outre le projet de PADD, un projet de zonage permettant de visualiser les secteurs prioritaires pour l’urbanisation ;</w:t>
            </w:r>
          </w:p>
          <w:p w14:paraId="5655D138" w14:textId="77777777" w:rsidR="00156B3E" w:rsidRDefault="00156B3E">
            <w:pPr>
              <w:pStyle w:val="Corpsdetexte"/>
            </w:pPr>
            <w:r w:rsidRPr="004A44D3">
              <w:rPr>
                <w:rFonts w:ascii="Arial" w:hAnsi="Arial"/>
                <w:b/>
                <w:bCs/>
              </w:rPr>
              <w:t>– pour les procédures d’évolution partielle (révision allégée, mise en compatibilité DUP/DP, modification) : il est essentiel de fournir les documents initiaux et de préciser les éléments qui doivent évoluer (ex : plan de zonage avant/après ; règlement avant/après, OAP avant/après)</w:t>
            </w:r>
          </w:p>
        </w:tc>
      </w:tr>
      <w:tr w:rsidR="00156B3E" w14:paraId="5A8D7E89" w14:textId="77777777">
        <w:trPr>
          <w:gridAfter w:val="1"/>
          <w:wAfter w:w="22" w:type="dxa"/>
        </w:trPr>
        <w:tc>
          <w:tcPr>
            <w:tcW w:w="3870" w:type="dxa"/>
            <w:tcBorders>
              <w:left w:val="single" w:sz="4" w:space="0" w:color="000000"/>
              <w:bottom w:val="single" w:sz="4" w:space="0" w:color="000000"/>
            </w:tcBorders>
            <w:shd w:val="clear" w:color="auto" w:fill="E6E6FF"/>
            <w:vAlign w:val="center"/>
          </w:tcPr>
          <w:p w14:paraId="30B56D52" w14:textId="77777777" w:rsidR="00156B3E" w:rsidRDefault="00156B3E">
            <w:pPr>
              <w:pStyle w:val="Corpsdetexte"/>
              <w:rPr>
                <w:rFonts w:ascii="Arial" w:hAnsi="Arial"/>
              </w:rPr>
            </w:pPr>
            <w:r>
              <w:rPr>
                <w:rFonts w:ascii="Arial" w:hAnsi="Arial"/>
              </w:rPr>
              <w:t>Coordonnées de la personne à contacter</w:t>
            </w:r>
          </w:p>
        </w:tc>
        <w:tc>
          <w:tcPr>
            <w:tcW w:w="4430" w:type="dxa"/>
            <w:gridSpan w:val="2"/>
            <w:tcBorders>
              <w:left w:val="single" w:sz="4" w:space="0" w:color="000000"/>
              <w:bottom w:val="single" w:sz="4" w:space="0" w:color="000000"/>
            </w:tcBorders>
            <w:shd w:val="clear" w:color="auto" w:fill="auto"/>
            <w:vAlign w:val="center"/>
          </w:tcPr>
          <w:p w14:paraId="3B2FA686" w14:textId="77777777" w:rsidR="00156B3E" w:rsidRDefault="00156B3E">
            <w:pPr>
              <w:pStyle w:val="Corpsdetexte"/>
              <w:rPr>
                <w:rFonts w:ascii="Wingdings" w:eastAsia="Wingdings" w:hAnsi="Wingdings" w:cs="Wingdings"/>
              </w:rPr>
            </w:pPr>
            <w:r>
              <w:rPr>
                <w:rFonts w:ascii="Arial" w:hAnsi="Arial"/>
              </w:rPr>
              <w:t>Annexe 1 ci-jointe</w:t>
            </w:r>
          </w:p>
        </w:tc>
        <w:tc>
          <w:tcPr>
            <w:tcW w:w="2450" w:type="dxa"/>
            <w:tcBorders>
              <w:left w:val="single" w:sz="4" w:space="0" w:color="000000"/>
              <w:bottom w:val="single" w:sz="4" w:space="0" w:color="000000"/>
              <w:right w:val="single" w:sz="4" w:space="0" w:color="000000"/>
            </w:tcBorders>
            <w:shd w:val="clear" w:color="auto" w:fill="auto"/>
            <w:vAlign w:val="center"/>
          </w:tcPr>
          <w:p w14:paraId="2E144450" w14:textId="77777777" w:rsidR="00156B3E" w:rsidRPr="00156B3E" w:rsidRDefault="00156B3E">
            <w:pPr>
              <w:pStyle w:val="Titre2"/>
              <w:jc w:val="center"/>
              <w:textAlignment w:val="center"/>
            </w:pPr>
            <w:r w:rsidRPr="00156B3E">
              <w:rPr>
                <w:rFonts w:ascii="Wingdings" w:eastAsia="Wingdings" w:hAnsi="Wingdings" w:cs="Wingdings"/>
                <w:bCs w:val="0"/>
                <w:i w:val="0"/>
                <w:iCs w:val="0"/>
              </w:rPr>
              <w:t></w:t>
            </w:r>
          </w:p>
        </w:tc>
      </w:tr>
      <w:tr w:rsidR="00156B3E" w14:paraId="337AE1E7" w14:textId="77777777">
        <w:trPr>
          <w:gridAfter w:val="1"/>
          <w:wAfter w:w="22" w:type="dxa"/>
        </w:trPr>
        <w:tc>
          <w:tcPr>
            <w:tcW w:w="3870" w:type="dxa"/>
            <w:vMerge w:val="restart"/>
            <w:tcBorders>
              <w:left w:val="single" w:sz="4" w:space="0" w:color="000000"/>
              <w:bottom w:val="single" w:sz="4" w:space="0" w:color="000000"/>
            </w:tcBorders>
            <w:shd w:val="clear" w:color="auto" w:fill="E6E6FF"/>
            <w:vAlign w:val="center"/>
          </w:tcPr>
          <w:p w14:paraId="34A50591" w14:textId="77777777" w:rsidR="00156B3E" w:rsidRDefault="00156B3E">
            <w:pPr>
              <w:pStyle w:val="Corpsdetexte"/>
              <w:rPr>
                <w:rFonts w:ascii="Arial" w:hAnsi="Arial"/>
              </w:rPr>
            </w:pPr>
            <w:r>
              <w:rPr>
                <w:rFonts w:ascii="Arial" w:hAnsi="Arial"/>
              </w:rPr>
              <w:t>Élaboration ou révision « générale » de PLU ou PLUi</w:t>
            </w:r>
          </w:p>
          <w:p w14:paraId="7EC1E0EC" w14:textId="77777777" w:rsidR="003407D9" w:rsidRDefault="003407D9">
            <w:pPr>
              <w:pStyle w:val="Corpsdetexte"/>
              <w:rPr>
                <w:rFonts w:ascii="Arial" w:hAnsi="Arial"/>
              </w:rPr>
            </w:pPr>
          </w:p>
          <w:p w14:paraId="5E4E5A23" w14:textId="77777777" w:rsidR="003407D9" w:rsidRDefault="003407D9">
            <w:pPr>
              <w:pStyle w:val="Corpsdetexte"/>
              <w:rPr>
                <w:rFonts w:ascii="Arial" w:hAnsi="Arial"/>
              </w:rPr>
            </w:pPr>
          </w:p>
          <w:p w14:paraId="29C5A090" w14:textId="77777777" w:rsidR="003407D9" w:rsidRDefault="003407D9">
            <w:pPr>
              <w:pStyle w:val="Corpsdetexte"/>
              <w:rPr>
                <w:rFonts w:ascii="Arial" w:hAnsi="Arial"/>
              </w:rPr>
            </w:pPr>
          </w:p>
          <w:p w14:paraId="22B827EF" w14:textId="77777777" w:rsidR="003407D9" w:rsidRDefault="003407D9">
            <w:pPr>
              <w:pStyle w:val="Corpsdetexte"/>
              <w:rPr>
                <w:rFonts w:ascii="Arial" w:hAnsi="Arial"/>
              </w:rPr>
            </w:pPr>
          </w:p>
          <w:p w14:paraId="013C46EF" w14:textId="0DE0BA65" w:rsidR="003407D9" w:rsidRDefault="003407D9">
            <w:pPr>
              <w:pStyle w:val="Corpsdetexte"/>
              <w:rPr>
                <w:rFonts w:ascii="Arial" w:hAnsi="Arial"/>
              </w:rPr>
            </w:pPr>
          </w:p>
        </w:tc>
        <w:tc>
          <w:tcPr>
            <w:tcW w:w="4430" w:type="dxa"/>
            <w:gridSpan w:val="2"/>
            <w:tcBorders>
              <w:left w:val="single" w:sz="4" w:space="0" w:color="000000"/>
              <w:bottom w:val="single" w:sz="4" w:space="0" w:color="000000"/>
            </w:tcBorders>
            <w:shd w:val="clear" w:color="auto" w:fill="auto"/>
            <w:vAlign w:val="center"/>
          </w:tcPr>
          <w:p w14:paraId="0079E74A" w14:textId="77777777" w:rsidR="00156B3E" w:rsidRDefault="00156B3E">
            <w:pPr>
              <w:pStyle w:val="Corpsdetexte"/>
              <w:rPr>
                <w:rFonts w:ascii="Wingdings" w:eastAsia="Wingdings" w:hAnsi="Wingdings" w:cs="Wingdings"/>
              </w:rPr>
            </w:pPr>
            <w:r>
              <w:rPr>
                <w:rFonts w:ascii="Arial" w:hAnsi="Arial"/>
              </w:rPr>
              <w:t>Projet de PADD débattu par le Conseil municipal ou l’organe délibérant de l’EPCI</w:t>
            </w:r>
          </w:p>
        </w:tc>
        <w:tc>
          <w:tcPr>
            <w:tcW w:w="2450" w:type="dxa"/>
            <w:tcBorders>
              <w:left w:val="single" w:sz="4" w:space="0" w:color="000000"/>
              <w:bottom w:val="single" w:sz="4" w:space="0" w:color="000000"/>
              <w:right w:val="single" w:sz="4" w:space="0" w:color="000000"/>
            </w:tcBorders>
            <w:shd w:val="clear" w:color="auto" w:fill="auto"/>
            <w:vAlign w:val="center"/>
          </w:tcPr>
          <w:p w14:paraId="5FAAB8A8" w14:textId="77777777" w:rsidR="00156B3E" w:rsidRDefault="00156B3E">
            <w:pPr>
              <w:pStyle w:val="Corpsdetexte"/>
              <w:jc w:val="center"/>
              <w:textAlignment w:val="center"/>
            </w:pPr>
            <w:r>
              <w:rPr>
                <w:rFonts w:ascii="Wingdings" w:eastAsia="Wingdings" w:hAnsi="Wingdings" w:cs="Wingdings"/>
              </w:rPr>
              <w:t></w:t>
            </w:r>
          </w:p>
        </w:tc>
      </w:tr>
      <w:tr w:rsidR="00156B3E" w14:paraId="2444080E" w14:textId="77777777">
        <w:trPr>
          <w:gridAfter w:val="1"/>
          <w:wAfter w:w="22" w:type="dxa"/>
        </w:trPr>
        <w:tc>
          <w:tcPr>
            <w:tcW w:w="3870" w:type="dxa"/>
            <w:vMerge/>
            <w:tcBorders>
              <w:left w:val="single" w:sz="4" w:space="0" w:color="000000"/>
              <w:bottom w:val="single" w:sz="4" w:space="0" w:color="000000"/>
            </w:tcBorders>
            <w:shd w:val="clear" w:color="auto" w:fill="E6E6FF"/>
            <w:vAlign w:val="center"/>
          </w:tcPr>
          <w:p w14:paraId="0C39367C" w14:textId="77777777" w:rsidR="00156B3E" w:rsidRDefault="00156B3E"/>
        </w:tc>
        <w:tc>
          <w:tcPr>
            <w:tcW w:w="4430" w:type="dxa"/>
            <w:gridSpan w:val="2"/>
            <w:tcBorders>
              <w:left w:val="single" w:sz="4" w:space="0" w:color="000000"/>
              <w:bottom w:val="single" w:sz="4" w:space="0" w:color="000000"/>
            </w:tcBorders>
            <w:shd w:val="clear" w:color="auto" w:fill="auto"/>
            <w:vAlign w:val="center"/>
          </w:tcPr>
          <w:p w14:paraId="09EBE52D" w14:textId="77777777" w:rsidR="00156B3E" w:rsidRDefault="00156B3E">
            <w:pPr>
              <w:pStyle w:val="Corpsdetexte"/>
              <w:rPr>
                <w:rFonts w:ascii="Wingdings" w:eastAsia="Wingdings" w:hAnsi="Wingdings" w:cs="Wingdings"/>
              </w:rPr>
            </w:pPr>
            <w:r>
              <w:rPr>
                <w:rFonts w:ascii="Arial" w:hAnsi="Arial"/>
              </w:rPr>
              <w:t>Si le territoire est actuellement couvert par un document d’urbanisme, le règlement graphique (plan de zonage) de ce document en vigueur</w:t>
            </w:r>
          </w:p>
        </w:tc>
        <w:tc>
          <w:tcPr>
            <w:tcW w:w="2450" w:type="dxa"/>
            <w:tcBorders>
              <w:left w:val="single" w:sz="4" w:space="0" w:color="000000"/>
              <w:bottom w:val="single" w:sz="4" w:space="0" w:color="000000"/>
              <w:right w:val="single" w:sz="4" w:space="0" w:color="000000"/>
            </w:tcBorders>
            <w:shd w:val="clear" w:color="auto" w:fill="auto"/>
            <w:vAlign w:val="center"/>
          </w:tcPr>
          <w:p w14:paraId="39C3B6AE" w14:textId="77777777" w:rsidR="00156B3E" w:rsidRDefault="00156B3E">
            <w:pPr>
              <w:pStyle w:val="Corpsdetexte"/>
              <w:jc w:val="center"/>
              <w:textAlignment w:val="center"/>
            </w:pPr>
            <w:r>
              <w:rPr>
                <w:rFonts w:ascii="Wingdings" w:eastAsia="Wingdings" w:hAnsi="Wingdings" w:cs="Wingdings"/>
              </w:rPr>
              <w:t></w:t>
            </w:r>
          </w:p>
        </w:tc>
      </w:tr>
      <w:tr w:rsidR="00156B3E" w14:paraId="3351E88D" w14:textId="77777777" w:rsidTr="003407D9">
        <w:trPr>
          <w:gridAfter w:val="1"/>
          <w:wAfter w:w="22" w:type="dxa"/>
        </w:trPr>
        <w:tc>
          <w:tcPr>
            <w:tcW w:w="3870" w:type="dxa"/>
            <w:vMerge/>
            <w:tcBorders>
              <w:left w:val="single" w:sz="4" w:space="0" w:color="000000"/>
              <w:bottom w:val="single" w:sz="4" w:space="0" w:color="auto"/>
            </w:tcBorders>
            <w:shd w:val="clear" w:color="auto" w:fill="E6E6FF"/>
            <w:vAlign w:val="center"/>
          </w:tcPr>
          <w:p w14:paraId="60F5C891" w14:textId="77777777" w:rsidR="00156B3E" w:rsidRDefault="00156B3E"/>
        </w:tc>
        <w:tc>
          <w:tcPr>
            <w:tcW w:w="4430" w:type="dxa"/>
            <w:gridSpan w:val="2"/>
            <w:tcBorders>
              <w:left w:val="single" w:sz="4" w:space="0" w:color="000000"/>
              <w:bottom w:val="single" w:sz="4" w:space="0" w:color="auto"/>
            </w:tcBorders>
            <w:shd w:val="clear" w:color="auto" w:fill="auto"/>
            <w:vAlign w:val="center"/>
          </w:tcPr>
          <w:p w14:paraId="501C4774" w14:textId="77777777" w:rsidR="00156B3E" w:rsidRDefault="00156B3E">
            <w:pPr>
              <w:pStyle w:val="Corpsdetexte"/>
              <w:rPr>
                <w:rFonts w:ascii="Wingdings" w:eastAsia="Wingdings" w:hAnsi="Wingdings" w:cs="Wingdings"/>
              </w:rPr>
            </w:pPr>
            <w:r>
              <w:rPr>
                <w:rFonts w:ascii="Arial" w:hAnsi="Arial"/>
              </w:rPr>
              <w:t>Une version du projet de règlement graphique en cours d’élaboration</w:t>
            </w:r>
          </w:p>
        </w:tc>
        <w:tc>
          <w:tcPr>
            <w:tcW w:w="2450" w:type="dxa"/>
            <w:tcBorders>
              <w:left w:val="single" w:sz="4" w:space="0" w:color="000000"/>
              <w:bottom w:val="single" w:sz="4" w:space="0" w:color="auto"/>
              <w:right w:val="single" w:sz="4" w:space="0" w:color="000000"/>
            </w:tcBorders>
            <w:shd w:val="clear" w:color="auto" w:fill="auto"/>
            <w:vAlign w:val="center"/>
          </w:tcPr>
          <w:p w14:paraId="67EE12BE" w14:textId="77777777" w:rsidR="00156B3E" w:rsidRDefault="00156B3E">
            <w:pPr>
              <w:pStyle w:val="Corpsdetexte"/>
              <w:jc w:val="center"/>
              <w:textAlignment w:val="center"/>
            </w:pPr>
            <w:r>
              <w:rPr>
                <w:rFonts w:ascii="Wingdings" w:eastAsia="Wingdings" w:hAnsi="Wingdings" w:cs="Wingdings"/>
              </w:rPr>
              <w:t></w:t>
            </w:r>
          </w:p>
        </w:tc>
      </w:tr>
      <w:tr w:rsidR="00156B3E" w14:paraId="4229C7B0" w14:textId="77777777" w:rsidTr="003407D9">
        <w:trPr>
          <w:gridAfter w:val="1"/>
          <w:wAfter w:w="22" w:type="dxa"/>
        </w:trPr>
        <w:tc>
          <w:tcPr>
            <w:tcW w:w="3870" w:type="dxa"/>
            <w:tcBorders>
              <w:top w:val="single" w:sz="4" w:space="0" w:color="auto"/>
              <w:left w:val="single" w:sz="4" w:space="0" w:color="auto"/>
              <w:bottom w:val="single" w:sz="4" w:space="0" w:color="auto"/>
              <w:right w:val="single" w:sz="4" w:space="0" w:color="auto"/>
            </w:tcBorders>
            <w:shd w:val="clear" w:color="auto" w:fill="E6E6FF"/>
            <w:vAlign w:val="center"/>
          </w:tcPr>
          <w:p w14:paraId="685347C8" w14:textId="77777777" w:rsidR="00156B3E" w:rsidRDefault="00156B3E">
            <w:pPr>
              <w:pStyle w:val="Corpsdetexte"/>
              <w:rPr>
                <w:rFonts w:ascii="Arial" w:hAnsi="Arial"/>
              </w:rPr>
            </w:pPr>
            <w:r>
              <w:rPr>
                <w:rFonts w:ascii="Arial" w:hAnsi="Arial"/>
              </w:rPr>
              <w:t>Pour les révisions de PLU avec examen conjoint et les déclarations de projet modifiant un PLU</w:t>
            </w:r>
          </w:p>
        </w:tc>
        <w:tc>
          <w:tcPr>
            <w:tcW w:w="443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DF5A656" w14:textId="77777777" w:rsidR="00156B3E" w:rsidRDefault="00156B3E">
            <w:pPr>
              <w:pStyle w:val="Corpsdetexte"/>
              <w:rPr>
                <w:rFonts w:ascii="Wingdings" w:eastAsia="Wingdings" w:hAnsi="Wingdings" w:cs="Wingdings"/>
              </w:rPr>
            </w:pPr>
            <w:r>
              <w:rPr>
                <w:rFonts w:ascii="Arial" w:hAnsi="Arial"/>
              </w:rPr>
              <w:t>Le projet de dossier envisagé pour la réunion d’examen conjoint</w:t>
            </w:r>
          </w:p>
        </w:tc>
        <w:tc>
          <w:tcPr>
            <w:tcW w:w="2450" w:type="dxa"/>
            <w:tcBorders>
              <w:top w:val="single" w:sz="4" w:space="0" w:color="auto"/>
              <w:left w:val="single" w:sz="4" w:space="0" w:color="auto"/>
              <w:bottom w:val="single" w:sz="4" w:space="0" w:color="auto"/>
              <w:right w:val="single" w:sz="4" w:space="0" w:color="auto"/>
            </w:tcBorders>
            <w:shd w:val="clear" w:color="auto" w:fill="auto"/>
            <w:vAlign w:val="center"/>
          </w:tcPr>
          <w:p w14:paraId="33FB138D" w14:textId="2BD1C119" w:rsidR="00156B3E" w:rsidRPr="00156B3E" w:rsidRDefault="003407D9">
            <w:pPr>
              <w:pStyle w:val="Corpsdetexte"/>
              <w:jc w:val="center"/>
              <w:textAlignment w:val="center"/>
            </w:pPr>
            <w:r>
              <w:rPr>
                <w:rFonts w:ascii="Wingdings" w:eastAsia="Wingdings" w:hAnsi="Wingdings" w:cs="Wingdings"/>
              </w:rPr>
              <w:t></w:t>
            </w:r>
          </w:p>
        </w:tc>
      </w:tr>
      <w:tr w:rsidR="00156B3E" w14:paraId="2B522BE0" w14:textId="77777777" w:rsidTr="003407D9">
        <w:trPr>
          <w:gridAfter w:val="1"/>
          <w:wAfter w:w="22" w:type="dxa"/>
        </w:trPr>
        <w:tc>
          <w:tcPr>
            <w:tcW w:w="3870" w:type="dxa"/>
            <w:tcBorders>
              <w:top w:val="single" w:sz="4" w:space="0" w:color="auto"/>
              <w:left w:val="single" w:sz="4" w:space="0" w:color="000000"/>
              <w:bottom w:val="single" w:sz="4" w:space="0" w:color="000000"/>
            </w:tcBorders>
            <w:shd w:val="clear" w:color="auto" w:fill="E6E6FF"/>
            <w:vAlign w:val="center"/>
          </w:tcPr>
          <w:p w14:paraId="57DE7F02" w14:textId="77777777" w:rsidR="00156B3E" w:rsidRDefault="00156B3E">
            <w:pPr>
              <w:pStyle w:val="Corpsdetexte"/>
              <w:rPr>
                <w:rFonts w:ascii="Arial" w:hAnsi="Arial"/>
              </w:rPr>
            </w:pPr>
            <w:r>
              <w:rPr>
                <w:rFonts w:ascii="Arial" w:hAnsi="Arial"/>
              </w:rPr>
              <w:t>Pour tous</w:t>
            </w:r>
          </w:p>
        </w:tc>
        <w:tc>
          <w:tcPr>
            <w:tcW w:w="4430" w:type="dxa"/>
            <w:gridSpan w:val="2"/>
            <w:tcBorders>
              <w:top w:val="single" w:sz="4" w:space="0" w:color="auto"/>
              <w:left w:val="single" w:sz="4" w:space="0" w:color="000000"/>
              <w:bottom w:val="single" w:sz="4" w:space="0" w:color="000000"/>
            </w:tcBorders>
            <w:shd w:val="clear" w:color="auto" w:fill="auto"/>
            <w:vAlign w:val="center"/>
          </w:tcPr>
          <w:p w14:paraId="0DBB41ED" w14:textId="77777777" w:rsidR="00156B3E" w:rsidRDefault="00156B3E">
            <w:pPr>
              <w:pStyle w:val="Corpsdetexte"/>
              <w:rPr>
                <w:rFonts w:ascii="Wingdings" w:eastAsia="Wingdings" w:hAnsi="Wingdings" w:cs="Wingdings"/>
              </w:rPr>
            </w:pPr>
            <w:r>
              <w:rPr>
                <w:rFonts w:ascii="Arial" w:hAnsi="Arial"/>
              </w:rPr>
              <w:t>Délibération prescrivant la procédure</w:t>
            </w:r>
          </w:p>
        </w:tc>
        <w:tc>
          <w:tcPr>
            <w:tcW w:w="2450" w:type="dxa"/>
            <w:tcBorders>
              <w:top w:val="single" w:sz="4" w:space="0" w:color="auto"/>
              <w:left w:val="single" w:sz="4" w:space="0" w:color="000000"/>
              <w:bottom w:val="single" w:sz="4" w:space="0" w:color="000000"/>
              <w:right w:val="single" w:sz="4" w:space="0" w:color="000000"/>
            </w:tcBorders>
            <w:shd w:val="clear" w:color="auto" w:fill="auto"/>
            <w:vAlign w:val="center"/>
          </w:tcPr>
          <w:p w14:paraId="5A2C106A" w14:textId="77777777" w:rsidR="00ED03E6" w:rsidRDefault="00ED03E6">
            <w:pPr>
              <w:pStyle w:val="Corpsdetexte"/>
              <w:jc w:val="center"/>
              <w:textAlignment w:val="center"/>
              <w:rPr>
                <w:rFonts w:ascii="Wingdings" w:eastAsia="Wingdings" w:hAnsi="Wingdings" w:cs="Wingdings"/>
              </w:rPr>
            </w:pPr>
            <w:r>
              <w:rPr>
                <w:rFonts w:ascii="Wingdings" w:eastAsia="Wingdings" w:hAnsi="Wingdings" w:cs="Wingdings"/>
              </w:rPr>
              <w:t></w:t>
            </w:r>
          </w:p>
          <w:p w14:paraId="63DCDE89" w14:textId="27ED6AEF" w:rsidR="00156B3E" w:rsidRPr="00ED03E6" w:rsidRDefault="00ED03E6">
            <w:pPr>
              <w:pStyle w:val="Corpsdetexte"/>
              <w:jc w:val="center"/>
              <w:textAlignment w:val="center"/>
              <w:rPr>
                <w:rFonts w:ascii="Arial" w:hAnsi="Arial" w:cs="Arial"/>
                <w:sz w:val="18"/>
                <w:szCs w:val="18"/>
              </w:rPr>
            </w:pPr>
            <w:r w:rsidRPr="00ED03E6">
              <w:rPr>
                <w:rFonts w:ascii="Arial" w:eastAsia="Wingdings" w:hAnsi="Arial" w:cs="Arial"/>
                <w:sz w:val="18"/>
                <w:szCs w:val="18"/>
              </w:rPr>
              <w:t>Pas</w:t>
            </w:r>
            <w:r w:rsidR="003407D9" w:rsidRPr="00ED03E6">
              <w:rPr>
                <w:rFonts w:ascii="Arial" w:eastAsia="Wingdings" w:hAnsi="Arial" w:cs="Arial"/>
                <w:sz w:val="18"/>
                <w:szCs w:val="18"/>
              </w:rPr>
              <w:t xml:space="preserve"> de délibération </w:t>
            </w:r>
            <w:r w:rsidRPr="00ED03E6">
              <w:rPr>
                <w:rFonts w:ascii="Arial" w:eastAsia="Wingdings" w:hAnsi="Arial" w:cs="Arial"/>
                <w:sz w:val="18"/>
                <w:szCs w:val="18"/>
              </w:rPr>
              <w:t xml:space="preserve">de prescription </w:t>
            </w:r>
            <w:r w:rsidR="003407D9" w:rsidRPr="00ED03E6">
              <w:rPr>
                <w:rFonts w:ascii="Arial" w:eastAsia="Wingdings" w:hAnsi="Arial" w:cs="Arial"/>
                <w:sz w:val="18"/>
                <w:szCs w:val="18"/>
              </w:rPr>
              <w:t>nécessaire</w:t>
            </w:r>
            <w:r w:rsidRPr="00ED03E6">
              <w:rPr>
                <w:rFonts w:ascii="Arial" w:eastAsia="Wingdings" w:hAnsi="Arial" w:cs="Arial"/>
                <w:sz w:val="18"/>
                <w:szCs w:val="18"/>
              </w:rPr>
              <w:t xml:space="preserve"> dans le cadre d’une modification simplifiée</w:t>
            </w:r>
            <w:r w:rsidR="003407D9" w:rsidRPr="00ED03E6">
              <w:rPr>
                <w:rFonts w:ascii="Arial" w:eastAsia="Wingdings" w:hAnsi="Arial" w:cs="Arial"/>
                <w:sz w:val="18"/>
                <w:szCs w:val="18"/>
              </w:rPr>
              <w:t xml:space="preserve"> </w:t>
            </w:r>
          </w:p>
        </w:tc>
      </w:tr>
      <w:tr w:rsidR="00156B3E" w14:paraId="044BD13E" w14:textId="77777777">
        <w:trPr>
          <w:gridAfter w:val="1"/>
          <w:wAfter w:w="22" w:type="dxa"/>
        </w:trPr>
        <w:tc>
          <w:tcPr>
            <w:tcW w:w="3870" w:type="dxa"/>
            <w:tcBorders>
              <w:left w:val="single" w:sz="4" w:space="0" w:color="000000"/>
              <w:bottom w:val="single" w:sz="4" w:space="0" w:color="000000"/>
            </w:tcBorders>
            <w:shd w:val="clear" w:color="auto" w:fill="E6E6FF"/>
            <w:vAlign w:val="center"/>
          </w:tcPr>
          <w:p w14:paraId="0A69FEC1" w14:textId="77777777" w:rsidR="00156B3E" w:rsidRDefault="00156B3E">
            <w:pPr>
              <w:pStyle w:val="Corpsdetexte"/>
              <w:rPr>
                <w:color w:val="auto"/>
              </w:rPr>
            </w:pPr>
            <w:r>
              <w:rPr>
                <w:rFonts w:ascii="Arial" w:hAnsi="Arial"/>
              </w:rPr>
              <w:t>Pour les procédures d’évolution</w:t>
            </w:r>
          </w:p>
        </w:tc>
        <w:tc>
          <w:tcPr>
            <w:tcW w:w="4430" w:type="dxa"/>
            <w:gridSpan w:val="2"/>
            <w:tcBorders>
              <w:left w:val="single" w:sz="4" w:space="0" w:color="000000"/>
              <w:bottom w:val="single" w:sz="4" w:space="0" w:color="000000"/>
            </w:tcBorders>
            <w:shd w:val="clear" w:color="auto" w:fill="auto"/>
            <w:vAlign w:val="center"/>
          </w:tcPr>
          <w:p w14:paraId="1F5EE571" w14:textId="77777777" w:rsidR="00156B3E" w:rsidRDefault="00156B3E">
            <w:pPr>
              <w:pStyle w:val="m-listePuce"/>
              <w:numPr>
                <w:ilvl w:val="0"/>
                <w:numId w:val="0"/>
              </w:numPr>
              <w:tabs>
                <w:tab w:val="left" w:pos="735"/>
              </w:tabs>
              <w:spacing w:after="0"/>
              <w:rPr>
                <w:color w:val="auto"/>
                <w:sz w:val="20"/>
              </w:rPr>
            </w:pPr>
            <w:r>
              <w:rPr>
                <w:color w:val="auto"/>
                <w:sz w:val="20"/>
              </w:rPr>
              <w:t>Projet de plan de zonage AVANT/APRÈS</w:t>
            </w:r>
          </w:p>
          <w:p w14:paraId="1694E3CA" w14:textId="77777777" w:rsidR="00156B3E" w:rsidRDefault="00156B3E">
            <w:pPr>
              <w:pStyle w:val="m-listePuce"/>
              <w:numPr>
                <w:ilvl w:val="0"/>
                <w:numId w:val="0"/>
              </w:numPr>
              <w:tabs>
                <w:tab w:val="left" w:pos="735"/>
              </w:tabs>
              <w:spacing w:after="0"/>
              <w:rPr>
                <w:color w:val="auto"/>
                <w:sz w:val="20"/>
              </w:rPr>
            </w:pPr>
            <w:r>
              <w:rPr>
                <w:color w:val="auto"/>
                <w:sz w:val="20"/>
              </w:rPr>
              <w:t>Projet de règlement AVANT/APRÈS</w:t>
            </w:r>
          </w:p>
          <w:p w14:paraId="68F377A6" w14:textId="77777777" w:rsidR="00156B3E" w:rsidRDefault="00156B3E">
            <w:pPr>
              <w:pStyle w:val="m-listePuce"/>
              <w:numPr>
                <w:ilvl w:val="0"/>
                <w:numId w:val="0"/>
              </w:numPr>
              <w:tabs>
                <w:tab w:val="left" w:pos="735"/>
              </w:tabs>
              <w:spacing w:after="0"/>
              <w:rPr>
                <w:rFonts w:ascii="Wingdings" w:eastAsia="Wingdings" w:hAnsi="Wingdings" w:cs="Wingdings"/>
                <w:sz w:val="20"/>
              </w:rPr>
            </w:pPr>
            <w:r>
              <w:rPr>
                <w:color w:val="auto"/>
                <w:sz w:val="20"/>
              </w:rPr>
              <w:t>Autres éléments</w:t>
            </w:r>
            <w:r>
              <w:rPr>
                <w:rFonts w:ascii="Arial" w:hAnsi="Arial"/>
                <w:color w:val="auto"/>
                <w:sz w:val="20"/>
              </w:rPr>
              <w:t xml:space="preserve"> cartographiques superposant zonages et enjeux</w:t>
            </w:r>
            <w:r>
              <w:rPr>
                <w:color w:val="auto"/>
                <w:sz w:val="20"/>
              </w:rPr>
              <w:t xml:space="preserve"> (Natura 2000, risques, …)</w:t>
            </w:r>
          </w:p>
        </w:tc>
        <w:tc>
          <w:tcPr>
            <w:tcW w:w="2450" w:type="dxa"/>
            <w:tcBorders>
              <w:left w:val="single" w:sz="4" w:space="0" w:color="000000"/>
              <w:bottom w:val="single" w:sz="4" w:space="0" w:color="000000"/>
              <w:right w:val="single" w:sz="4" w:space="0" w:color="000000"/>
            </w:tcBorders>
            <w:shd w:val="clear" w:color="auto" w:fill="auto"/>
            <w:vAlign w:val="center"/>
          </w:tcPr>
          <w:p w14:paraId="5F420F24" w14:textId="77777777" w:rsidR="00156B3E" w:rsidRDefault="00156B3E">
            <w:pPr>
              <w:pStyle w:val="Corpsdetexte"/>
              <w:jc w:val="center"/>
              <w:textAlignment w:val="center"/>
            </w:pPr>
            <w:r w:rsidRPr="00156B3E">
              <w:rPr>
                <w:rFonts w:ascii="Wingdings" w:eastAsia="Wingdings" w:hAnsi="Wingdings" w:cs="Wingdings"/>
                <w:b/>
                <w:bCs/>
                <w:iCs/>
              </w:rPr>
              <w:t></w:t>
            </w:r>
          </w:p>
        </w:tc>
      </w:tr>
      <w:tr w:rsidR="00156B3E" w14:paraId="2C14C838" w14:textId="77777777">
        <w:trPr>
          <w:gridAfter w:val="1"/>
          <w:wAfter w:w="22" w:type="dxa"/>
        </w:trPr>
        <w:tc>
          <w:tcPr>
            <w:tcW w:w="3870" w:type="dxa"/>
            <w:tcBorders>
              <w:left w:val="single" w:sz="4" w:space="0" w:color="000000"/>
              <w:bottom w:val="single" w:sz="4" w:space="0" w:color="000000"/>
            </w:tcBorders>
            <w:shd w:val="clear" w:color="auto" w:fill="E6E6FF"/>
            <w:vAlign w:val="center"/>
          </w:tcPr>
          <w:p w14:paraId="6BA6DFFB" w14:textId="77777777" w:rsidR="00156B3E" w:rsidRDefault="00156B3E">
            <w:pPr>
              <w:pStyle w:val="Corpsdetexte"/>
              <w:rPr>
                <w:color w:val="auto"/>
              </w:rPr>
            </w:pPr>
            <w:r>
              <w:rPr>
                <w:rFonts w:ascii="Arial" w:hAnsi="Arial"/>
              </w:rPr>
              <w:t>Pour tous</w:t>
            </w:r>
          </w:p>
        </w:tc>
        <w:tc>
          <w:tcPr>
            <w:tcW w:w="4430" w:type="dxa"/>
            <w:gridSpan w:val="2"/>
            <w:tcBorders>
              <w:left w:val="single" w:sz="4" w:space="0" w:color="000000"/>
              <w:bottom w:val="single" w:sz="4" w:space="0" w:color="000000"/>
            </w:tcBorders>
            <w:shd w:val="clear" w:color="auto" w:fill="auto"/>
            <w:vAlign w:val="center"/>
          </w:tcPr>
          <w:p w14:paraId="7BEBA3AE" w14:textId="77777777" w:rsidR="00156B3E" w:rsidRDefault="00156B3E">
            <w:pPr>
              <w:pStyle w:val="m-listePuce"/>
              <w:numPr>
                <w:ilvl w:val="0"/>
                <w:numId w:val="0"/>
              </w:numPr>
              <w:tabs>
                <w:tab w:val="left" w:pos="735"/>
              </w:tabs>
              <w:spacing w:after="0"/>
              <w:rPr>
                <w:color w:val="auto"/>
                <w:sz w:val="20"/>
              </w:rPr>
            </w:pPr>
            <w:r>
              <w:rPr>
                <w:color w:val="auto"/>
                <w:sz w:val="20"/>
              </w:rPr>
              <w:t>Cartographie du PADD</w:t>
            </w:r>
          </w:p>
          <w:p w14:paraId="19F34206" w14:textId="77777777" w:rsidR="00156B3E" w:rsidRDefault="00156B3E">
            <w:pPr>
              <w:pStyle w:val="m-listePuce"/>
              <w:numPr>
                <w:ilvl w:val="0"/>
                <w:numId w:val="0"/>
              </w:numPr>
              <w:tabs>
                <w:tab w:val="left" w:pos="735"/>
              </w:tabs>
              <w:spacing w:after="0"/>
              <w:rPr>
                <w:rFonts w:ascii="Wingdings" w:eastAsia="Wingdings" w:hAnsi="Wingdings" w:cs="Wingdings"/>
                <w:sz w:val="20"/>
              </w:rPr>
            </w:pPr>
            <w:r>
              <w:rPr>
                <w:color w:val="auto"/>
                <w:sz w:val="20"/>
              </w:rPr>
              <w:t>Autres (OAP, ...)</w:t>
            </w:r>
          </w:p>
        </w:tc>
        <w:tc>
          <w:tcPr>
            <w:tcW w:w="2450" w:type="dxa"/>
            <w:tcBorders>
              <w:left w:val="single" w:sz="4" w:space="0" w:color="000000"/>
              <w:bottom w:val="single" w:sz="4" w:space="0" w:color="000000"/>
              <w:right w:val="single" w:sz="4" w:space="0" w:color="000000"/>
            </w:tcBorders>
            <w:shd w:val="clear" w:color="auto" w:fill="auto"/>
            <w:vAlign w:val="center"/>
          </w:tcPr>
          <w:p w14:paraId="2438A4BE" w14:textId="77777777" w:rsidR="00156B3E" w:rsidRDefault="00156B3E">
            <w:pPr>
              <w:pStyle w:val="Corpsdetexte"/>
              <w:jc w:val="center"/>
              <w:textAlignment w:val="center"/>
            </w:pPr>
            <w:r w:rsidRPr="00156B3E">
              <w:rPr>
                <w:rFonts w:ascii="Wingdings" w:eastAsia="Wingdings" w:hAnsi="Wingdings" w:cs="Wingdings"/>
                <w:b/>
                <w:bCs/>
                <w:iCs/>
              </w:rPr>
              <w:t></w:t>
            </w:r>
          </w:p>
        </w:tc>
      </w:tr>
      <w:tr w:rsidR="00156B3E" w14:paraId="4212CC1D" w14:textId="77777777">
        <w:tblPrEx>
          <w:tblCellMar>
            <w:top w:w="55" w:type="dxa"/>
            <w:left w:w="55" w:type="dxa"/>
            <w:bottom w:w="55" w:type="dxa"/>
            <w:right w:w="55" w:type="dxa"/>
          </w:tblCellMar>
        </w:tblPrEx>
        <w:tc>
          <w:tcPr>
            <w:tcW w:w="10772" w:type="dxa"/>
            <w:gridSpan w:val="5"/>
            <w:tcBorders>
              <w:top w:val="single" w:sz="1" w:space="0" w:color="000000"/>
              <w:left w:val="single" w:sz="1" w:space="0" w:color="000000"/>
              <w:bottom w:val="single" w:sz="1" w:space="0" w:color="000000"/>
              <w:right w:val="single" w:sz="1" w:space="0" w:color="000000"/>
            </w:tcBorders>
            <w:shd w:val="clear" w:color="auto" w:fill="auto"/>
          </w:tcPr>
          <w:p w14:paraId="3451D2DA" w14:textId="77777777" w:rsidR="00156B3E" w:rsidRDefault="00156B3E">
            <w:pPr>
              <w:pStyle w:val="Contenudetableau"/>
              <w:spacing w:before="113" w:after="113"/>
              <w:rPr>
                <w:rFonts w:ascii="Arial" w:hAnsi="Arial" w:cs="Arial"/>
                <w:b/>
                <w:bCs/>
                <w:szCs w:val="32"/>
              </w:rPr>
            </w:pPr>
          </w:p>
        </w:tc>
      </w:tr>
      <w:tr w:rsidR="00156B3E" w14:paraId="716F9E34" w14:textId="77777777" w:rsidTr="00E54B94">
        <w:tblPrEx>
          <w:tblCellMar>
            <w:top w:w="55" w:type="dxa"/>
            <w:left w:w="55" w:type="dxa"/>
            <w:bottom w:w="55" w:type="dxa"/>
            <w:right w:w="55" w:type="dxa"/>
          </w:tblCellMar>
        </w:tblPrEx>
        <w:tc>
          <w:tcPr>
            <w:tcW w:w="10772" w:type="dxa"/>
            <w:gridSpan w:val="5"/>
            <w:tcBorders>
              <w:left w:val="single" w:sz="1" w:space="0" w:color="000000"/>
              <w:bottom w:val="single" w:sz="4" w:space="0" w:color="000000"/>
              <w:right w:val="single" w:sz="1" w:space="0" w:color="000000"/>
            </w:tcBorders>
            <w:shd w:val="clear" w:color="auto" w:fill="E6E6FF"/>
          </w:tcPr>
          <w:p w14:paraId="662D42FC" w14:textId="77777777" w:rsidR="00156B3E" w:rsidRDefault="00156B3E">
            <w:pPr>
              <w:pStyle w:val="Contenudetableau"/>
              <w:spacing w:before="113" w:after="113"/>
            </w:pPr>
            <w:r>
              <w:rPr>
                <w:rFonts w:ascii="Arial" w:hAnsi="Arial" w:cs="Arial"/>
                <w:b/>
                <w:bCs/>
                <w:sz w:val="32"/>
                <w:szCs w:val="32"/>
              </w:rPr>
              <w:t>6. Signature du demandeur (personne publique responsable)</w:t>
            </w:r>
          </w:p>
        </w:tc>
      </w:tr>
      <w:tr w:rsidR="00156B3E" w14:paraId="7F80E4CC" w14:textId="77777777" w:rsidTr="00E54B94">
        <w:tblPrEx>
          <w:tblCellMar>
            <w:top w:w="55" w:type="dxa"/>
            <w:left w:w="55" w:type="dxa"/>
            <w:bottom w:w="55" w:type="dxa"/>
            <w:right w:w="55" w:type="dxa"/>
          </w:tblCellMar>
        </w:tblPrEx>
        <w:tc>
          <w:tcPr>
            <w:tcW w:w="5384" w:type="dxa"/>
            <w:gridSpan w:val="2"/>
            <w:tcBorders>
              <w:top w:val="single" w:sz="4" w:space="0" w:color="000000"/>
              <w:left w:val="single" w:sz="4" w:space="0" w:color="000000"/>
              <w:bottom w:val="single" w:sz="4" w:space="0" w:color="000000"/>
              <w:right w:val="single" w:sz="4" w:space="0" w:color="000000"/>
            </w:tcBorders>
            <w:shd w:val="clear" w:color="auto" w:fill="auto"/>
          </w:tcPr>
          <w:p w14:paraId="621516DE" w14:textId="77777777" w:rsidR="00156B3E" w:rsidRDefault="00156B3E">
            <w:pPr>
              <w:pStyle w:val="Contenudetableau"/>
            </w:pPr>
          </w:p>
          <w:p w14:paraId="5E1B24BA" w14:textId="18AFE942" w:rsidR="00156B3E" w:rsidRDefault="00156B3E">
            <w:pPr>
              <w:spacing w:after="74"/>
              <w:rPr>
                <w:b/>
                <w:bCs/>
                <w:sz w:val="20"/>
              </w:rPr>
            </w:pPr>
            <w:r>
              <w:rPr>
                <w:b/>
                <w:bCs/>
                <w:sz w:val="20"/>
              </w:rPr>
              <w:t xml:space="preserve">Date :  </w:t>
            </w:r>
            <w:r w:rsidR="003407D9">
              <w:rPr>
                <w:b/>
                <w:bCs/>
                <w:sz w:val="20"/>
              </w:rPr>
              <w:t>27 avril 2021</w:t>
            </w:r>
          </w:p>
          <w:p w14:paraId="525CEADB" w14:textId="77777777" w:rsidR="00156B3E" w:rsidRDefault="00156B3E">
            <w:pPr>
              <w:spacing w:after="74"/>
              <w:rPr>
                <w:sz w:val="20"/>
              </w:rPr>
            </w:pPr>
            <w:r>
              <w:rPr>
                <w:b/>
                <w:bCs/>
                <w:sz w:val="20"/>
              </w:rPr>
              <w:t>Lieu : SUSVILLE</w:t>
            </w:r>
          </w:p>
          <w:p w14:paraId="51AAB3FE" w14:textId="77777777" w:rsidR="00156B3E" w:rsidRDefault="00156B3E">
            <w:pPr>
              <w:spacing w:after="74"/>
              <w:rPr>
                <w:sz w:val="20"/>
              </w:rPr>
            </w:pPr>
          </w:p>
        </w:tc>
        <w:tc>
          <w:tcPr>
            <w:tcW w:w="5388" w:type="dxa"/>
            <w:gridSpan w:val="3"/>
            <w:tcBorders>
              <w:top w:val="single" w:sz="4" w:space="0" w:color="000000"/>
              <w:left w:val="single" w:sz="4" w:space="0" w:color="000000"/>
              <w:bottom w:val="single" w:sz="4" w:space="0" w:color="000000"/>
              <w:right w:val="single" w:sz="4" w:space="0" w:color="000000"/>
            </w:tcBorders>
            <w:shd w:val="clear" w:color="auto" w:fill="auto"/>
          </w:tcPr>
          <w:p w14:paraId="1CC7E859" w14:textId="77777777" w:rsidR="00156B3E" w:rsidRDefault="00156B3E">
            <w:pPr>
              <w:spacing w:after="74"/>
              <w:rPr>
                <w:sz w:val="20"/>
              </w:rPr>
            </w:pPr>
            <w:r>
              <w:rPr>
                <w:sz w:val="20"/>
              </w:rPr>
              <w:t xml:space="preserve">NOM              </w:t>
            </w:r>
            <w:proofErr w:type="gramStart"/>
            <w:r>
              <w:rPr>
                <w:sz w:val="20"/>
              </w:rPr>
              <w:t xml:space="preserve">   :</w:t>
            </w:r>
            <w:proofErr w:type="gramEnd"/>
            <w:r>
              <w:rPr>
                <w:sz w:val="20"/>
              </w:rPr>
              <w:t xml:space="preserve"> Monsieur BUCH, Maire</w:t>
            </w:r>
          </w:p>
          <w:p w14:paraId="3C296657" w14:textId="77777777" w:rsidR="00156B3E" w:rsidRDefault="00156B3E">
            <w:pPr>
              <w:spacing w:after="74"/>
              <w:rPr>
                <w:b/>
                <w:bCs/>
                <w:sz w:val="20"/>
              </w:rPr>
            </w:pPr>
            <w:r>
              <w:rPr>
                <w:sz w:val="20"/>
              </w:rPr>
              <w:t xml:space="preserve">PRENOM       </w:t>
            </w:r>
            <w:proofErr w:type="gramStart"/>
            <w:r>
              <w:rPr>
                <w:sz w:val="20"/>
              </w:rPr>
              <w:t xml:space="preserve">   :</w:t>
            </w:r>
            <w:proofErr w:type="gramEnd"/>
            <w:r>
              <w:rPr>
                <w:sz w:val="20"/>
              </w:rPr>
              <w:t xml:space="preserve"> Emile</w:t>
            </w:r>
          </w:p>
          <w:p w14:paraId="6CBA006E" w14:textId="77777777" w:rsidR="00FD109B" w:rsidRDefault="00FD109B">
            <w:pPr>
              <w:spacing w:after="74"/>
              <w:rPr>
                <w:b/>
                <w:bCs/>
                <w:sz w:val="20"/>
              </w:rPr>
            </w:pPr>
          </w:p>
          <w:p w14:paraId="1B47E070" w14:textId="4BF763BC" w:rsidR="00156B3E" w:rsidRDefault="00156B3E">
            <w:pPr>
              <w:spacing w:after="74"/>
              <w:rPr>
                <w:b/>
                <w:bCs/>
                <w:sz w:val="20"/>
              </w:rPr>
            </w:pPr>
            <w:r>
              <w:rPr>
                <w:b/>
                <w:bCs/>
                <w:sz w:val="20"/>
              </w:rPr>
              <w:t>SIGNATURE</w:t>
            </w:r>
          </w:p>
          <w:p w14:paraId="3ED6A7FD" w14:textId="77777777" w:rsidR="00FD109B" w:rsidRDefault="00FD109B">
            <w:pPr>
              <w:spacing w:after="74"/>
              <w:rPr>
                <w:b/>
                <w:bCs/>
                <w:sz w:val="20"/>
              </w:rPr>
            </w:pPr>
          </w:p>
          <w:p w14:paraId="2F79F172" w14:textId="77777777" w:rsidR="00E54B94" w:rsidRDefault="00E54B94">
            <w:pPr>
              <w:spacing w:after="74"/>
              <w:rPr>
                <w:b/>
                <w:bCs/>
                <w:sz w:val="20"/>
              </w:rPr>
            </w:pPr>
          </w:p>
          <w:p w14:paraId="74306433" w14:textId="77777777" w:rsidR="00156B3E" w:rsidRDefault="00156B3E">
            <w:pPr>
              <w:spacing w:after="74"/>
            </w:pPr>
          </w:p>
        </w:tc>
      </w:tr>
    </w:tbl>
    <w:p w14:paraId="0ED65216" w14:textId="77777777" w:rsidR="00156B3E" w:rsidRDefault="00156B3E">
      <w:pPr>
        <w:pageBreakBefore/>
        <w:spacing w:after="74"/>
        <w:rPr>
          <w:sz w:val="20"/>
        </w:rPr>
      </w:pPr>
    </w:p>
    <w:p w14:paraId="4F17BFBA" w14:textId="77777777" w:rsidR="00156B3E" w:rsidRDefault="00156B3E">
      <w:pPr>
        <w:pStyle w:val="Titre1"/>
        <w:rPr>
          <w:b w:val="0"/>
          <w:bCs w:val="0"/>
        </w:rPr>
      </w:pPr>
      <w:r>
        <w:t xml:space="preserve">ANNEXE 1 </w:t>
      </w:r>
      <w:r>
        <w:tab/>
      </w:r>
      <w:r>
        <w:tab/>
      </w:r>
      <w:r>
        <w:tab/>
        <w:t xml:space="preserve">Contacts </w:t>
      </w:r>
    </w:p>
    <w:p w14:paraId="5D232314" w14:textId="77777777" w:rsidR="00156B3E" w:rsidRDefault="00156B3E">
      <w:pPr>
        <w:rPr>
          <w:rFonts w:ascii="Arial" w:hAnsi="Arial"/>
        </w:rPr>
      </w:pPr>
    </w:p>
    <w:tbl>
      <w:tblPr>
        <w:tblW w:w="0" w:type="auto"/>
        <w:tblInd w:w="71" w:type="dxa"/>
        <w:tblLayout w:type="fixed"/>
        <w:tblCellMar>
          <w:left w:w="70" w:type="dxa"/>
          <w:right w:w="70" w:type="dxa"/>
        </w:tblCellMar>
        <w:tblLook w:val="0000" w:firstRow="0" w:lastRow="0" w:firstColumn="0" w:lastColumn="0" w:noHBand="0" w:noVBand="0"/>
      </w:tblPr>
      <w:tblGrid>
        <w:gridCol w:w="3518"/>
        <w:gridCol w:w="7242"/>
      </w:tblGrid>
      <w:tr w:rsidR="00156B3E" w14:paraId="1221B3B3" w14:textId="77777777">
        <w:trPr>
          <w:trHeight w:val="324"/>
          <w:tblHeader/>
        </w:trPr>
        <w:tc>
          <w:tcPr>
            <w:tcW w:w="10760" w:type="dxa"/>
            <w:gridSpan w:val="2"/>
            <w:tcBorders>
              <w:top w:val="single" w:sz="4" w:space="0" w:color="000000"/>
              <w:left w:val="single" w:sz="4" w:space="0" w:color="000000"/>
              <w:bottom w:val="single" w:sz="4" w:space="0" w:color="000000"/>
              <w:right w:val="single" w:sz="4" w:space="0" w:color="000000"/>
            </w:tcBorders>
            <w:shd w:val="clear" w:color="auto" w:fill="E6E6FF"/>
            <w:vAlign w:val="center"/>
          </w:tcPr>
          <w:p w14:paraId="28058E4F" w14:textId="77777777" w:rsidR="00156B3E" w:rsidRDefault="00156B3E">
            <w:pPr>
              <w:pStyle w:val="Titre2"/>
              <w:jc w:val="center"/>
              <w:rPr>
                <w:i w:val="0"/>
                <w:iCs w:val="0"/>
              </w:rPr>
            </w:pPr>
            <w:r>
              <w:rPr>
                <w:i w:val="0"/>
                <w:iCs w:val="0"/>
              </w:rPr>
              <w:t>Identification de la personne ressource, en charge du suivi du dossier</w:t>
            </w:r>
          </w:p>
          <w:p w14:paraId="78313095" w14:textId="77777777" w:rsidR="00156B3E" w:rsidRDefault="00156B3E">
            <w:pPr>
              <w:pStyle w:val="Titre2"/>
              <w:jc w:val="center"/>
            </w:pPr>
            <w:r>
              <w:rPr>
                <w:i w:val="0"/>
                <w:iCs w:val="0"/>
              </w:rPr>
              <w:t xml:space="preserve">Vous indiquerez ici les coordonnées d’une personne ressource que nous pourrons joindre en cas de questions sur votre dossier. Ces coordonnées ne sont pas diffusées sur notre site internet. </w:t>
            </w:r>
          </w:p>
        </w:tc>
      </w:tr>
      <w:tr w:rsidR="00156B3E" w14:paraId="3D0ED7E5" w14:textId="77777777">
        <w:trPr>
          <w:trHeight w:val="786"/>
        </w:trPr>
        <w:tc>
          <w:tcPr>
            <w:tcW w:w="3518" w:type="dxa"/>
            <w:tcBorders>
              <w:left w:val="single" w:sz="4" w:space="0" w:color="000000"/>
              <w:bottom w:val="single" w:sz="4" w:space="0" w:color="000000"/>
            </w:tcBorders>
            <w:shd w:val="clear" w:color="auto" w:fill="E6E6FF"/>
            <w:vAlign w:val="center"/>
          </w:tcPr>
          <w:p w14:paraId="31F79F56" w14:textId="77777777" w:rsidR="00E54B94" w:rsidRDefault="00156B3E">
            <w:pPr>
              <w:snapToGrid w:val="0"/>
              <w:jc w:val="both"/>
              <w:rPr>
                <w:b/>
                <w:bCs/>
                <w:i/>
                <w:iCs/>
                <w:color w:val="auto"/>
              </w:rPr>
            </w:pPr>
            <w:r>
              <w:rPr>
                <w:rFonts w:ascii="Arial" w:hAnsi="Arial"/>
                <w:color w:val="auto"/>
                <w:sz w:val="20"/>
              </w:rPr>
              <w:t>Contact au service technique ou du bureau d’étude par exemple</w:t>
            </w:r>
            <w:r w:rsidR="00E54B94">
              <w:rPr>
                <w:b/>
                <w:bCs/>
                <w:i/>
                <w:iCs/>
                <w:color w:val="auto"/>
              </w:rPr>
              <w:t xml:space="preserve"> </w:t>
            </w:r>
          </w:p>
          <w:p w14:paraId="03A880C2" w14:textId="77777777" w:rsidR="00E54B94" w:rsidRDefault="00E54B94">
            <w:pPr>
              <w:snapToGrid w:val="0"/>
              <w:jc w:val="both"/>
              <w:rPr>
                <w:b/>
                <w:bCs/>
                <w:i/>
                <w:iCs/>
                <w:color w:val="auto"/>
              </w:rPr>
            </w:pPr>
          </w:p>
          <w:p w14:paraId="72605622" w14:textId="77777777" w:rsidR="00156B3E" w:rsidRDefault="00E54B94">
            <w:pPr>
              <w:snapToGrid w:val="0"/>
              <w:jc w:val="both"/>
              <w:rPr>
                <w:rFonts w:ascii="Arial" w:hAnsi="Arial"/>
              </w:rPr>
            </w:pPr>
            <w:r w:rsidRPr="00E54B94">
              <w:rPr>
                <w:bCs/>
                <w:iCs/>
                <w:color w:val="auto"/>
                <w:sz w:val="20"/>
              </w:rPr>
              <w:t>Coordonnées nécessaires pour vous joindre : adresse, téléphone, courriel</w:t>
            </w:r>
          </w:p>
        </w:tc>
        <w:tc>
          <w:tcPr>
            <w:tcW w:w="7242" w:type="dxa"/>
            <w:tcBorders>
              <w:left w:val="single" w:sz="4" w:space="0" w:color="000000"/>
              <w:bottom w:val="single" w:sz="4" w:space="0" w:color="000000"/>
              <w:right w:val="single" w:sz="4" w:space="0" w:color="000000"/>
            </w:tcBorders>
            <w:shd w:val="clear" w:color="auto" w:fill="auto"/>
            <w:vAlign w:val="center"/>
          </w:tcPr>
          <w:p w14:paraId="74D55760" w14:textId="77777777" w:rsidR="00156B3E" w:rsidRDefault="00156B3E">
            <w:pPr>
              <w:snapToGrid w:val="0"/>
              <w:jc w:val="both"/>
              <w:rPr>
                <w:rFonts w:ascii="Arial" w:hAnsi="Arial"/>
              </w:rPr>
            </w:pPr>
          </w:p>
          <w:p w14:paraId="3785F5FC" w14:textId="77777777" w:rsidR="00156B3E" w:rsidRDefault="00156B3E">
            <w:pPr>
              <w:snapToGrid w:val="0"/>
              <w:jc w:val="both"/>
              <w:rPr>
                <w:rFonts w:ascii="Arial" w:hAnsi="Arial"/>
              </w:rPr>
            </w:pPr>
          </w:p>
          <w:p w14:paraId="293AA4FB" w14:textId="77777777" w:rsidR="00156B3E" w:rsidRPr="00156B3E" w:rsidRDefault="00156B3E" w:rsidP="00E54B94">
            <w:pPr>
              <w:snapToGrid w:val="0"/>
              <w:spacing w:after="240"/>
              <w:jc w:val="both"/>
              <w:rPr>
                <w:rFonts w:ascii="Arial" w:hAnsi="Arial"/>
                <w:b/>
                <w:sz w:val="20"/>
              </w:rPr>
            </w:pPr>
            <w:r w:rsidRPr="00156B3E">
              <w:rPr>
                <w:rFonts w:ascii="Arial" w:hAnsi="Arial"/>
                <w:b/>
                <w:sz w:val="20"/>
              </w:rPr>
              <w:t>Mairie de Susville</w:t>
            </w:r>
            <w:r w:rsidR="00E54B94">
              <w:rPr>
                <w:rFonts w:ascii="Arial" w:hAnsi="Arial"/>
                <w:b/>
                <w:sz w:val="20"/>
              </w:rPr>
              <w:t> :</w:t>
            </w:r>
          </w:p>
          <w:p w14:paraId="49D80241" w14:textId="77777777" w:rsidR="00156B3E" w:rsidRPr="00156B3E" w:rsidRDefault="00156B3E" w:rsidP="00E54B94">
            <w:pPr>
              <w:numPr>
                <w:ilvl w:val="0"/>
                <w:numId w:val="26"/>
              </w:numPr>
              <w:snapToGrid w:val="0"/>
              <w:jc w:val="both"/>
              <w:rPr>
                <w:rFonts w:ascii="Arial" w:hAnsi="Arial"/>
                <w:sz w:val="20"/>
              </w:rPr>
            </w:pPr>
            <w:r w:rsidRPr="00156B3E">
              <w:rPr>
                <w:rFonts w:ascii="Arial" w:hAnsi="Arial"/>
                <w:b/>
                <w:sz w:val="20"/>
              </w:rPr>
              <w:t>Mme Perrine MUGNIER</w:t>
            </w:r>
            <w:r w:rsidRPr="00156B3E">
              <w:rPr>
                <w:rFonts w:ascii="Arial" w:hAnsi="Arial"/>
                <w:sz w:val="20"/>
              </w:rPr>
              <w:t>, Secrétaire générale de la Mairie de Susville</w:t>
            </w:r>
          </w:p>
          <w:p w14:paraId="7EDB65FB" w14:textId="77777777" w:rsidR="00156B3E" w:rsidRPr="00156B3E" w:rsidRDefault="00156B3E" w:rsidP="00E54B94">
            <w:pPr>
              <w:numPr>
                <w:ilvl w:val="0"/>
                <w:numId w:val="26"/>
              </w:numPr>
              <w:snapToGrid w:val="0"/>
              <w:jc w:val="both"/>
              <w:rPr>
                <w:rFonts w:ascii="Arial" w:hAnsi="Arial"/>
                <w:sz w:val="20"/>
              </w:rPr>
            </w:pPr>
            <w:r w:rsidRPr="00156B3E">
              <w:rPr>
                <w:rFonts w:ascii="Arial" w:hAnsi="Arial"/>
                <w:sz w:val="20"/>
              </w:rPr>
              <w:t xml:space="preserve">Téléphone : </w:t>
            </w:r>
            <w:r>
              <w:rPr>
                <w:rFonts w:ascii="Arial" w:hAnsi="Arial"/>
                <w:sz w:val="20"/>
              </w:rPr>
              <w:t>04 76 81 05 12</w:t>
            </w:r>
          </w:p>
          <w:p w14:paraId="41E43D61" w14:textId="77777777" w:rsidR="00156B3E" w:rsidRPr="00156B3E" w:rsidRDefault="00156B3E" w:rsidP="00E54B94">
            <w:pPr>
              <w:numPr>
                <w:ilvl w:val="0"/>
                <w:numId w:val="26"/>
              </w:numPr>
              <w:snapToGrid w:val="0"/>
              <w:jc w:val="both"/>
              <w:rPr>
                <w:rFonts w:ascii="Arial" w:hAnsi="Arial"/>
                <w:sz w:val="20"/>
              </w:rPr>
            </w:pPr>
            <w:r w:rsidRPr="00156B3E">
              <w:rPr>
                <w:rFonts w:ascii="Arial" w:hAnsi="Arial"/>
                <w:sz w:val="20"/>
              </w:rPr>
              <w:t>Courriel : mairie.susville.sg@orange.fr</w:t>
            </w:r>
          </w:p>
          <w:p w14:paraId="6C137AFE" w14:textId="77777777" w:rsidR="00156B3E" w:rsidRPr="00156B3E" w:rsidRDefault="00156B3E">
            <w:pPr>
              <w:snapToGrid w:val="0"/>
              <w:jc w:val="both"/>
              <w:rPr>
                <w:rFonts w:ascii="Arial" w:hAnsi="Arial"/>
                <w:sz w:val="20"/>
              </w:rPr>
            </w:pPr>
          </w:p>
          <w:p w14:paraId="42624A6D" w14:textId="1F1BFB72" w:rsidR="00156B3E" w:rsidRPr="00E54B94" w:rsidRDefault="00156B3E">
            <w:pPr>
              <w:snapToGrid w:val="0"/>
              <w:jc w:val="both"/>
              <w:rPr>
                <w:rFonts w:ascii="Arial" w:hAnsi="Arial"/>
                <w:b/>
                <w:sz w:val="20"/>
              </w:rPr>
            </w:pPr>
            <w:r w:rsidRPr="00E54B94">
              <w:rPr>
                <w:rFonts w:ascii="Arial" w:hAnsi="Arial"/>
                <w:b/>
                <w:sz w:val="20"/>
              </w:rPr>
              <w:t xml:space="preserve">Bureau d’étude ayant réalisé la </w:t>
            </w:r>
            <w:r w:rsidR="004A44D3">
              <w:rPr>
                <w:rFonts w:ascii="Arial" w:hAnsi="Arial"/>
                <w:b/>
                <w:sz w:val="20"/>
              </w:rPr>
              <w:t>modification simplifiée n°1</w:t>
            </w:r>
            <w:r w:rsidRPr="00E54B94">
              <w:rPr>
                <w:rFonts w:ascii="Arial" w:hAnsi="Arial"/>
                <w:b/>
                <w:sz w:val="20"/>
              </w:rPr>
              <w:t xml:space="preserve"> du PLU :</w:t>
            </w:r>
          </w:p>
          <w:p w14:paraId="4FCDFDA8" w14:textId="77777777" w:rsidR="00156B3E" w:rsidRDefault="00156B3E">
            <w:pPr>
              <w:snapToGrid w:val="0"/>
              <w:jc w:val="both"/>
              <w:rPr>
                <w:rFonts w:ascii="Arial" w:hAnsi="Arial"/>
                <w:sz w:val="20"/>
              </w:rPr>
            </w:pPr>
          </w:p>
          <w:p w14:paraId="2C88E981" w14:textId="77777777" w:rsidR="00156B3E" w:rsidRPr="00156B3E" w:rsidRDefault="00156B3E" w:rsidP="00E54B94">
            <w:pPr>
              <w:numPr>
                <w:ilvl w:val="0"/>
                <w:numId w:val="27"/>
              </w:numPr>
              <w:snapToGrid w:val="0"/>
              <w:jc w:val="both"/>
              <w:rPr>
                <w:rFonts w:ascii="Arial" w:hAnsi="Arial"/>
                <w:b/>
                <w:sz w:val="20"/>
              </w:rPr>
            </w:pPr>
            <w:r w:rsidRPr="00156B3E">
              <w:rPr>
                <w:rFonts w:ascii="Arial" w:hAnsi="Arial"/>
                <w:b/>
                <w:sz w:val="20"/>
              </w:rPr>
              <w:t>Mme Sylvie VALLET, Urbaniste</w:t>
            </w:r>
          </w:p>
          <w:p w14:paraId="1B72BAAE" w14:textId="77777777" w:rsidR="00156B3E" w:rsidRPr="00156B3E" w:rsidRDefault="00156B3E" w:rsidP="00E54B94">
            <w:pPr>
              <w:numPr>
                <w:ilvl w:val="0"/>
                <w:numId w:val="27"/>
              </w:numPr>
              <w:snapToGrid w:val="0"/>
              <w:jc w:val="both"/>
              <w:rPr>
                <w:rFonts w:ascii="Arial" w:hAnsi="Arial"/>
                <w:sz w:val="20"/>
              </w:rPr>
            </w:pPr>
            <w:r w:rsidRPr="00156B3E">
              <w:rPr>
                <w:rFonts w:ascii="Arial" w:hAnsi="Arial"/>
                <w:sz w:val="20"/>
              </w:rPr>
              <w:t>Téléphone : 04 76 05 30 82 / 06 15 76 38 99</w:t>
            </w:r>
          </w:p>
          <w:p w14:paraId="1B705D43" w14:textId="17258352" w:rsidR="00156B3E" w:rsidRPr="00156B3E" w:rsidRDefault="00156B3E" w:rsidP="00E54B94">
            <w:pPr>
              <w:numPr>
                <w:ilvl w:val="0"/>
                <w:numId w:val="27"/>
              </w:numPr>
              <w:snapToGrid w:val="0"/>
              <w:jc w:val="both"/>
              <w:rPr>
                <w:rFonts w:ascii="Arial" w:hAnsi="Arial"/>
                <w:sz w:val="20"/>
              </w:rPr>
            </w:pPr>
            <w:r w:rsidRPr="00156B3E">
              <w:rPr>
                <w:rFonts w:ascii="Arial" w:hAnsi="Arial"/>
                <w:sz w:val="20"/>
              </w:rPr>
              <w:t>Courriel : sylvallet-urba@</w:t>
            </w:r>
            <w:r w:rsidR="004A44D3">
              <w:rPr>
                <w:rFonts w:ascii="Arial" w:hAnsi="Arial"/>
                <w:sz w:val="20"/>
              </w:rPr>
              <w:t>sylvallet.com</w:t>
            </w:r>
          </w:p>
          <w:p w14:paraId="40B681B9" w14:textId="77777777" w:rsidR="00156B3E" w:rsidRDefault="00156B3E">
            <w:pPr>
              <w:snapToGrid w:val="0"/>
              <w:jc w:val="both"/>
              <w:rPr>
                <w:rFonts w:ascii="Arial" w:hAnsi="Arial"/>
              </w:rPr>
            </w:pPr>
          </w:p>
          <w:p w14:paraId="349B5A65" w14:textId="77777777" w:rsidR="00156B3E" w:rsidRDefault="00156B3E">
            <w:pPr>
              <w:snapToGrid w:val="0"/>
              <w:jc w:val="both"/>
              <w:rPr>
                <w:rFonts w:ascii="Arial" w:hAnsi="Arial"/>
              </w:rPr>
            </w:pPr>
          </w:p>
          <w:p w14:paraId="46E79368" w14:textId="77777777" w:rsidR="00156B3E" w:rsidRDefault="00156B3E">
            <w:pPr>
              <w:snapToGrid w:val="0"/>
              <w:jc w:val="both"/>
              <w:rPr>
                <w:rFonts w:ascii="Arial" w:hAnsi="Arial"/>
              </w:rPr>
            </w:pPr>
          </w:p>
        </w:tc>
      </w:tr>
    </w:tbl>
    <w:p w14:paraId="7D7D413B" w14:textId="77777777" w:rsidR="00156B3E" w:rsidRDefault="00156B3E">
      <w:pPr>
        <w:spacing w:after="74"/>
        <w:rPr>
          <w:rFonts w:ascii="Arial" w:hAnsi="Arial"/>
          <w:sz w:val="20"/>
        </w:rPr>
      </w:pPr>
    </w:p>
    <w:p w14:paraId="493C7ADB" w14:textId="77777777" w:rsidR="00156B3E" w:rsidRDefault="00156B3E">
      <w:pPr>
        <w:spacing w:after="74"/>
      </w:pPr>
    </w:p>
    <w:sectPr w:rsidR="00156B3E">
      <w:pgSz w:w="11906" w:h="16838"/>
      <w:pgMar w:top="663" w:right="567" w:bottom="1314" w:left="567" w:header="720" w:footer="663" w:gutter="0"/>
      <w:cols w:space="720"/>
      <w:docGrid w:linePitch="36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1CC177" w14:textId="77777777" w:rsidR="00337EED" w:rsidRDefault="00337EED">
      <w:r>
        <w:separator/>
      </w:r>
    </w:p>
  </w:endnote>
  <w:endnote w:type="continuationSeparator" w:id="0">
    <w:p w14:paraId="27C17CEC" w14:textId="77777777" w:rsidR="00337EED" w:rsidRDefault="00337E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Arial Unicode MS"/>
    <w:charset w:val="00"/>
    <w:family w:val="auto"/>
    <w:pitch w:val="default"/>
  </w:font>
  <w:font w:name="OpenSymbol">
    <w:panose1 w:val="05010000000000000000"/>
    <w:charset w:val="00"/>
    <w:family w:val="auto"/>
    <w:pitch w:val="variable"/>
    <w:sig w:usb0="800000AF" w:usb1="1001ECEA" w:usb2="00000000" w:usb3="00000000" w:csb0="00000001"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Lucida Sans Unicode">
    <w:panose1 w:val="020B0602030504020204"/>
    <w:charset w:val="00"/>
    <w:family w:val="swiss"/>
    <w:pitch w:val="variable"/>
    <w:sig w:usb0="80000AFF" w:usb1="0000396B" w:usb2="00000000" w:usb3="00000000" w:csb0="000000BF" w:csb1="00000000"/>
  </w:font>
  <w:font w:name="Tabula ITCTT  Book">
    <w:altName w:val="Calibri"/>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326C6C" w14:textId="77777777" w:rsidR="008B5FA6" w:rsidRDefault="008B5FA6">
    <w:pPr>
      <w:pStyle w:val="Pieddepage"/>
      <w:tabs>
        <w:tab w:val="clear" w:pos="9072"/>
        <w:tab w:val="left" w:pos="1725"/>
        <w:tab w:val="left" w:pos="4065"/>
        <w:tab w:val="right" w:pos="8376"/>
        <w:tab w:val="left" w:pos="10068"/>
      </w:tabs>
      <w:rPr>
        <w:sz w:val="16"/>
        <w:szCs w:val="16"/>
      </w:rPr>
    </w:pPr>
    <w:r w:rsidRPr="004F5DD5">
      <w:rPr>
        <w:sz w:val="16"/>
        <w:szCs w:val="16"/>
      </w:rPr>
      <w:t xml:space="preserve">DREAL </w:t>
    </w:r>
    <w:r>
      <w:rPr>
        <w:sz w:val="16"/>
        <w:szCs w:val="16"/>
      </w:rPr>
      <w:t xml:space="preserve">Auvergne-Rhône-Alpes- </w:t>
    </w:r>
    <w:r>
      <w:rPr>
        <w:sz w:val="16"/>
        <w:szCs w:val="16"/>
      </w:rPr>
      <w:tab/>
      <w:t>Canevas d’examen au cas par cas / Document d’urbanisme</w:t>
    </w:r>
    <w:r>
      <w:rPr>
        <w:sz w:val="16"/>
        <w:szCs w:val="16"/>
      </w:rPr>
      <w:tab/>
    </w:r>
    <w:r>
      <w:rPr>
        <w:sz w:val="16"/>
        <w:szCs w:val="16"/>
      </w:rPr>
      <w:tab/>
    </w:r>
    <w:r>
      <w:rPr>
        <w:sz w:val="16"/>
        <w:szCs w:val="16"/>
      </w:rPr>
      <w:fldChar w:fldCharType="begin"/>
    </w:r>
    <w:r>
      <w:rPr>
        <w:sz w:val="16"/>
        <w:szCs w:val="16"/>
      </w:rPr>
      <w:instrText xml:space="preserve"> PAGE </w:instrText>
    </w:r>
    <w:r>
      <w:rPr>
        <w:sz w:val="16"/>
        <w:szCs w:val="16"/>
      </w:rPr>
      <w:fldChar w:fldCharType="separate"/>
    </w:r>
    <w:r>
      <w:rPr>
        <w:noProof/>
        <w:sz w:val="16"/>
        <w:szCs w:val="16"/>
      </w:rPr>
      <w:t>20</w:t>
    </w:r>
    <w:r>
      <w:rPr>
        <w:sz w:val="16"/>
        <w:szCs w:val="16"/>
      </w:rPr>
      <w:fldChar w:fldCharType="end"/>
    </w:r>
    <w:r>
      <w:rPr>
        <w:sz w:val="16"/>
        <w:szCs w:val="16"/>
      </w:rPr>
      <w:t>/</w:t>
    </w:r>
    <w:r>
      <w:rPr>
        <w:sz w:val="16"/>
        <w:szCs w:val="16"/>
      </w:rPr>
      <w:fldChar w:fldCharType="begin"/>
    </w:r>
    <w:r>
      <w:rPr>
        <w:sz w:val="16"/>
        <w:szCs w:val="16"/>
      </w:rPr>
      <w:instrText xml:space="preserve"> NUMPAGES </w:instrText>
    </w:r>
    <w:r>
      <w:rPr>
        <w:sz w:val="16"/>
        <w:szCs w:val="16"/>
      </w:rPr>
      <w:fldChar w:fldCharType="separate"/>
    </w:r>
    <w:r>
      <w:rPr>
        <w:noProof/>
        <w:sz w:val="16"/>
        <w:szCs w:val="16"/>
      </w:rPr>
      <w:t>20</w:t>
    </w:r>
    <w:r>
      <w:rPr>
        <w:sz w:val="16"/>
        <w:szCs w:val="16"/>
      </w:rPr>
      <w:fldChar w:fldCharType="end"/>
    </w:r>
  </w:p>
  <w:p w14:paraId="3B763F74" w14:textId="77777777" w:rsidR="008B5FA6" w:rsidRDefault="008B5FA6">
    <w:pPr>
      <w:pStyle w:val="Pieddepage"/>
      <w:tabs>
        <w:tab w:val="clear" w:pos="9072"/>
        <w:tab w:val="left" w:pos="1725"/>
        <w:tab w:val="left" w:pos="4065"/>
        <w:tab w:val="right" w:pos="8376"/>
        <w:tab w:val="left" w:pos="10068"/>
      </w:tabs>
    </w:pPr>
    <w:r>
      <w:rPr>
        <w:sz w:val="16"/>
        <w:szCs w:val="16"/>
      </w:rPr>
      <w:t xml:space="preserve">Version </w:t>
    </w:r>
    <w:proofErr w:type="gramStart"/>
    <w:r>
      <w:rPr>
        <w:sz w:val="16"/>
        <w:szCs w:val="16"/>
      </w:rPr>
      <w:t>Février</w:t>
    </w:r>
    <w:proofErr w:type="gramEnd"/>
    <w:r>
      <w:rPr>
        <w:sz w:val="16"/>
        <w:szCs w:val="16"/>
      </w:rPr>
      <w:t xml:space="preserve"> 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673E26" w14:textId="77777777" w:rsidR="00337EED" w:rsidRDefault="00337EED">
      <w:r>
        <w:separator/>
      </w:r>
    </w:p>
  </w:footnote>
  <w:footnote w:type="continuationSeparator" w:id="0">
    <w:p w14:paraId="09E4096E" w14:textId="77777777" w:rsidR="00337EED" w:rsidRDefault="00337EE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m-Titre1"/>
      <w:suff w:val="nothing"/>
      <w:lvlText w:val=" - "/>
      <w:lvlJc w:val="left"/>
      <w:pPr>
        <w:tabs>
          <w:tab w:val="num" w:pos="0"/>
        </w:tabs>
        <w:ind w:left="0" w:firstLine="0"/>
      </w:pPr>
    </w:lvl>
    <w:lvl w:ilvl="1">
      <w:start w:val="1"/>
      <w:numFmt w:val="decimal"/>
      <w:pStyle w:val="m-Titre2"/>
      <w:lvlText w:val="%2 - "/>
      <w:lvlJc w:val="left"/>
      <w:pPr>
        <w:tabs>
          <w:tab w:val="num" w:pos="0"/>
        </w:tabs>
        <w:ind w:left="0" w:firstLine="0"/>
      </w:pPr>
    </w:lvl>
    <w:lvl w:ilvl="2">
      <w:start w:val="1"/>
      <w:numFmt w:val="decimal"/>
      <w:pStyle w:val="m-Titre3"/>
      <w:lvlText w:val="%2.%3 -"/>
      <w:lvlJc w:val="left"/>
      <w:pPr>
        <w:tabs>
          <w:tab w:val="num" w:pos="0"/>
        </w:tabs>
        <w:ind w:left="0" w:firstLine="0"/>
      </w:pPr>
    </w:lvl>
    <w:lvl w:ilvl="3">
      <w:start w:val="1"/>
      <w:numFmt w:val="lowerLetter"/>
      <w:pStyle w:val="m-Titre4"/>
      <w:lvlText w:val="%2.%3.%4 - "/>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Numérotation 1"/>
    <w:lvl w:ilvl="0">
      <w:start w:val="1"/>
      <w:numFmt w:val="decimal"/>
      <w:pStyle w:val="m-listeNumerique"/>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2" w15:restartNumberingAfterBreak="0">
    <w:nsid w:val="00000003"/>
    <w:multiLevelType w:val="multilevel"/>
    <w:tmpl w:val="00000003"/>
    <w:name w:val="Puce 1"/>
    <w:lvl w:ilvl="0">
      <w:start w:val="1"/>
      <w:numFmt w:val="bullet"/>
      <w:pStyle w:val="m-listePuce"/>
      <w:lvlText w:val=""/>
      <w:lvlJc w:val="left"/>
      <w:pPr>
        <w:tabs>
          <w:tab w:val="num" w:pos="227"/>
        </w:tabs>
        <w:ind w:left="227" w:hanging="227"/>
      </w:pPr>
      <w:rPr>
        <w:rFonts w:ascii="Symbol" w:hAnsi="Symbol"/>
      </w:rPr>
    </w:lvl>
    <w:lvl w:ilvl="1">
      <w:start w:val="1"/>
      <w:numFmt w:val="bullet"/>
      <w:lvlText w:val=""/>
      <w:lvlJc w:val="left"/>
      <w:pPr>
        <w:tabs>
          <w:tab w:val="num" w:pos="454"/>
        </w:tabs>
        <w:ind w:left="454" w:hanging="227"/>
      </w:pPr>
      <w:rPr>
        <w:rFonts w:ascii="Symbol" w:hAnsi="Symbol"/>
      </w:rPr>
    </w:lvl>
    <w:lvl w:ilvl="2">
      <w:start w:val="1"/>
      <w:numFmt w:val="bullet"/>
      <w:lvlText w:val=""/>
      <w:lvlJc w:val="left"/>
      <w:pPr>
        <w:tabs>
          <w:tab w:val="num" w:pos="680"/>
        </w:tabs>
        <w:ind w:left="680" w:hanging="227"/>
      </w:pPr>
      <w:rPr>
        <w:rFonts w:ascii="Symbol" w:hAnsi="Symbol"/>
      </w:rPr>
    </w:lvl>
    <w:lvl w:ilvl="3">
      <w:start w:val="1"/>
      <w:numFmt w:val="bullet"/>
      <w:lvlText w:val=""/>
      <w:lvlJc w:val="left"/>
      <w:pPr>
        <w:tabs>
          <w:tab w:val="num" w:pos="907"/>
        </w:tabs>
        <w:ind w:left="907" w:hanging="227"/>
      </w:pPr>
      <w:rPr>
        <w:rFonts w:ascii="Symbol" w:hAnsi="Symbol"/>
      </w:rPr>
    </w:lvl>
    <w:lvl w:ilvl="4">
      <w:start w:val="1"/>
      <w:numFmt w:val="bullet"/>
      <w:lvlText w:val=""/>
      <w:lvlJc w:val="left"/>
      <w:pPr>
        <w:tabs>
          <w:tab w:val="num" w:pos="1134"/>
        </w:tabs>
        <w:ind w:left="1134" w:hanging="227"/>
      </w:pPr>
      <w:rPr>
        <w:rFonts w:ascii="Symbol" w:hAnsi="Symbol"/>
      </w:rPr>
    </w:lvl>
    <w:lvl w:ilvl="5">
      <w:start w:val="1"/>
      <w:numFmt w:val="bullet"/>
      <w:lvlText w:val=""/>
      <w:lvlJc w:val="left"/>
      <w:pPr>
        <w:tabs>
          <w:tab w:val="num" w:pos="1361"/>
        </w:tabs>
        <w:ind w:left="1361" w:hanging="227"/>
      </w:pPr>
      <w:rPr>
        <w:rFonts w:ascii="Symbol" w:hAnsi="Symbol"/>
      </w:rPr>
    </w:lvl>
    <w:lvl w:ilvl="6">
      <w:start w:val="1"/>
      <w:numFmt w:val="bullet"/>
      <w:lvlText w:val=""/>
      <w:lvlJc w:val="left"/>
      <w:pPr>
        <w:tabs>
          <w:tab w:val="num" w:pos="1587"/>
        </w:tabs>
        <w:ind w:left="1587" w:hanging="227"/>
      </w:pPr>
      <w:rPr>
        <w:rFonts w:ascii="Symbol" w:hAnsi="Symbol"/>
      </w:rPr>
    </w:lvl>
    <w:lvl w:ilvl="7">
      <w:start w:val="1"/>
      <w:numFmt w:val="bullet"/>
      <w:lvlText w:val=""/>
      <w:lvlJc w:val="left"/>
      <w:pPr>
        <w:tabs>
          <w:tab w:val="num" w:pos="1814"/>
        </w:tabs>
        <w:ind w:left="1814" w:hanging="227"/>
      </w:pPr>
      <w:rPr>
        <w:rFonts w:ascii="Symbol" w:hAnsi="Symbol"/>
      </w:rPr>
    </w:lvl>
    <w:lvl w:ilvl="8">
      <w:start w:val="1"/>
      <w:numFmt w:val="bullet"/>
      <w:lvlText w:val=""/>
      <w:lvlJc w:val="left"/>
      <w:pPr>
        <w:tabs>
          <w:tab w:val="num" w:pos="2041"/>
        </w:tabs>
        <w:ind w:left="2041" w:hanging="227"/>
      </w:pPr>
      <w:rPr>
        <w:rFonts w:ascii="Symbol" w:hAnsi="Symbol"/>
      </w:rPr>
    </w:lvl>
  </w:abstractNum>
  <w:abstractNum w:abstractNumId="3" w15:restartNumberingAfterBreak="0">
    <w:nsid w:val="00000004"/>
    <w:multiLevelType w:val="multilevel"/>
    <w:tmpl w:val="00000004"/>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4" w15:restartNumberingAfterBreak="0">
    <w:nsid w:val="00000005"/>
    <w:multiLevelType w:val="multilevel"/>
    <w:tmpl w:val="00000005"/>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5" w15:restartNumberingAfterBreak="0">
    <w:nsid w:val="00000006"/>
    <w:multiLevelType w:val="multilevel"/>
    <w:tmpl w:val="00000006"/>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6" w15:restartNumberingAfterBreak="0">
    <w:nsid w:val="00000007"/>
    <w:multiLevelType w:val="multilevel"/>
    <w:tmpl w:val="00000007"/>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7" w15:restartNumberingAfterBreak="0">
    <w:nsid w:val="00000008"/>
    <w:multiLevelType w:val="multilevel"/>
    <w:tmpl w:val="00000008"/>
    <w:lvl w:ilvl="0">
      <w:start w:val="1"/>
      <w:numFmt w:val="bullet"/>
      <w:lvlText w:val="�"/>
      <w:lvlJc w:val="left"/>
      <w:pPr>
        <w:tabs>
          <w:tab w:val="num" w:pos="720"/>
        </w:tabs>
        <w:ind w:left="720" w:hanging="360"/>
      </w:pPr>
      <w:rPr>
        <w:rFonts w:ascii="Segoe UI" w:hAnsi="Segoe UI"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8" w15:restartNumberingAfterBreak="0">
    <w:nsid w:val="00000009"/>
    <w:multiLevelType w:val="multilevel"/>
    <w:tmpl w:val="5B646BE4"/>
    <w:lvl w:ilvl="0">
      <w:start w:val="1"/>
      <w:numFmt w:val="decimal"/>
      <w:lvlText w:val="%1."/>
      <w:lvlJc w:val="left"/>
      <w:pPr>
        <w:tabs>
          <w:tab w:val="num" w:pos="720"/>
        </w:tabs>
        <w:ind w:left="720" w:hanging="360"/>
      </w:pPr>
    </w:lvl>
    <w:lvl w:ilvl="1">
      <w:start w:val="5"/>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9" w15:restartNumberingAfterBreak="0">
    <w:nsid w:val="0000000A"/>
    <w:multiLevelType w:val="multilevel"/>
    <w:tmpl w:val="0000000A"/>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10" w15:restartNumberingAfterBreak="0">
    <w:nsid w:val="0000000B"/>
    <w:multiLevelType w:val="singleLevel"/>
    <w:tmpl w:val="0000000B"/>
    <w:lvl w:ilvl="0">
      <w:start w:val="4"/>
      <w:numFmt w:val="decimal"/>
      <w:lvlText w:val="%1."/>
      <w:lvlJc w:val="left"/>
      <w:pPr>
        <w:tabs>
          <w:tab w:val="num" w:pos="720"/>
        </w:tabs>
        <w:ind w:left="720" w:hanging="360"/>
      </w:pPr>
    </w:lvl>
  </w:abstractNum>
  <w:abstractNum w:abstractNumId="11" w15:restartNumberingAfterBreak="0">
    <w:nsid w:val="0000000C"/>
    <w:multiLevelType w:val="multilevel"/>
    <w:tmpl w:val="0000000C"/>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12" w15:restartNumberingAfterBreak="0">
    <w:nsid w:val="0000000D"/>
    <w:multiLevelType w:val="multilevel"/>
    <w:tmpl w:val="0000000D"/>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13" w15:restartNumberingAfterBreak="0">
    <w:nsid w:val="0000000E"/>
    <w:multiLevelType w:val="singleLevel"/>
    <w:tmpl w:val="470C2AE8"/>
    <w:lvl w:ilvl="0">
      <w:start w:val="5"/>
      <w:numFmt w:val="decimal"/>
      <w:lvlText w:val="%1."/>
      <w:lvlJc w:val="left"/>
      <w:pPr>
        <w:tabs>
          <w:tab w:val="num" w:pos="786"/>
        </w:tabs>
        <w:ind w:left="786" w:hanging="360"/>
      </w:pPr>
      <w:rPr>
        <w:sz w:val="32"/>
        <w:szCs w:val="32"/>
      </w:rPr>
    </w:lvl>
  </w:abstractNum>
  <w:abstractNum w:abstractNumId="14" w15:restartNumberingAfterBreak="0">
    <w:nsid w:val="04043746"/>
    <w:multiLevelType w:val="hybridMultilevel"/>
    <w:tmpl w:val="538CA4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5616BBA"/>
    <w:multiLevelType w:val="hybridMultilevel"/>
    <w:tmpl w:val="2DD0EF56"/>
    <w:lvl w:ilvl="0" w:tplc="040C000D">
      <w:start w:val="1"/>
      <w:numFmt w:val="bullet"/>
      <w:lvlText w:val=""/>
      <w:lvlJc w:val="left"/>
      <w:pPr>
        <w:ind w:left="1077" w:hanging="360"/>
      </w:pPr>
      <w:rPr>
        <w:rFonts w:ascii="Wingdings" w:hAnsi="Wingdings" w:hint="default"/>
      </w:rPr>
    </w:lvl>
    <w:lvl w:ilvl="1" w:tplc="040C0003">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16" w15:restartNumberingAfterBreak="0">
    <w:nsid w:val="18C9039B"/>
    <w:multiLevelType w:val="hybridMultilevel"/>
    <w:tmpl w:val="FBA2171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959224D"/>
    <w:multiLevelType w:val="hybridMultilevel"/>
    <w:tmpl w:val="4AD4287A"/>
    <w:lvl w:ilvl="0" w:tplc="80B40544">
      <w:start w:val="2"/>
      <w:numFmt w:val="decimal"/>
      <w:lvlText w:val="%1."/>
      <w:lvlJc w:val="left"/>
      <w:pPr>
        <w:ind w:left="437" w:hanging="360"/>
      </w:pPr>
      <w:rPr>
        <w:rFonts w:hint="default"/>
        <w:b/>
      </w:rPr>
    </w:lvl>
    <w:lvl w:ilvl="1" w:tplc="040C0019" w:tentative="1">
      <w:start w:val="1"/>
      <w:numFmt w:val="lowerLetter"/>
      <w:lvlText w:val="%2."/>
      <w:lvlJc w:val="left"/>
      <w:pPr>
        <w:ind w:left="1157" w:hanging="360"/>
      </w:pPr>
    </w:lvl>
    <w:lvl w:ilvl="2" w:tplc="040C001B" w:tentative="1">
      <w:start w:val="1"/>
      <w:numFmt w:val="lowerRoman"/>
      <w:lvlText w:val="%3."/>
      <w:lvlJc w:val="right"/>
      <w:pPr>
        <w:ind w:left="1877" w:hanging="180"/>
      </w:pPr>
    </w:lvl>
    <w:lvl w:ilvl="3" w:tplc="040C000F" w:tentative="1">
      <w:start w:val="1"/>
      <w:numFmt w:val="decimal"/>
      <w:lvlText w:val="%4."/>
      <w:lvlJc w:val="left"/>
      <w:pPr>
        <w:ind w:left="2597" w:hanging="360"/>
      </w:pPr>
    </w:lvl>
    <w:lvl w:ilvl="4" w:tplc="040C0019" w:tentative="1">
      <w:start w:val="1"/>
      <w:numFmt w:val="lowerLetter"/>
      <w:lvlText w:val="%5."/>
      <w:lvlJc w:val="left"/>
      <w:pPr>
        <w:ind w:left="3317" w:hanging="360"/>
      </w:pPr>
    </w:lvl>
    <w:lvl w:ilvl="5" w:tplc="040C001B" w:tentative="1">
      <w:start w:val="1"/>
      <w:numFmt w:val="lowerRoman"/>
      <w:lvlText w:val="%6."/>
      <w:lvlJc w:val="right"/>
      <w:pPr>
        <w:ind w:left="4037" w:hanging="180"/>
      </w:pPr>
    </w:lvl>
    <w:lvl w:ilvl="6" w:tplc="040C000F" w:tentative="1">
      <w:start w:val="1"/>
      <w:numFmt w:val="decimal"/>
      <w:lvlText w:val="%7."/>
      <w:lvlJc w:val="left"/>
      <w:pPr>
        <w:ind w:left="4757" w:hanging="360"/>
      </w:pPr>
    </w:lvl>
    <w:lvl w:ilvl="7" w:tplc="040C0019" w:tentative="1">
      <w:start w:val="1"/>
      <w:numFmt w:val="lowerLetter"/>
      <w:lvlText w:val="%8."/>
      <w:lvlJc w:val="left"/>
      <w:pPr>
        <w:ind w:left="5477" w:hanging="360"/>
      </w:pPr>
    </w:lvl>
    <w:lvl w:ilvl="8" w:tplc="040C001B" w:tentative="1">
      <w:start w:val="1"/>
      <w:numFmt w:val="lowerRoman"/>
      <w:lvlText w:val="%9."/>
      <w:lvlJc w:val="right"/>
      <w:pPr>
        <w:ind w:left="6197" w:hanging="180"/>
      </w:pPr>
    </w:lvl>
  </w:abstractNum>
  <w:abstractNum w:abstractNumId="18" w15:restartNumberingAfterBreak="0">
    <w:nsid w:val="1F7C1001"/>
    <w:multiLevelType w:val="hybridMultilevel"/>
    <w:tmpl w:val="CA663AD0"/>
    <w:lvl w:ilvl="0" w:tplc="8DB0FB56">
      <w:start w:val="2"/>
      <w:numFmt w:val="bullet"/>
      <w:lvlText w:val="-"/>
      <w:lvlJc w:val="left"/>
      <w:pPr>
        <w:ind w:left="720" w:hanging="360"/>
      </w:pPr>
      <w:rPr>
        <w:rFonts w:ascii="Arial" w:eastAsia="Times New Roman" w:hAnsi="Arial"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09A6DC4"/>
    <w:multiLevelType w:val="hybridMultilevel"/>
    <w:tmpl w:val="A6A44E2C"/>
    <w:lvl w:ilvl="0" w:tplc="6DC0C6AE">
      <w:start w:val="1"/>
      <w:numFmt w:val="decimal"/>
      <w:lvlText w:val="%1-"/>
      <w:lvlJc w:val="left"/>
      <w:pPr>
        <w:ind w:left="447" w:hanging="360"/>
      </w:pPr>
      <w:rPr>
        <w:rFonts w:hint="default"/>
        <w:b w:val="0"/>
        <w:sz w:val="22"/>
      </w:rPr>
    </w:lvl>
    <w:lvl w:ilvl="1" w:tplc="040C0019" w:tentative="1">
      <w:start w:val="1"/>
      <w:numFmt w:val="lowerLetter"/>
      <w:lvlText w:val="%2."/>
      <w:lvlJc w:val="left"/>
      <w:pPr>
        <w:ind w:left="1167" w:hanging="360"/>
      </w:pPr>
    </w:lvl>
    <w:lvl w:ilvl="2" w:tplc="040C001B" w:tentative="1">
      <w:start w:val="1"/>
      <w:numFmt w:val="lowerRoman"/>
      <w:lvlText w:val="%3."/>
      <w:lvlJc w:val="right"/>
      <w:pPr>
        <w:ind w:left="1887" w:hanging="180"/>
      </w:pPr>
    </w:lvl>
    <w:lvl w:ilvl="3" w:tplc="040C000F" w:tentative="1">
      <w:start w:val="1"/>
      <w:numFmt w:val="decimal"/>
      <w:lvlText w:val="%4."/>
      <w:lvlJc w:val="left"/>
      <w:pPr>
        <w:ind w:left="2607" w:hanging="360"/>
      </w:pPr>
    </w:lvl>
    <w:lvl w:ilvl="4" w:tplc="040C0019" w:tentative="1">
      <w:start w:val="1"/>
      <w:numFmt w:val="lowerLetter"/>
      <w:lvlText w:val="%5."/>
      <w:lvlJc w:val="left"/>
      <w:pPr>
        <w:ind w:left="3327" w:hanging="360"/>
      </w:pPr>
    </w:lvl>
    <w:lvl w:ilvl="5" w:tplc="040C001B" w:tentative="1">
      <w:start w:val="1"/>
      <w:numFmt w:val="lowerRoman"/>
      <w:lvlText w:val="%6."/>
      <w:lvlJc w:val="right"/>
      <w:pPr>
        <w:ind w:left="4047" w:hanging="180"/>
      </w:pPr>
    </w:lvl>
    <w:lvl w:ilvl="6" w:tplc="040C000F" w:tentative="1">
      <w:start w:val="1"/>
      <w:numFmt w:val="decimal"/>
      <w:lvlText w:val="%7."/>
      <w:lvlJc w:val="left"/>
      <w:pPr>
        <w:ind w:left="4767" w:hanging="360"/>
      </w:pPr>
    </w:lvl>
    <w:lvl w:ilvl="7" w:tplc="040C0019" w:tentative="1">
      <w:start w:val="1"/>
      <w:numFmt w:val="lowerLetter"/>
      <w:lvlText w:val="%8."/>
      <w:lvlJc w:val="left"/>
      <w:pPr>
        <w:ind w:left="5487" w:hanging="360"/>
      </w:pPr>
    </w:lvl>
    <w:lvl w:ilvl="8" w:tplc="040C001B" w:tentative="1">
      <w:start w:val="1"/>
      <w:numFmt w:val="lowerRoman"/>
      <w:lvlText w:val="%9."/>
      <w:lvlJc w:val="right"/>
      <w:pPr>
        <w:ind w:left="6207" w:hanging="180"/>
      </w:pPr>
    </w:lvl>
  </w:abstractNum>
  <w:abstractNum w:abstractNumId="20" w15:restartNumberingAfterBreak="0">
    <w:nsid w:val="25DB0AD3"/>
    <w:multiLevelType w:val="hybridMultilevel"/>
    <w:tmpl w:val="F9CA81C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63F05CE"/>
    <w:multiLevelType w:val="hybridMultilevel"/>
    <w:tmpl w:val="C9F8D920"/>
    <w:lvl w:ilvl="0" w:tplc="040C000D">
      <w:start w:val="1"/>
      <w:numFmt w:val="bullet"/>
      <w:lvlText w:val=""/>
      <w:lvlJc w:val="left"/>
      <w:pPr>
        <w:ind w:left="1077" w:hanging="360"/>
      </w:pPr>
      <w:rPr>
        <w:rFonts w:ascii="Wingdings" w:hAnsi="Wingdings" w:hint="default"/>
      </w:rPr>
    </w:lvl>
    <w:lvl w:ilvl="1" w:tplc="040C0003">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22" w15:restartNumberingAfterBreak="0">
    <w:nsid w:val="2A164E83"/>
    <w:multiLevelType w:val="hybridMultilevel"/>
    <w:tmpl w:val="EC66BB48"/>
    <w:lvl w:ilvl="0" w:tplc="6270F270">
      <w:start w:val="1"/>
      <w:numFmt w:val="bullet"/>
      <w:pStyle w:val="Paragraphetableau"/>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A3A056E"/>
    <w:multiLevelType w:val="hybridMultilevel"/>
    <w:tmpl w:val="08EA3A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C820822"/>
    <w:multiLevelType w:val="hybridMultilevel"/>
    <w:tmpl w:val="643272F8"/>
    <w:lvl w:ilvl="0" w:tplc="040C000D">
      <w:start w:val="1"/>
      <w:numFmt w:val="bullet"/>
      <w:lvlText w:val=""/>
      <w:lvlJc w:val="left"/>
      <w:pPr>
        <w:ind w:left="1077" w:hanging="360"/>
      </w:pPr>
      <w:rPr>
        <w:rFonts w:ascii="Wingdings" w:hAnsi="Wingdings" w:hint="default"/>
      </w:rPr>
    </w:lvl>
    <w:lvl w:ilvl="1" w:tplc="040C0003">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25" w15:restartNumberingAfterBreak="0">
    <w:nsid w:val="3C861C09"/>
    <w:multiLevelType w:val="hybridMultilevel"/>
    <w:tmpl w:val="6D40B34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83B3F48"/>
    <w:multiLevelType w:val="hybridMultilevel"/>
    <w:tmpl w:val="DDAA624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9A3A44"/>
    <w:multiLevelType w:val="hybridMultilevel"/>
    <w:tmpl w:val="2422752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E140D6D"/>
    <w:multiLevelType w:val="hybridMultilevel"/>
    <w:tmpl w:val="A456E0F2"/>
    <w:lvl w:ilvl="0" w:tplc="040C0001">
      <w:start w:val="1"/>
      <w:numFmt w:val="bullet"/>
      <w:lvlText w:val=""/>
      <w:lvlJc w:val="left"/>
      <w:pPr>
        <w:ind w:left="1077" w:hanging="360"/>
      </w:pPr>
      <w:rPr>
        <w:rFonts w:ascii="Symbol" w:hAnsi="Symbol" w:hint="default"/>
      </w:rPr>
    </w:lvl>
    <w:lvl w:ilvl="1" w:tplc="040C000D">
      <w:start w:val="1"/>
      <w:numFmt w:val="bullet"/>
      <w:lvlText w:val=""/>
      <w:lvlJc w:val="left"/>
      <w:pPr>
        <w:ind w:left="1797" w:hanging="360"/>
      </w:pPr>
      <w:rPr>
        <w:rFonts w:ascii="Wingdings" w:hAnsi="Wingdings"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29" w15:restartNumberingAfterBreak="0">
    <w:nsid w:val="54E80024"/>
    <w:multiLevelType w:val="hybridMultilevel"/>
    <w:tmpl w:val="7988FA3E"/>
    <w:lvl w:ilvl="0" w:tplc="040C0001">
      <w:start w:val="1"/>
      <w:numFmt w:val="bullet"/>
      <w:lvlText w:val=""/>
      <w:lvlJc w:val="left"/>
      <w:pPr>
        <w:ind w:left="1077" w:hanging="360"/>
      </w:pPr>
      <w:rPr>
        <w:rFonts w:ascii="Symbol" w:hAnsi="Symbol" w:hint="default"/>
      </w:rPr>
    </w:lvl>
    <w:lvl w:ilvl="1" w:tplc="040C0003">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30" w15:restartNumberingAfterBreak="0">
    <w:nsid w:val="66516F7D"/>
    <w:multiLevelType w:val="hybridMultilevel"/>
    <w:tmpl w:val="088C5A2C"/>
    <w:lvl w:ilvl="0" w:tplc="040C0001">
      <w:start w:val="1"/>
      <w:numFmt w:val="bullet"/>
      <w:lvlText w:val=""/>
      <w:lvlJc w:val="left"/>
      <w:pPr>
        <w:ind w:left="1077" w:hanging="360"/>
      </w:pPr>
      <w:rPr>
        <w:rFonts w:ascii="Symbol" w:hAnsi="Symbol" w:hint="default"/>
      </w:rPr>
    </w:lvl>
    <w:lvl w:ilvl="1" w:tplc="040C0003">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31" w15:restartNumberingAfterBreak="0">
    <w:nsid w:val="6EC24A49"/>
    <w:multiLevelType w:val="hybridMultilevel"/>
    <w:tmpl w:val="3EA49690"/>
    <w:lvl w:ilvl="0" w:tplc="8154F67A">
      <w:start w:val="1"/>
      <w:numFmt w:val="bullet"/>
      <w:lvlText w:val="-"/>
      <w:lvlJc w:val="left"/>
      <w:pPr>
        <w:tabs>
          <w:tab w:val="num" w:pos="720"/>
        </w:tabs>
        <w:ind w:left="720" w:hanging="360"/>
      </w:pPr>
      <w:rPr>
        <w:rFonts w:ascii="Times New Roman" w:hAnsi="Times New Roman" w:hint="default"/>
      </w:rPr>
    </w:lvl>
    <w:lvl w:ilvl="1" w:tplc="63482638" w:tentative="1">
      <w:start w:val="1"/>
      <w:numFmt w:val="bullet"/>
      <w:lvlText w:val="-"/>
      <w:lvlJc w:val="left"/>
      <w:pPr>
        <w:tabs>
          <w:tab w:val="num" w:pos="1440"/>
        </w:tabs>
        <w:ind w:left="1440" w:hanging="360"/>
      </w:pPr>
      <w:rPr>
        <w:rFonts w:ascii="Times New Roman" w:hAnsi="Times New Roman" w:hint="default"/>
      </w:rPr>
    </w:lvl>
    <w:lvl w:ilvl="2" w:tplc="AF722FAA" w:tentative="1">
      <w:start w:val="1"/>
      <w:numFmt w:val="bullet"/>
      <w:lvlText w:val="-"/>
      <w:lvlJc w:val="left"/>
      <w:pPr>
        <w:tabs>
          <w:tab w:val="num" w:pos="2160"/>
        </w:tabs>
        <w:ind w:left="2160" w:hanging="360"/>
      </w:pPr>
      <w:rPr>
        <w:rFonts w:ascii="Times New Roman" w:hAnsi="Times New Roman" w:hint="default"/>
      </w:rPr>
    </w:lvl>
    <w:lvl w:ilvl="3" w:tplc="EE584CF0" w:tentative="1">
      <w:start w:val="1"/>
      <w:numFmt w:val="bullet"/>
      <w:lvlText w:val="-"/>
      <w:lvlJc w:val="left"/>
      <w:pPr>
        <w:tabs>
          <w:tab w:val="num" w:pos="2880"/>
        </w:tabs>
        <w:ind w:left="2880" w:hanging="360"/>
      </w:pPr>
      <w:rPr>
        <w:rFonts w:ascii="Times New Roman" w:hAnsi="Times New Roman" w:hint="default"/>
      </w:rPr>
    </w:lvl>
    <w:lvl w:ilvl="4" w:tplc="F4285A9E" w:tentative="1">
      <w:start w:val="1"/>
      <w:numFmt w:val="bullet"/>
      <w:lvlText w:val="-"/>
      <w:lvlJc w:val="left"/>
      <w:pPr>
        <w:tabs>
          <w:tab w:val="num" w:pos="3600"/>
        </w:tabs>
        <w:ind w:left="3600" w:hanging="360"/>
      </w:pPr>
      <w:rPr>
        <w:rFonts w:ascii="Times New Roman" w:hAnsi="Times New Roman" w:hint="default"/>
      </w:rPr>
    </w:lvl>
    <w:lvl w:ilvl="5" w:tplc="EDE86AC2" w:tentative="1">
      <w:start w:val="1"/>
      <w:numFmt w:val="bullet"/>
      <w:lvlText w:val="-"/>
      <w:lvlJc w:val="left"/>
      <w:pPr>
        <w:tabs>
          <w:tab w:val="num" w:pos="4320"/>
        </w:tabs>
        <w:ind w:left="4320" w:hanging="360"/>
      </w:pPr>
      <w:rPr>
        <w:rFonts w:ascii="Times New Roman" w:hAnsi="Times New Roman" w:hint="default"/>
      </w:rPr>
    </w:lvl>
    <w:lvl w:ilvl="6" w:tplc="19ECDC54" w:tentative="1">
      <w:start w:val="1"/>
      <w:numFmt w:val="bullet"/>
      <w:lvlText w:val="-"/>
      <w:lvlJc w:val="left"/>
      <w:pPr>
        <w:tabs>
          <w:tab w:val="num" w:pos="5040"/>
        </w:tabs>
        <w:ind w:left="5040" w:hanging="360"/>
      </w:pPr>
      <w:rPr>
        <w:rFonts w:ascii="Times New Roman" w:hAnsi="Times New Roman" w:hint="default"/>
      </w:rPr>
    </w:lvl>
    <w:lvl w:ilvl="7" w:tplc="3E90854E" w:tentative="1">
      <w:start w:val="1"/>
      <w:numFmt w:val="bullet"/>
      <w:lvlText w:val="-"/>
      <w:lvlJc w:val="left"/>
      <w:pPr>
        <w:tabs>
          <w:tab w:val="num" w:pos="5760"/>
        </w:tabs>
        <w:ind w:left="5760" w:hanging="360"/>
      </w:pPr>
      <w:rPr>
        <w:rFonts w:ascii="Times New Roman" w:hAnsi="Times New Roman" w:hint="default"/>
      </w:rPr>
    </w:lvl>
    <w:lvl w:ilvl="8" w:tplc="A94070D0" w:tentative="1">
      <w:start w:val="1"/>
      <w:numFmt w:val="bullet"/>
      <w:lvlText w:val="-"/>
      <w:lvlJc w:val="left"/>
      <w:pPr>
        <w:tabs>
          <w:tab w:val="num" w:pos="6480"/>
        </w:tabs>
        <w:ind w:left="6480" w:hanging="360"/>
      </w:pPr>
      <w:rPr>
        <w:rFonts w:ascii="Times New Roman" w:hAnsi="Times New Roman" w:hint="default"/>
      </w:rPr>
    </w:lvl>
  </w:abstractNum>
  <w:abstractNum w:abstractNumId="32" w15:restartNumberingAfterBreak="0">
    <w:nsid w:val="7BAB24D7"/>
    <w:multiLevelType w:val="hybridMultilevel"/>
    <w:tmpl w:val="F3A0EE22"/>
    <w:lvl w:ilvl="0" w:tplc="79681A42">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E611306"/>
    <w:multiLevelType w:val="hybridMultilevel"/>
    <w:tmpl w:val="FE84A5AE"/>
    <w:lvl w:ilvl="0" w:tplc="040C0001">
      <w:start w:val="1"/>
      <w:numFmt w:val="bullet"/>
      <w:lvlText w:val=""/>
      <w:lvlJc w:val="left"/>
      <w:pPr>
        <w:ind w:left="1077" w:hanging="360"/>
      </w:pPr>
      <w:rPr>
        <w:rFonts w:ascii="Symbol" w:hAnsi="Symbol" w:hint="default"/>
      </w:rPr>
    </w:lvl>
    <w:lvl w:ilvl="1" w:tplc="040C000D">
      <w:start w:val="1"/>
      <w:numFmt w:val="bullet"/>
      <w:lvlText w:val=""/>
      <w:lvlJc w:val="left"/>
      <w:pPr>
        <w:ind w:left="1797" w:hanging="360"/>
      </w:pPr>
      <w:rPr>
        <w:rFonts w:ascii="Wingdings" w:hAnsi="Wingdings"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9"/>
  </w:num>
  <w:num w:numId="16">
    <w:abstractNumId w:val="30"/>
  </w:num>
  <w:num w:numId="17">
    <w:abstractNumId w:val="29"/>
  </w:num>
  <w:num w:numId="18">
    <w:abstractNumId w:val="24"/>
  </w:num>
  <w:num w:numId="19">
    <w:abstractNumId w:val="17"/>
  </w:num>
  <w:num w:numId="20">
    <w:abstractNumId w:val="33"/>
  </w:num>
  <w:num w:numId="21">
    <w:abstractNumId w:val="28"/>
  </w:num>
  <w:num w:numId="22">
    <w:abstractNumId w:val="15"/>
  </w:num>
  <w:num w:numId="23">
    <w:abstractNumId w:val="21"/>
  </w:num>
  <w:num w:numId="24">
    <w:abstractNumId w:val="27"/>
  </w:num>
  <w:num w:numId="25">
    <w:abstractNumId w:val="20"/>
  </w:num>
  <w:num w:numId="26">
    <w:abstractNumId w:val="16"/>
  </w:num>
  <w:num w:numId="27">
    <w:abstractNumId w:val="26"/>
  </w:num>
  <w:num w:numId="28">
    <w:abstractNumId w:val="31"/>
  </w:num>
  <w:num w:numId="29">
    <w:abstractNumId w:val="23"/>
  </w:num>
  <w:num w:numId="30">
    <w:abstractNumId w:val="14"/>
  </w:num>
  <w:num w:numId="31">
    <w:abstractNumId w:val="25"/>
  </w:num>
  <w:num w:numId="32">
    <w:abstractNumId w:val="22"/>
  </w:num>
  <w:num w:numId="33">
    <w:abstractNumId w:val="18"/>
  </w:num>
  <w:num w:numId="34">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9"/>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savePreviewPicture/>
  <w:footnotePr>
    <w:footnote w:id="-1"/>
    <w:footnote w:id="0"/>
  </w:footnotePr>
  <w:endnotePr>
    <w:endnote w:id="-1"/>
    <w:endnote w:id="0"/>
  </w:endnotePr>
  <w:compat>
    <w:spaceForUL/>
    <w:balanceSingleByteDoubleByteWidth/>
    <w:doNotLeaveBackslashAlone/>
    <w:ulTrailSpace/>
    <w:adjustLineHeightInTable/>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4F5DD5"/>
    <w:rsid w:val="00013680"/>
    <w:rsid w:val="00055AE6"/>
    <w:rsid w:val="000614A6"/>
    <w:rsid w:val="00077CAA"/>
    <w:rsid w:val="000B718B"/>
    <w:rsid w:val="000E59ED"/>
    <w:rsid w:val="0013132D"/>
    <w:rsid w:val="00156B3E"/>
    <w:rsid w:val="00196C06"/>
    <w:rsid w:val="001D3875"/>
    <w:rsid w:val="00201719"/>
    <w:rsid w:val="00274C6E"/>
    <w:rsid w:val="002B4AF4"/>
    <w:rsid w:val="002C6288"/>
    <w:rsid w:val="002F0F81"/>
    <w:rsid w:val="0030239B"/>
    <w:rsid w:val="00303F53"/>
    <w:rsid w:val="003047C5"/>
    <w:rsid w:val="00327713"/>
    <w:rsid w:val="00337EED"/>
    <w:rsid w:val="003407D9"/>
    <w:rsid w:val="00380040"/>
    <w:rsid w:val="003C5AE0"/>
    <w:rsid w:val="003F1A01"/>
    <w:rsid w:val="00400D0A"/>
    <w:rsid w:val="004716EF"/>
    <w:rsid w:val="004A44D3"/>
    <w:rsid w:val="004A5D67"/>
    <w:rsid w:val="004F5DD5"/>
    <w:rsid w:val="00571166"/>
    <w:rsid w:val="005963F3"/>
    <w:rsid w:val="005D06A9"/>
    <w:rsid w:val="005D3C16"/>
    <w:rsid w:val="005F5EA2"/>
    <w:rsid w:val="00656035"/>
    <w:rsid w:val="006703AA"/>
    <w:rsid w:val="006764C5"/>
    <w:rsid w:val="0069557B"/>
    <w:rsid w:val="006A2DBD"/>
    <w:rsid w:val="006A45A3"/>
    <w:rsid w:val="00720995"/>
    <w:rsid w:val="007D7B3F"/>
    <w:rsid w:val="0082034C"/>
    <w:rsid w:val="00896679"/>
    <w:rsid w:val="008B5FA6"/>
    <w:rsid w:val="00917431"/>
    <w:rsid w:val="009614F5"/>
    <w:rsid w:val="00A02FF0"/>
    <w:rsid w:val="00A639B2"/>
    <w:rsid w:val="00AD37BE"/>
    <w:rsid w:val="00B76104"/>
    <w:rsid w:val="00C040F2"/>
    <w:rsid w:val="00C233FE"/>
    <w:rsid w:val="00C466BF"/>
    <w:rsid w:val="00C5746E"/>
    <w:rsid w:val="00C935B4"/>
    <w:rsid w:val="00C976AF"/>
    <w:rsid w:val="00D030D1"/>
    <w:rsid w:val="00D1374B"/>
    <w:rsid w:val="00D239E8"/>
    <w:rsid w:val="00D800A8"/>
    <w:rsid w:val="00DF3900"/>
    <w:rsid w:val="00E450F6"/>
    <w:rsid w:val="00E54B94"/>
    <w:rsid w:val="00EB1C1A"/>
    <w:rsid w:val="00ED03E6"/>
    <w:rsid w:val="00ED7C83"/>
    <w:rsid w:val="00F022A6"/>
    <w:rsid w:val="00F267EA"/>
    <w:rsid w:val="00F766C7"/>
    <w:rsid w:val="00FD109B"/>
    <w:rsid w:val="00FE5E4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oNotEmbedSmartTags/>
  <w:decimalSymbol w:val=","/>
  <w:listSeparator w:val=";"/>
  <w14:docId w14:val="07856202"/>
  <w15:chartTrackingRefBased/>
  <w15:docId w15:val="{EE8519FF-7CAF-4788-86F5-7768BB4E92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suppressAutoHyphens/>
    </w:pPr>
    <w:rPr>
      <w:rFonts w:ascii="Liberation Sans" w:hAnsi="Liberation Sans"/>
      <w:color w:val="000000"/>
      <w:kern w:val="1"/>
      <w:sz w:val="24"/>
      <w:lang w:eastAsia="ar-SA"/>
    </w:rPr>
  </w:style>
  <w:style w:type="paragraph" w:styleId="Titre1">
    <w:name w:val="heading 1"/>
    <w:basedOn w:val="Normal"/>
    <w:next w:val="Normal"/>
    <w:qFormat/>
    <w:pPr>
      <w:keepNext/>
      <w:shd w:val="clear" w:color="auto" w:fill="E6E6FF"/>
      <w:spacing w:before="240" w:after="60"/>
      <w:outlineLvl w:val="0"/>
    </w:pPr>
    <w:rPr>
      <w:rFonts w:ascii="Arial" w:hAnsi="Arial" w:cs="Arial"/>
      <w:b/>
      <w:bCs/>
      <w:sz w:val="32"/>
      <w:szCs w:val="32"/>
    </w:rPr>
  </w:style>
  <w:style w:type="paragraph" w:styleId="Titre2">
    <w:name w:val="heading 2"/>
    <w:basedOn w:val="Normal"/>
    <w:next w:val="Normal"/>
    <w:qFormat/>
    <w:pPr>
      <w:keepNext/>
      <w:outlineLvl w:val="1"/>
    </w:pPr>
    <w:rPr>
      <w:rFonts w:ascii="Arial" w:hAnsi="Arial" w:cs="Arial"/>
      <w:b/>
      <w:bCs/>
      <w:i/>
      <w:iCs/>
      <w:sz w:val="20"/>
    </w:rPr>
  </w:style>
  <w:style w:type="paragraph" w:styleId="Titre3">
    <w:name w:val="heading 3"/>
    <w:basedOn w:val="Normal"/>
    <w:next w:val="Normal"/>
    <w:qFormat/>
    <w:pPr>
      <w:keepNext/>
      <w:spacing w:before="240" w:after="60"/>
      <w:outlineLvl w:val="2"/>
    </w:pPr>
    <w:rPr>
      <w:rFonts w:ascii="Arial" w:hAnsi="Arial" w:cs="Arial"/>
      <w:b/>
      <w:bCs/>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Policepardfaut1">
    <w:name w:val="Police par défaut1"/>
  </w:style>
  <w:style w:type="character" w:styleId="Lienhypertexte">
    <w:name w:val="Hyperlink"/>
    <w:rPr>
      <w:color w:val="0000FF"/>
      <w:u w:val="single"/>
    </w:rPr>
  </w:style>
  <w:style w:type="character" w:styleId="Lienhypertextesuivivisit">
    <w:name w:val="FollowedHyperlink"/>
    <w:rPr>
      <w:color w:val="800080"/>
      <w:u w:val="single"/>
    </w:rPr>
  </w:style>
  <w:style w:type="character" w:customStyle="1" w:styleId="WW8Num2z0">
    <w:name w:val="WW8Num2z0"/>
    <w:rPr>
      <w:rFonts w:ascii="Symbol" w:hAnsi="Symbol"/>
    </w:rPr>
  </w:style>
  <w:style w:type="character" w:customStyle="1" w:styleId="WW8Num2z1">
    <w:name w:val="WW8Num2z1"/>
    <w:rPr>
      <w:rFonts w:ascii="Courier New" w:hAnsi="Courier New"/>
    </w:rPr>
  </w:style>
  <w:style w:type="character" w:customStyle="1" w:styleId="WW8Num2z2">
    <w:name w:val="WW8Num2z2"/>
    <w:rPr>
      <w:rFonts w:ascii="Wingdings" w:hAnsi="Wingdings"/>
    </w:rPr>
  </w:style>
  <w:style w:type="character" w:customStyle="1" w:styleId="Caractresdenumrotation">
    <w:name w:val="Caractères de numérotation"/>
  </w:style>
  <w:style w:type="character" w:customStyle="1" w:styleId="Puces">
    <w:name w:val="Puces"/>
    <w:rPr>
      <w:rFonts w:ascii="StarSymbol" w:eastAsia="StarSymbol" w:hAnsi="StarSymbol" w:cs="StarSymbol"/>
      <w:sz w:val="18"/>
      <w:szCs w:val="18"/>
    </w:rPr>
  </w:style>
  <w:style w:type="character" w:customStyle="1" w:styleId="WW8Num3z0">
    <w:name w:val="WW8Num3z0"/>
    <w:rPr>
      <w:rFonts w:ascii="Times New Roman" w:hAnsi="Times New Roman" w:cs="Times New Roman"/>
      <w:sz w:val="20"/>
    </w:rPr>
  </w:style>
  <w:style w:type="character" w:customStyle="1" w:styleId="WW8Num4z0">
    <w:name w:val="WW8Num4z0"/>
    <w:rPr>
      <w:rFonts w:ascii="Symbol" w:hAnsi="Symbol" w:cs="Symbol"/>
    </w:rPr>
  </w:style>
  <w:style w:type="character" w:customStyle="1" w:styleId="WW8Num20z0">
    <w:name w:val="WW8Num20z0"/>
    <w:rPr>
      <w:rFonts w:ascii="Wingdings" w:hAnsi="Wingdings" w:cs="Wingdings"/>
    </w:rPr>
  </w:style>
  <w:style w:type="character" w:customStyle="1" w:styleId="WW8Num25z0">
    <w:name w:val="WW8Num25z0"/>
    <w:rPr>
      <w:rFonts w:ascii="Wingdings" w:hAnsi="Wingdings" w:cs="Wingdings"/>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Times New Roman"/>
    </w:rPr>
  </w:style>
  <w:style w:type="character" w:customStyle="1" w:styleId="WW8Num25z3">
    <w:name w:val="WW8Num25z3"/>
    <w:rPr>
      <w:rFonts w:ascii="Symbol" w:hAnsi="Symbol" w:cs="Symbol"/>
    </w:rPr>
  </w:style>
  <w:style w:type="character" w:customStyle="1" w:styleId="Appelnotedebasdep1">
    <w:name w:val="Appel note de bas de p.1"/>
    <w:rPr>
      <w:vertAlign w:val="superscript"/>
    </w:rPr>
  </w:style>
  <w:style w:type="character" w:customStyle="1" w:styleId="Caractresdenotedebasdepage">
    <w:name w:val="Caractères de note de bas de page"/>
  </w:style>
  <w:style w:type="character" w:styleId="Appelnotedebasdep">
    <w:name w:val="footnote reference"/>
    <w:rPr>
      <w:vertAlign w:val="superscript"/>
    </w:rPr>
  </w:style>
  <w:style w:type="character" w:styleId="lev">
    <w:name w:val="Strong"/>
    <w:qFormat/>
    <w:rPr>
      <w:b/>
      <w:bCs/>
    </w:rPr>
  </w:style>
  <w:style w:type="paragraph" w:customStyle="1" w:styleId="Titre6">
    <w:name w:val="Titre6"/>
    <w:basedOn w:val="Normal"/>
    <w:next w:val="Corpsdetexte"/>
    <w:pPr>
      <w:keepNext/>
      <w:spacing w:before="240" w:after="120"/>
    </w:pPr>
    <w:rPr>
      <w:rFonts w:ascii="Arial" w:eastAsia="MS Mincho" w:hAnsi="Arial" w:cs="Tahoma"/>
      <w:sz w:val="28"/>
      <w:szCs w:val="28"/>
    </w:rPr>
  </w:style>
  <w:style w:type="paragraph" w:styleId="Corpsdetexte">
    <w:name w:val="Body Text"/>
    <w:basedOn w:val="Normal"/>
    <w:pPr>
      <w:spacing w:after="113"/>
      <w:jc w:val="both"/>
    </w:pPr>
    <w:rPr>
      <w:sz w:val="20"/>
    </w:rPr>
  </w:style>
  <w:style w:type="paragraph" w:styleId="Liste">
    <w:name w:val="List"/>
    <w:basedOn w:val="Corpsdetexte"/>
    <w:rPr>
      <w:rFonts w:cs="Tahoma"/>
      <w:sz w:val="24"/>
    </w:rPr>
  </w:style>
  <w:style w:type="paragraph" w:customStyle="1" w:styleId="Lgende1">
    <w:name w:val="Légende1"/>
    <w:basedOn w:val="Normal"/>
    <w:pPr>
      <w:suppressLineNumbers/>
      <w:spacing w:before="120" w:after="120"/>
    </w:pPr>
    <w:rPr>
      <w:rFonts w:cs="Tahoma"/>
      <w:i/>
      <w:iCs/>
      <w:szCs w:val="24"/>
    </w:rPr>
  </w:style>
  <w:style w:type="paragraph" w:customStyle="1" w:styleId="Index">
    <w:name w:val="Index"/>
    <w:basedOn w:val="Normal"/>
    <w:pPr>
      <w:suppressLineNumbers/>
    </w:pPr>
    <w:rPr>
      <w:rFonts w:cs="Tahoma"/>
    </w:rPr>
  </w:style>
  <w:style w:type="paragraph" w:styleId="En-tte">
    <w:name w:val="header"/>
    <w:basedOn w:val="Normal"/>
    <w:pPr>
      <w:tabs>
        <w:tab w:val="center" w:pos="4536"/>
        <w:tab w:val="right" w:pos="9072"/>
      </w:tabs>
    </w:pPr>
  </w:style>
  <w:style w:type="paragraph" w:customStyle="1" w:styleId="m-Rapports">
    <w:name w:val="m-Rapports"/>
    <w:basedOn w:val="Normal"/>
    <w:pPr>
      <w:ind w:left="57"/>
    </w:pPr>
    <w:rPr>
      <w:b/>
      <w:caps/>
      <w:color w:val="FFFFFF"/>
      <w:sz w:val="30"/>
    </w:rPr>
  </w:style>
  <w:style w:type="paragraph" w:customStyle="1" w:styleId="m-DateRapports">
    <w:name w:val="m-DateRapports"/>
    <w:basedOn w:val="Normal"/>
    <w:pPr>
      <w:spacing w:after="3118"/>
      <w:ind w:left="57"/>
      <w:textAlignment w:val="center"/>
    </w:pPr>
    <w:rPr>
      <w:i/>
      <w:color w:val="FFFFFF"/>
      <w:sz w:val="22"/>
    </w:rPr>
  </w:style>
  <w:style w:type="paragraph" w:customStyle="1" w:styleId="m-NomDirection">
    <w:name w:val="m-NomDirection"/>
    <w:basedOn w:val="Normal"/>
    <w:pPr>
      <w:spacing w:line="220" w:lineRule="exact"/>
      <w:ind w:left="57"/>
    </w:pPr>
    <w:rPr>
      <w:i/>
      <w:color w:val="FFFFFF"/>
      <w:sz w:val="17"/>
    </w:rPr>
  </w:style>
  <w:style w:type="paragraph" w:customStyle="1" w:styleId="m-TitreRapport">
    <w:name w:val="m-TitreRapport"/>
    <w:basedOn w:val="Normal"/>
    <w:pPr>
      <w:jc w:val="right"/>
    </w:pPr>
    <w:rPr>
      <w:b/>
      <w:i/>
      <w:color w:val="78B41E"/>
      <w:sz w:val="62"/>
    </w:rPr>
  </w:style>
  <w:style w:type="paragraph" w:customStyle="1" w:styleId="m-SousTitreRapport">
    <w:name w:val="m-SousTitreRapport"/>
    <w:basedOn w:val="Normal"/>
    <w:pPr>
      <w:spacing w:line="540" w:lineRule="exact"/>
      <w:jc w:val="right"/>
    </w:pPr>
    <w:rPr>
      <w:b/>
      <w:i/>
      <w:color w:val="auto"/>
      <w:sz w:val="50"/>
    </w:rPr>
  </w:style>
  <w:style w:type="paragraph" w:customStyle="1" w:styleId="m-AdresseWeb">
    <w:name w:val="m-Adresse_Web"/>
    <w:basedOn w:val="Normal"/>
    <w:next w:val="Normal"/>
    <w:pPr>
      <w:spacing w:line="100" w:lineRule="atLeast"/>
      <w:jc w:val="right"/>
    </w:pPr>
    <w:rPr>
      <w:color w:val="FFFFFF"/>
      <w:sz w:val="15"/>
    </w:rPr>
  </w:style>
  <w:style w:type="paragraph" w:customStyle="1" w:styleId="m-SiteWeb">
    <w:name w:val="m-SiteWeb"/>
    <w:basedOn w:val="Normal"/>
    <w:pPr>
      <w:spacing w:before="113" w:after="113"/>
      <w:jc w:val="right"/>
    </w:pPr>
    <w:rPr>
      <w:i/>
      <w:color w:val="FFFFFF"/>
      <w:sz w:val="15"/>
    </w:rPr>
  </w:style>
  <w:style w:type="paragraph" w:styleId="Pieddepage">
    <w:name w:val="footer"/>
    <w:basedOn w:val="Normal"/>
    <w:pPr>
      <w:tabs>
        <w:tab w:val="center" w:pos="4536"/>
        <w:tab w:val="right" w:pos="9072"/>
      </w:tabs>
    </w:pPr>
  </w:style>
  <w:style w:type="paragraph" w:customStyle="1" w:styleId="m-EntetePiedDePage">
    <w:name w:val="m-EntetePiedDePage"/>
    <w:basedOn w:val="En-tte"/>
    <w:pPr>
      <w:tabs>
        <w:tab w:val="clear" w:pos="9072"/>
        <w:tab w:val="right" w:pos="10772"/>
      </w:tabs>
    </w:pPr>
    <w:rPr>
      <w:sz w:val="20"/>
    </w:rPr>
  </w:style>
  <w:style w:type="paragraph" w:customStyle="1" w:styleId="m-HistoriqueVersions">
    <w:name w:val="m-HistoriqueVersions"/>
    <w:basedOn w:val="Normal"/>
    <w:pPr>
      <w:spacing w:after="120"/>
    </w:pPr>
    <w:rPr>
      <w:b/>
      <w:sz w:val="28"/>
    </w:rPr>
  </w:style>
  <w:style w:type="paragraph" w:customStyle="1" w:styleId="m-TitreColonnes">
    <w:name w:val="m-TitreColonnes"/>
    <w:basedOn w:val="Normal"/>
    <w:pPr>
      <w:shd w:val="clear" w:color="auto" w:fill="D9D9D9"/>
      <w:jc w:val="center"/>
    </w:pPr>
    <w:rPr>
      <w:sz w:val="18"/>
    </w:rPr>
  </w:style>
  <w:style w:type="paragraph" w:customStyle="1" w:styleId="m-TelFaxHttp">
    <w:name w:val="m-TelFaxHttp"/>
    <w:basedOn w:val="Normal"/>
    <w:pPr>
      <w:spacing w:before="40" w:after="40"/>
    </w:pPr>
    <w:rPr>
      <w:i/>
      <w:sz w:val="18"/>
    </w:rPr>
  </w:style>
  <w:style w:type="paragraph" w:customStyle="1" w:styleId="m-SuiviPar">
    <w:name w:val="m-SuiviPar"/>
    <w:basedOn w:val="m-TitreColonnes"/>
    <w:pPr>
      <w:jc w:val="left"/>
    </w:pPr>
  </w:style>
  <w:style w:type="paragraph" w:styleId="TM1">
    <w:name w:val="toc 1"/>
    <w:basedOn w:val="Normal"/>
    <w:next w:val="Normal"/>
    <w:pPr>
      <w:tabs>
        <w:tab w:val="right" w:pos="9626"/>
      </w:tabs>
      <w:spacing w:before="360" w:line="240" w:lineRule="exact"/>
      <w:ind w:left="283"/>
    </w:pPr>
    <w:rPr>
      <w:b/>
      <w:bCs/>
      <w:caps/>
      <w:szCs w:val="34"/>
    </w:rPr>
  </w:style>
  <w:style w:type="paragraph" w:styleId="TM2">
    <w:name w:val="toc 2"/>
    <w:basedOn w:val="Normal"/>
    <w:next w:val="Normal"/>
    <w:pPr>
      <w:tabs>
        <w:tab w:val="right" w:pos="9626"/>
      </w:tabs>
      <w:spacing w:before="120" w:line="240" w:lineRule="exact"/>
      <w:ind w:left="283"/>
    </w:pPr>
    <w:rPr>
      <w:bCs/>
      <w:szCs w:val="30"/>
    </w:rPr>
  </w:style>
  <w:style w:type="paragraph" w:styleId="TM3">
    <w:name w:val="toc 3"/>
    <w:basedOn w:val="Normal"/>
    <w:next w:val="Normal"/>
    <w:pPr>
      <w:tabs>
        <w:tab w:val="right" w:leader="hyphen" w:pos="9626"/>
      </w:tabs>
      <w:spacing w:before="120" w:line="240" w:lineRule="exact"/>
      <w:ind w:left="283"/>
    </w:pPr>
    <w:rPr>
      <w:sz w:val="16"/>
      <w:szCs w:val="26"/>
    </w:rPr>
  </w:style>
  <w:style w:type="paragraph" w:styleId="TM4">
    <w:name w:val="toc 4"/>
    <w:basedOn w:val="Normal"/>
    <w:next w:val="Normal"/>
    <w:pPr>
      <w:tabs>
        <w:tab w:val="right" w:pos="9626"/>
      </w:tabs>
      <w:spacing w:before="119" w:line="238" w:lineRule="exact"/>
      <w:ind w:left="850"/>
    </w:pPr>
    <w:rPr>
      <w:sz w:val="16"/>
      <w:szCs w:val="24"/>
    </w:rPr>
  </w:style>
  <w:style w:type="paragraph" w:styleId="TM5">
    <w:name w:val="toc 5"/>
    <w:basedOn w:val="Normal"/>
    <w:next w:val="Normal"/>
    <w:pPr>
      <w:ind w:left="720"/>
    </w:pPr>
    <w:rPr>
      <w:szCs w:val="24"/>
    </w:rPr>
  </w:style>
  <w:style w:type="paragraph" w:styleId="TM6">
    <w:name w:val="toc 6"/>
    <w:basedOn w:val="Normal"/>
    <w:next w:val="Normal"/>
    <w:pPr>
      <w:ind w:left="960"/>
    </w:pPr>
    <w:rPr>
      <w:szCs w:val="24"/>
    </w:rPr>
  </w:style>
  <w:style w:type="paragraph" w:styleId="TM7">
    <w:name w:val="toc 7"/>
    <w:basedOn w:val="Normal"/>
    <w:next w:val="Normal"/>
    <w:pPr>
      <w:ind w:left="1200"/>
    </w:pPr>
    <w:rPr>
      <w:szCs w:val="24"/>
    </w:rPr>
  </w:style>
  <w:style w:type="paragraph" w:styleId="TM8">
    <w:name w:val="toc 8"/>
    <w:basedOn w:val="Normal"/>
    <w:next w:val="Normal"/>
    <w:pPr>
      <w:ind w:left="1440"/>
    </w:pPr>
    <w:rPr>
      <w:szCs w:val="24"/>
    </w:rPr>
  </w:style>
  <w:style w:type="paragraph" w:styleId="TM9">
    <w:name w:val="toc 9"/>
    <w:basedOn w:val="Normal"/>
    <w:next w:val="Normal"/>
    <w:pPr>
      <w:ind w:left="1680"/>
    </w:pPr>
    <w:rPr>
      <w:szCs w:val="24"/>
    </w:rPr>
  </w:style>
  <w:style w:type="paragraph" w:customStyle="1" w:styleId="m-Titre1">
    <w:name w:val="m-Titre1"/>
    <w:basedOn w:val="Normal"/>
    <w:next w:val="m-TexteCourant"/>
    <w:pPr>
      <w:pageBreakBefore/>
      <w:numPr>
        <w:numId w:val="1"/>
      </w:numPr>
      <w:spacing w:before="400" w:after="320"/>
      <w:outlineLvl w:val="0"/>
    </w:pPr>
    <w:rPr>
      <w:b/>
      <w:sz w:val="34"/>
    </w:rPr>
  </w:style>
  <w:style w:type="paragraph" w:customStyle="1" w:styleId="m-Titre2">
    <w:name w:val="m-Titre2"/>
    <w:basedOn w:val="Normal"/>
    <w:next w:val="m-TexteCourant"/>
    <w:pPr>
      <w:numPr>
        <w:ilvl w:val="1"/>
        <w:numId w:val="1"/>
      </w:numPr>
      <w:spacing w:before="400" w:after="320"/>
      <w:outlineLvl w:val="1"/>
    </w:pPr>
    <w:rPr>
      <w:b/>
      <w:color w:val="666666"/>
      <w:sz w:val="30"/>
    </w:rPr>
  </w:style>
  <w:style w:type="paragraph" w:customStyle="1" w:styleId="m-Titre3">
    <w:name w:val="m-Titre3"/>
    <w:basedOn w:val="Normal"/>
    <w:next w:val="m-TexteCourant"/>
    <w:pPr>
      <w:numPr>
        <w:ilvl w:val="2"/>
        <w:numId w:val="1"/>
      </w:numPr>
      <w:spacing w:before="400" w:after="320"/>
      <w:outlineLvl w:val="2"/>
    </w:pPr>
    <w:rPr>
      <w:b/>
      <w:i/>
      <w:sz w:val="26"/>
    </w:rPr>
  </w:style>
  <w:style w:type="paragraph" w:customStyle="1" w:styleId="m-Titre4">
    <w:name w:val="m-Titre4"/>
    <w:basedOn w:val="Normal"/>
    <w:next w:val="m-TexteCourant"/>
    <w:pPr>
      <w:numPr>
        <w:ilvl w:val="3"/>
        <w:numId w:val="1"/>
      </w:numPr>
      <w:spacing w:before="320" w:after="240"/>
      <w:ind w:left="851"/>
      <w:outlineLvl w:val="3"/>
    </w:pPr>
    <w:rPr>
      <w:b/>
      <w:i/>
      <w:sz w:val="22"/>
    </w:rPr>
  </w:style>
  <w:style w:type="paragraph" w:customStyle="1" w:styleId="m-Titre5">
    <w:name w:val="m-Titre5"/>
    <w:basedOn w:val="m-Titre4"/>
    <w:next w:val="m-TexteCourant"/>
    <w:pPr>
      <w:numPr>
        <w:ilvl w:val="0"/>
        <w:numId w:val="0"/>
      </w:numPr>
      <w:ind w:left="851"/>
    </w:pPr>
    <w:rPr>
      <w:color w:val="666666"/>
    </w:rPr>
  </w:style>
  <w:style w:type="paragraph" w:customStyle="1" w:styleId="m-TexteCourantGras">
    <w:name w:val="m-TexteCourantGras"/>
    <w:basedOn w:val="Normal"/>
    <w:pPr>
      <w:widowControl/>
      <w:suppressAutoHyphens w:val="0"/>
      <w:autoSpaceDE w:val="0"/>
      <w:spacing w:line="260" w:lineRule="exact"/>
      <w:ind w:left="851"/>
      <w:jc w:val="both"/>
    </w:pPr>
    <w:rPr>
      <w:b/>
      <w:bCs/>
      <w:szCs w:val="18"/>
    </w:rPr>
  </w:style>
  <w:style w:type="paragraph" w:customStyle="1" w:styleId="m-TexteCourant">
    <w:name w:val="m-TexteCourant"/>
    <w:basedOn w:val="Normal"/>
    <w:pPr>
      <w:widowControl/>
      <w:suppressAutoHyphens w:val="0"/>
      <w:autoSpaceDE w:val="0"/>
      <w:spacing w:line="260" w:lineRule="exact"/>
      <w:ind w:left="851"/>
      <w:jc w:val="both"/>
    </w:pPr>
    <w:rPr>
      <w:szCs w:val="18"/>
    </w:rPr>
  </w:style>
  <w:style w:type="paragraph" w:customStyle="1" w:styleId="m-Sommaire">
    <w:name w:val="m-Sommaire"/>
    <w:basedOn w:val="Normal"/>
    <w:rPr>
      <w:b/>
      <w:i/>
      <w:sz w:val="48"/>
    </w:rPr>
  </w:style>
  <w:style w:type="paragraph" w:customStyle="1" w:styleId="Contenuducadre">
    <w:name w:val="Contenu du cadre"/>
    <w:basedOn w:val="Corpsdetexte"/>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paragraph" w:customStyle="1" w:styleId="Tabledesmatiresniveau10">
    <w:name w:val="Table des matières niveau 10"/>
    <w:basedOn w:val="Index"/>
    <w:pPr>
      <w:tabs>
        <w:tab w:val="right" w:leader="dot" w:pos="7090"/>
      </w:tabs>
      <w:ind w:left="2547"/>
    </w:pPr>
  </w:style>
  <w:style w:type="paragraph" w:customStyle="1" w:styleId="Titredetabledesmatires">
    <w:name w:val="Titre de table des matières"/>
    <w:basedOn w:val="Titre6"/>
    <w:pPr>
      <w:suppressLineNumbers/>
    </w:pPr>
    <w:rPr>
      <w:b/>
      <w:bCs/>
      <w:sz w:val="40"/>
      <w:szCs w:val="32"/>
    </w:rPr>
  </w:style>
  <w:style w:type="paragraph" w:customStyle="1" w:styleId="m-listePuce">
    <w:name w:val="m-listePuce"/>
    <w:basedOn w:val="Normal"/>
    <w:pPr>
      <w:numPr>
        <w:numId w:val="3"/>
      </w:numPr>
      <w:spacing w:after="261"/>
      <w:ind w:left="850" w:firstLine="0"/>
      <w:jc w:val="both"/>
    </w:pPr>
  </w:style>
  <w:style w:type="paragraph" w:customStyle="1" w:styleId="m-listeNumerique">
    <w:name w:val="m-listeNumerique"/>
    <w:basedOn w:val="Normal"/>
    <w:pPr>
      <w:numPr>
        <w:numId w:val="2"/>
      </w:numPr>
      <w:spacing w:after="261"/>
      <w:ind w:left="850" w:firstLine="0"/>
      <w:jc w:val="both"/>
    </w:pPr>
  </w:style>
  <w:style w:type="paragraph" w:customStyle="1" w:styleId="cellule">
    <w:name w:val="cellule"/>
    <w:basedOn w:val="Normal"/>
    <w:pPr>
      <w:spacing w:after="60"/>
    </w:pPr>
  </w:style>
  <w:style w:type="paragraph" w:customStyle="1" w:styleId="m-service">
    <w:name w:val="m-service"/>
    <w:basedOn w:val="Normal"/>
    <w:pPr>
      <w:ind w:left="283"/>
    </w:pPr>
    <w:rPr>
      <w:color w:val="FFFFFF"/>
      <w:sz w:val="20"/>
    </w:rPr>
  </w:style>
  <w:style w:type="paragraph" w:customStyle="1" w:styleId="m-sitewebpagefin">
    <w:name w:val="m-sitewebpagefin"/>
    <w:basedOn w:val="m-SiteWeb"/>
    <w:pPr>
      <w:shd w:val="clear" w:color="auto" w:fill="66C530"/>
      <w:spacing w:before="0" w:after="0"/>
      <w:jc w:val="left"/>
    </w:pPr>
  </w:style>
  <w:style w:type="paragraph" w:customStyle="1" w:styleId="madressefin">
    <w:name w:val="m_adresse_fin"/>
    <w:basedOn w:val="m-TexteCourant"/>
    <w:pPr>
      <w:spacing w:line="100" w:lineRule="atLeast"/>
      <w:ind w:left="0"/>
      <w:jc w:val="left"/>
    </w:pPr>
    <w:rPr>
      <w:b/>
      <w:sz w:val="14"/>
    </w:rPr>
  </w:style>
  <w:style w:type="paragraph" w:customStyle="1" w:styleId="mAdresseMinistere">
    <w:name w:val="m_Adresse_Ministere"/>
    <w:basedOn w:val="m-AdresseWeb"/>
    <w:rPr>
      <w:sz w:val="19"/>
    </w:rPr>
  </w:style>
  <w:style w:type="paragraph" w:customStyle="1" w:styleId="Heading">
    <w:name w:val="Heading"/>
    <w:basedOn w:val="Normal"/>
    <w:next w:val="Corpsdetexte"/>
    <w:pPr>
      <w:keepNext/>
      <w:spacing w:before="240" w:after="120"/>
    </w:pPr>
    <w:rPr>
      <w:rFonts w:ascii="Times New Roman" w:eastAsia="Arial Unicode MS" w:hAnsi="Times New Roman" w:cs="Tahoma"/>
      <w:sz w:val="28"/>
      <w:szCs w:val="28"/>
    </w:rPr>
  </w:style>
  <w:style w:type="paragraph" w:customStyle="1" w:styleId="Lgende2">
    <w:name w:val="Légende2"/>
    <w:basedOn w:val="Normal"/>
    <w:pPr>
      <w:spacing w:before="120" w:after="120"/>
    </w:pPr>
    <w:rPr>
      <w:rFonts w:ascii="Times New Roman" w:hAnsi="Times New Roman" w:cs="Mangal"/>
      <w:i/>
      <w:iCs/>
    </w:rPr>
  </w:style>
  <w:style w:type="paragraph" w:customStyle="1" w:styleId="Objetavecflche">
    <w:name w:val="Objet avec flèche"/>
    <w:basedOn w:val="Normal"/>
  </w:style>
  <w:style w:type="paragraph" w:customStyle="1" w:styleId="Objetavecombre">
    <w:name w:val="Objet avec ombre"/>
    <w:basedOn w:val="Normal"/>
  </w:style>
  <w:style w:type="paragraph" w:customStyle="1" w:styleId="Objetsansremplissage">
    <w:name w:val="Objet sans remplissage"/>
    <w:basedOn w:val="Normal"/>
  </w:style>
  <w:style w:type="paragraph" w:customStyle="1" w:styleId="Texte">
    <w:name w:val="Texte"/>
    <w:basedOn w:val="Lgende1"/>
  </w:style>
  <w:style w:type="paragraph" w:customStyle="1" w:styleId="Corpsdetextejustifi">
    <w:name w:val="Corps de texte justifié"/>
    <w:basedOn w:val="Normal"/>
  </w:style>
  <w:style w:type="paragraph" w:styleId="Retrait1religne">
    <w:name w:val="Body Text First Indent"/>
    <w:basedOn w:val="Corpsdetexte"/>
    <w:pPr>
      <w:ind w:firstLine="283"/>
    </w:pPr>
  </w:style>
  <w:style w:type="paragraph" w:customStyle="1" w:styleId="Titre30">
    <w:name w:val="Titre3"/>
    <w:basedOn w:val="Normal"/>
  </w:style>
  <w:style w:type="paragraph" w:customStyle="1" w:styleId="Titre4">
    <w:name w:val="Titre4"/>
    <w:basedOn w:val="Normal"/>
    <w:pPr>
      <w:jc w:val="center"/>
    </w:pPr>
  </w:style>
  <w:style w:type="paragraph" w:customStyle="1" w:styleId="Titre5">
    <w:name w:val="Titre5"/>
    <w:basedOn w:val="Normal"/>
    <w:pPr>
      <w:spacing w:before="57" w:after="57"/>
      <w:ind w:right="113"/>
      <w:jc w:val="center"/>
    </w:pPr>
  </w:style>
  <w:style w:type="paragraph" w:customStyle="1" w:styleId="Titre10">
    <w:name w:val="Titre1"/>
    <w:basedOn w:val="Normal"/>
    <w:pPr>
      <w:spacing w:before="238" w:after="119"/>
    </w:pPr>
  </w:style>
  <w:style w:type="paragraph" w:customStyle="1" w:styleId="Titre20">
    <w:name w:val="Titre2"/>
    <w:basedOn w:val="Normal"/>
    <w:pPr>
      <w:spacing w:before="238" w:after="119"/>
    </w:pPr>
  </w:style>
  <w:style w:type="paragraph" w:customStyle="1" w:styleId="Lignedecote">
    <w:name w:val="Ligne de cote"/>
    <w:basedOn w:val="Normal"/>
  </w:style>
  <w:style w:type="paragraph" w:customStyle="1" w:styleId="StandardLTGliederung1">
    <w:name w:val="Standard~LT~Gliederung 1"/>
    <w:pPr>
      <w:widowControl w:val="0"/>
      <w:tabs>
        <w:tab w:val="left" w:pos="0"/>
        <w:tab w:val="left" w:pos="167"/>
        <w:tab w:val="left" w:pos="875"/>
        <w:tab w:val="left" w:pos="1582"/>
        <w:tab w:val="left" w:pos="2290"/>
        <w:tab w:val="left" w:pos="2997"/>
        <w:tab w:val="left" w:pos="3705"/>
        <w:tab w:val="left" w:pos="4412"/>
        <w:tab w:val="left" w:pos="5120"/>
        <w:tab w:val="left" w:pos="5827"/>
        <w:tab w:val="left" w:pos="6535"/>
        <w:tab w:val="left" w:pos="7242"/>
        <w:tab w:val="left" w:pos="7949"/>
        <w:tab w:val="left" w:pos="8657"/>
        <w:tab w:val="left" w:pos="9365"/>
        <w:tab w:val="left" w:pos="10072"/>
        <w:tab w:val="left" w:pos="10780"/>
        <w:tab w:val="left" w:pos="11487"/>
        <w:tab w:val="left" w:pos="12195"/>
        <w:tab w:val="left" w:pos="12902"/>
        <w:tab w:val="left" w:pos="13610"/>
      </w:tabs>
      <w:suppressAutoHyphens/>
      <w:autoSpaceDE w:val="0"/>
      <w:spacing w:after="285" w:line="220" w:lineRule="auto"/>
      <w:ind w:left="540" w:hanging="540"/>
    </w:pPr>
    <w:rPr>
      <w:rFonts w:ascii="SimSun" w:eastAsia="SimSun" w:hAnsi="SimSun" w:cs="SimSun"/>
      <w:b/>
      <w:bCs/>
      <w:color w:val="000000"/>
      <w:kern w:val="1"/>
      <w:sz w:val="40"/>
      <w:szCs w:val="40"/>
      <w:lang w:eastAsia="hi-IN" w:bidi="hi-IN"/>
    </w:rPr>
  </w:style>
  <w:style w:type="paragraph" w:customStyle="1" w:styleId="StandardLTGliederung2">
    <w:name w:val="Standard~LT~Gliederung 2"/>
    <w:basedOn w:val="StandardLTGliederung1"/>
    <w:pPr>
      <w:tabs>
        <w:tab w:val="clear" w:pos="167"/>
        <w:tab w:val="clear" w:pos="875"/>
        <w:tab w:val="clear" w:pos="1582"/>
        <w:tab w:val="clear" w:pos="2290"/>
        <w:tab w:val="clear" w:pos="2997"/>
        <w:tab w:val="clear" w:pos="3705"/>
        <w:tab w:val="clear" w:pos="4412"/>
        <w:tab w:val="clear" w:pos="5120"/>
        <w:tab w:val="clear" w:pos="5827"/>
        <w:tab w:val="clear" w:pos="6535"/>
        <w:tab w:val="clear" w:pos="7242"/>
        <w:tab w:val="clear" w:pos="7949"/>
        <w:tab w:val="clear" w:pos="8657"/>
        <w:tab w:val="clear" w:pos="9365"/>
        <w:tab w:val="clear" w:pos="10072"/>
        <w:tab w:val="clear" w:pos="10780"/>
        <w:tab w:val="clear" w:pos="11487"/>
        <w:tab w:val="clear" w:pos="12195"/>
        <w:tab w:val="clear" w:pos="12902"/>
        <w:tab w:val="clear" w:pos="13610"/>
        <w:tab w:val="left" w:pos="-1170"/>
        <w:tab w:val="left" w:pos="-925"/>
        <w:tab w:val="left" w:pos="-218"/>
        <w:tab w:val="left" w:pos="490"/>
        <w:tab w:val="left" w:pos="1197"/>
        <w:tab w:val="left" w:pos="1904"/>
        <w:tab w:val="left" w:pos="2612"/>
        <w:tab w:val="left" w:pos="3320"/>
        <w:tab w:val="left" w:pos="4027"/>
        <w:tab w:val="left" w:pos="4735"/>
        <w:tab w:val="left" w:pos="5442"/>
        <w:tab w:val="left" w:pos="6150"/>
        <w:tab w:val="left" w:pos="6857"/>
        <w:tab w:val="left" w:pos="7565"/>
        <w:tab w:val="left" w:pos="8272"/>
        <w:tab w:val="left" w:pos="8980"/>
        <w:tab w:val="left" w:pos="9687"/>
        <w:tab w:val="left" w:pos="10395"/>
        <w:tab w:val="left" w:pos="11102"/>
        <w:tab w:val="left" w:pos="11810"/>
        <w:tab w:val="left" w:pos="12517"/>
      </w:tabs>
      <w:spacing w:after="227"/>
      <w:ind w:left="1170" w:hanging="450"/>
    </w:pPr>
    <w:rPr>
      <w:sz w:val="56"/>
      <w:szCs w:val="56"/>
    </w:rPr>
  </w:style>
  <w:style w:type="paragraph" w:customStyle="1" w:styleId="StandardLTGliederung3">
    <w:name w:val="Standard~LT~Gliederung 3"/>
    <w:basedOn w:val="StandardLTGliederung2"/>
    <w:pPr>
      <w:tabs>
        <w:tab w:val="clear" w:pos="-1170"/>
        <w:tab w:val="clear" w:pos="-925"/>
        <w:tab w:val="clear" w:pos="-218"/>
        <w:tab w:val="clear" w:pos="490"/>
        <w:tab w:val="clear" w:pos="1197"/>
        <w:tab w:val="clear" w:pos="1904"/>
        <w:tab w:val="clear" w:pos="2612"/>
        <w:tab w:val="clear" w:pos="3320"/>
        <w:tab w:val="clear" w:pos="4027"/>
        <w:tab w:val="clear" w:pos="4735"/>
        <w:tab w:val="clear" w:pos="5442"/>
        <w:tab w:val="clear" w:pos="6150"/>
        <w:tab w:val="clear" w:pos="6857"/>
        <w:tab w:val="clear" w:pos="7565"/>
        <w:tab w:val="clear" w:pos="8272"/>
        <w:tab w:val="clear" w:pos="8980"/>
        <w:tab w:val="clear" w:pos="9687"/>
        <w:tab w:val="clear" w:pos="10395"/>
        <w:tab w:val="clear" w:pos="11102"/>
        <w:tab w:val="clear" w:pos="11810"/>
        <w:tab w:val="clear" w:pos="12517"/>
        <w:tab w:val="left" w:pos="-1800"/>
        <w:tab w:val="left" w:pos="-1478"/>
        <w:tab w:val="left" w:pos="-770"/>
        <w:tab w:val="left" w:pos="-63"/>
        <w:tab w:val="left" w:pos="645"/>
        <w:tab w:val="left" w:pos="1352"/>
        <w:tab w:val="left" w:pos="2060"/>
        <w:tab w:val="left" w:pos="2767"/>
        <w:tab w:val="left" w:pos="3475"/>
        <w:tab w:val="left" w:pos="4182"/>
        <w:tab w:val="left" w:pos="4890"/>
        <w:tab w:val="left" w:pos="5597"/>
        <w:tab w:val="left" w:pos="6305"/>
        <w:tab w:val="left" w:pos="7012"/>
        <w:tab w:val="left" w:pos="7720"/>
        <w:tab w:val="left" w:pos="8427"/>
        <w:tab w:val="left" w:pos="9135"/>
        <w:tab w:val="left" w:pos="9842"/>
        <w:tab w:val="left" w:pos="10550"/>
        <w:tab w:val="left" w:pos="11257"/>
        <w:tab w:val="left" w:pos="11964"/>
      </w:tabs>
      <w:spacing w:after="170"/>
      <w:ind w:left="1800" w:hanging="360"/>
    </w:pPr>
    <w:rPr>
      <w:sz w:val="48"/>
      <w:szCs w:val="48"/>
    </w:rPr>
  </w:style>
  <w:style w:type="paragraph" w:customStyle="1" w:styleId="StandardLTGliederung4">
    <w:name w:val="Standard~LT~Gliederung 4"/>
    <w:basedOn w:val="StandardLTGliederung3"/>
    <w:pPr>
      <w:tabs>
        <w:tab w:val="clear" w:pos="-1800"/>
        <w:tab w:val="clear" w:pos="-1478"/>
        <w:tab w:val="clear" w:pos="-770"/>
        <w:tab w:val="clear" w:pos="-63"/>
        <w:tab w:val="clear" w:pos="645"/>
        <w:tab w:val="clear" w:pos="1352"/>
        <w:tab w:val="clear" w:pos="2060"/>
        <w:tab w:val="clear" w:pos="2767"/>
        <w:tab w:val="clear" w:pos="3475"/>
        <w:tab w:val="clear" w:pos="4182"/>
        <w:tab w:val="clear" w:pos="4890"/>
        <w:tab w:val="clear" w:pos="5597"/>
        <w:tab w:val="clear" w:pos="6305"/>
        <w:tab w:val="clear" w:pos="7012"/>
        <w:tab w:val="clear" w:pos="7720"/>
        <w:tab w:val="clear" w:pos="8427"/>
        <w:tab w:val="clear" w:pos="9135"/>
        <w:tab w:val="clear" w:pos="9842"/>
        <w:tab w:val="clear" w:pos="10550"/>
        <w:tab w:val="clear" w:pos="11257"/>
        <w:tab w:val="clear" w:pos="11964"/>
        <w:tab w:val="left" w:pos="-2520"/>
        <w:tab w:val="left" w:pos="-2210"/>
        <w:tab w:val="left" w:pos="-1503"/>
        <w:tab w:val="left" w:pos="-795"/>
        <w:tab w:val="left" w:pos="-88"/>
        <w:tab w:val="left" w:pos="620"/>
        <w:tab w:val="left" w:pos="1327"/>
        <w:tab w:val="left" w:pos="2035"/>
        <w:tab w:val="left" w:pos="2742"/>
        <w:tab w:val="left" w:pos="3450"/>
        <w:tab w:val="left" w:pos="4157"/>
        <w:tab w:val="left" w:pos="4865"/>
        <w:tab w:val="left" w:pos="5572"/>
        <w:tab w:val="left" w:pos="6280"/>
        <w:tab w:val="left" w:pos="6987"/>
        <w:tab w:val="left" w:pos="7695"/>
        <w:tab w:val="left" w:pos="8402"/>
        <w:tab w:val="left" w:pos="9110"/>
        <w:tab w:val="left" w:pos="9817"/>
        <w:tab w:val="left" w:pos="10524"/>
        <w:tab w:val="left" w:pos="11232"/>
      </w:tabs>
      <w:spacing w:after="115"/>
      <w:ind w:left="2520"/>
    </w:pPr>
    <w:rPr>
      <w:sz w:val="40"/>
      <w:szCs w:val="40"/>
    </w:rPr>
  </w:style>
  <w:style w:type="paragraph" w:customStyle="1" w:styleId="StandardLTGliederung5">
    <w:name w:val="Standard~LT~Gliederung 5"/>
    <w:basedOn w:val="StandardLTGliederung4"/>
    <w:pPr>
      <w:tabs>
        <w:tab w:val="clear" w:pos="-2520"/>
        <w:tab w:val="clear" w:pos="-2210"/>
        <w:tab w:val="clear" w:pos="-1503"/>
        <w:tab w:val="clear" w:pos="-795"/>
        <w:tab w:val="clear" w:pos="-88"/>
        <w:tab w:val="clear" w:pos="620"/>
        <w:tab w:val="clear" w:pos="1327"/>
        <w:tab w:val="clear" w:pos="2035"/>
        <w:tab w:val="clear" w:pos="2742"/>
        <w:tab w:val="clear" w:pos="3450"/>
        <w:tab w:val="clear" w:pos="4157"/>
        <w:tab w:val="clear" w:pos="4865"/>
        <w:tab w:val="clear" w:pos="5572"/>
        <w:tab w:val="clear" w:pos="6280"/>
        <w:tab w:val="clear" w:pos="6987"/>
        <w:tab w:val="clear" w:pos="7695"/>
        <w:tab w:val="clear" w:pos="8402"/>
        <w:tab w:val="clear" w:pos="9110"/>
        <w:tab w:val="clear" w:pos="9817"/>
        <w:tab w:val="clear" w:pos="10524"/>
        <w:tab w:val="clear" w:pos="11232"/>
        <w:tab w:val="left" w:pos="-3240"/>
        <w:tab w:val="left" w:pos="-2943"/>
        <w:tab w:val="left" w:pos="-2235"/>
        <w:tab w:val="left" w:pos="-1528"/>
        <w:tab w:val="left" w:pos="-820"/>
        <w:tab w:val="left" w:pos="-113"/>
        <w:tab w:val="left" w:pos="595"/>
        <w:tab w:val="left" w:pos="1302"/>
        <w:tab w:val="left" w:pos="2010"/>
        <w:tab w:val="left" w:pos="2717"/>
        <w:tab w:val="left" w:pos="3425"/>
        <w:tab w:val="left" w:pos="4132"/>
        <w:tab w:val="left" w:pos="4840"/>
        <w:tab w:val="left" w:pos="5547"/>
        <w:tab w:val="left" w:pos="6255"/>
        <w:tab w:val="left" w:pos="6962"/>
        <w:tab w:val="left" w:pos="7670"/>
        <w:tab w:val="left" w:pos="8377"/>
        <w:tab w:val="left" w:pos="9084"/>
        <w:tab w:val="left" w:pos="9792"/>
        <w:tab w:val="left" w:pos="10500"/>
      </w:tabs>
      <w:spacing w:after="57"/>
      <w:ind w:left="3240"/>
    </w:pPr>
  </w:style>
  <w:style w:type="paragraph" w:customStyle="1" w:styleId="StandardLTGliederung6">
    <w:name w:val="Standard~LT~Gliederung 6"/>
    <w:basedOn w:val="StandardLTGliederung5"/>
  </w:style>
  <w:style w:type="paragraph" w:customStyle="1" w:styleId="StandardLTGliederung7">
    <w:name w:val="Standard~LT~Gliederung 7"/>
    <w:basedOn w:val="StandardLTGliederung6"/>
  </w:style>
  <w:style w:type="paragraph" w:customStyle="1" w:styleId="StandardLTGliederung8">
    <w:name w:val="Standard~LT~Gliederung 8"/>
    <w:basedOn w:val="StandardLTGliederung7"/>
  </w:style>
  <w:style w:type="paragraph" w:customStyle="1" w:styleId="StandardLTGliederung9">
    <w:name w:val="Standard~LT~Gliederung 9"/>
    <w:basedOn w:val="StandardLTGliederung8"/>
  </w:style>
  <w:style w:type="paragraph" w:customStyle="1" w:styleId="StandardLTTitel">
    <w:name w:val="Standard~LT~Titel"/>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line="220" w:lineRule="auto"/>
    </w:pPr>
    <w:rPr>
      <w:rFonts w:ascii="SimSun" w:eastAsia="SimSun" w:hAnsi="SimSun" w:cs="SimSun"/>
      <w:b/>
      <w:bCs/>
      <w:color w:val="4C4C4C"/>
      <w:kern w:val="1"/>
      <w:sz w:val="100"/>
      <w:szCs w:val="100"/>
      <w:lang w:eastAsia="hi-IN" w:bidi="hi-IN"/>
    </w:rPr>
  </w:style>
  <w:style w:type="paragraph" w:customStyle="1" w:styleId="StandardLTUntertitel">
    <w:name w:val="Standard~LT~Untertitel"/>
    <w:pPr>
      <w:widowControl w:val="0"/>
      <w:tabs>
        <w:tab w:val="left" w:pos="0"/>
        <w:tab w:val="left" w:pos="167"/>
        <w:tab w:val="left" w:pos="875"/>
        <w:tab w:val="left" w:pos="1582"/>
        <w:tab w:val="left" w:pos="2290"/>
        <w:tab w:val="left" w:pos="2997"/>
        <w:tab w:val="left" w:pos="3705"/>
        <w:tab w:val="left" w:pos="4412"/>
        <w:tab w:val="left" w:pos="5120"/>
        <w:tab w:val="left" w:pos="5827"/>
        <w:tab w:val="left" w:pos="6535"/>
        <w:tab w:val="left" w:pos="7242"/>
        <w:tab w:val="left" w:pos="7949"/>
        <w:tab w:val="left" w:pos="8657"/>
        <w:tab w:val="left" w:pos="9365"/>
        <w:tab w:val="left" w:pos="10072"/>
        <w:tab w:val="left" w:pos="10780"/>
        <w:tab w:val="left" w:pos="11487"/>
        <w:tab w:val="left" w:pos="12195"/>
        <w:tab w:val="left" w:pos="12902"/>
        <w:tab w:val="left" w:pos="13610"/>
      </w:tabs>
      <w:suppressAutoHyphens/>
      <w:autoSpaceDE w:val="0"/>
      <w:spacing w:line="220" w:lineRule="auto"/>
      <w:ind w:left="540" w:hanging="540"/>
      <w:jc w:val="center"/>
    </w:pPr>
    <w:rPr>
      <w:rFonts w:ascii="SimSun" w:eastAsia="SimSun" w:hAnsi="SimSun" w:cs="SimSun"/>
      <w:color w:val="000000"/>
      <w:kern w:val="1"/>
      <w:sz w:val="64"/>
      <w:szCs w:val="64"/>
      <w:lang w:eastAsia="hi-IN" w:bidi="hi-IN"/>
    </w:rPr>
  </w:style>
  <w:style w:type="paragraph" w:customStyle="1" w:styleId="StandardLTNotizen">
    <w:name w:val="Standard~LT~Notizen"/>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100" w:lineRule="atLeast"/>
    </w:pPr>
    <w:rPr>
      <w:rFonts w:ascii="Mangal" w:eastAsia="Mangal" w:hAnsi="Mangal" w:cs="Mangal"/>
      <w:color w:val="000000"/>
      <w:kern w:val="1"/>
      <w:sz w:val="24"/>
      <w:szCs w:val="24"/>
      <w:lang w:eastAsia="hi-IN" w:bidi="hi-IN"/>
    </w:rPr>
  </w:style>
  <w:style w:type="paragraph" w:customStyle="1" w:styleId="StandardLTHintergrundobjekte">
    <w:name w:val="Standard~LT~Hintergrundobjekte"/>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line="220" w:lineRule="auto"/>
    </w:pPr>
    <w:rPr>
      <w:rFonts w:ascii="SimSun" w:eastAsia="SimSun" w:hAnsi="SimSun" w:cs="SimSun"/>
      <w:color w:val="000000"/>
      <w:kern w:val="1"/>
      <w:sz w:val="36"/>
      <w:szCs w:val="36"/>
      <w:lang w:eastAsia="hi-IN" w:bidi="hi-IN"/>
    </w:rPr>
  </w:style>
  <w:style w:type="paragraph" w:customStyle="1" w:styleId="StandardLTHintergrund">
    <w:name w:val="Standard~LT~Hintergrund"/>
    <w:pPr>
      <w:widowControl w:val="0"/>
      <w:suppressAutoHyphens/>
      <w:autoSpaceDE w:val="0"/>
      <w:jc w:val="center"/>
    </w:pPr>
    <w:rPr>
      <w:rFonts w:ascii="Liberation Sans" w:eastAsia="SimSun" w:hAnsi="Liberation Sans" w:cs="Mangal"/>
      <w:kern w:val="1"/>
      <w:sz w:val="24"/>
      <w:szCs w:val="24"/>
      <w:lang w:eastAsia="hi-IN" w:bidi="hi-IN"/>
    </w:rPr>
  </w:style>
  <w:style w:type="paragraph" w:customStyle="1" w:styleId="default">
    <w:name w:val="default"/>
    <w:pPr>
      <w:widowControl w:val="0"/>
      <w:suppressAutoHyphens/>
      <w:autoSpaceDE w:val="0"/>
      <w:spacing w:line="200" w:lineRule="atLeast"/>
    </w:pPr>
    <w:rPr>
      <w:rFonts w:ascii="Mangal" w:eastAsia="Mangal" w:hAnsi="Mangal" w:cs="Mangal"/>
      <w:kern w:val="1"/>
      <w:sz w:val="36"/>
      <w:szCs w:val="36"/>
      <w:lang w:eastAsia="hi-IN" w:bidi="hi-IN"/>
    </w:rPr>
  </w:style>
  <w:style w:type="paragraph" w:customStyle="1" w:styleId="gray1">
    <w:name w:val="gray1"/>
    <w:basedOn w:val="default"/>
  </w:style>
  <w:style w:type="paragraph" w:customStyle="1" w:styleId="gray2">
    <w:name w:val="gray2"/>
    <w:basedOn w:val="default"/>
  </w:style>
  <w:style w:type="paragraph" w:customStyle="1" w:styleId="gray3">
    <w:name w:val="gray3"/>
    <w:basedOn w:val="default"/>
  </w:style>
  <w:style w:type="paragraph" w:customStyle="1" w:styleId="bw1">
    <w:name w:val="bw1"/>
    <w:basedOn w:val="default"/>
  </w:style>
  <w:style w:type="paragraph" w:customStyle="1" w:styleId="bw2">
    <w:name w:val="bw2"/>
    <w:basedOn w:val="default"/>
  </w:style>
  <w:style w:type="paragraph" w:customStyle="1" w:styleId="bw3">
    <w:name w:val="bw3"/>
    <w:basedOn w:val="default"/>
  </w:style>
  <w:style w:type="paragraph" w:customStyle="1" w:styleId="orange1">
    <w:name w:val="orange1"/>
    <w:basedOn w:val="default"/>
  </w:style>
  <w:style w:type="paragraph" w:customStyle="1" w:styleId="orange2">
    <w:name w:val="orange2"/>
    <w:basedOn w:val="default"/>
  </w:style>
  <w:style w:type="paragraph" w:customStyle="1" w:styleId="orange3">
    <w:name w:val="orange3"/>
    <w:basedOn w:val="default"/>
  </w:style>
  <w:style w:type="paragraph" w:customStyle="1" w:styleId="turquise1">
    <w:name w:val="turquise1"/>
    <w:basedOn w:val="default"/>
  </w:style>
  <w:style w:type="paragraph" w:customStyle="1" w:styleId="turquise2">
    <w:name w:val="turquise2"/>
    <w:basedOn w:val="default"/>
  </w:style>
  <w:style w:type="paragraph" w:customStyle="1" w:styleId="turquise3">
    <w:name w:val="turquise3"/>
    <w:basedOn w:val="default"/>
  </w:style>
  <w:style w:type="paragraph" w:customStyle="1" w:styleId="blue1">
    <w:name w:val="blue1"/>
    <w:basedOn w:val="default"/>
  </w:style>
  <w:style w:type="paragraph" w:customStyle="1" w:styleId="blue2">
    <w:name w:val="blue2"/>
    <w:basedOn w:val="default"/>
  </w:style>
  <w:style w:type="paragraph" w:customStyle="1" w:styleId="blue3">
    <w:name w:val="blue3"/>
    <w:basedOn w:val="default"/>
  </w:style>
  <w:style w:type="paragraph" w:customStyle="1" w:styleId="sun1">
    <w:name w:val="sun1"/>
    <w:basedOn w:val="default"/>
  </w:style>
  <w:style w:type="paragraph" w:customStyle="1" w:styleId="sun2">
    <w:name w:val="sun2"/>
    <w:basedOn w:val="default"/>
  </w:style>
  <w:style w:type="paragraph" w:customStyle="1" w:styleId="sun3">
    <w:name w:val="sun3"/>
    <w:basedOn w:val="default"/>
  </w:style>
  <w:style w:type="paragraph" w:customStyle="1" w:styleId="earth1">
    <w:name w:val="earth1"/>
    <w:basedOn w:val="default"/>
  </w:style>
  <w:style w:type="paragraph" w:customStyle="1" w:styleId="earth2">
    <w:name w:val="earth2"/>
    <w:basedOn w:val="default"/>
  </w:style>
  <w:style w:type="paragraph" w:customStyle="1" w:styleId="earth3">
    <w:name w:val="earth3"/>
    <w:basedOn w:val="default"/>
  </w:style>
  <w:style w:type="paragraph" w:customStyle="1" w:styleId="green1">
    <w:name w:val="green1"/>
    <w:basedOn w:val="default"/>
  </w:style>
  <w:style w:type="paragraph" w:customStyle="1" w:styleId="green2">
    <w:name w:val="green2"/>
    <w:basedOn w:val="default"/>
  </w:style>
  <w:style w:type="paragraph" w:customStyle="1" w:styleId="green3">
    <w:name w:val="green3"/>
    <w:basedOn w:val="default"/>
  </w:style>
  <w:style w:type="paragraph" w:customStyle="1" w:styleId="seetang1">
    <w:name w:val="seetang1"/>
    <w:basedOn w:val="default"/>
  </w:style>
  <w:style w:type="paragraph" w:customStyle="1" w:styleId="seetang2">
    <w:name w:val="seetang2"/>
    <w:basedOn w:val="default"/>
  </w:style>
  <w:style w:type="paragraph" w:customStyle="1" w:styleId="seetang3">
    <w:name w:val="seetang3"/>
    <w:basedOn w:val="default"/>
  </w:style>
  <w:style w:type="paragraph" w:customStyle="1" w:styleId="lightblue1">
    <w:name w:val="lightblue1"/>
    <w:basedOn w:val="default"/>
  </w:style>
  <w:style w:type="paragraph" w:customStyle="1" w:styleId="lightblue2">
    <w:name w:val="lightblue2"/>
    <w:basedOn w:val="default"/>
  </w:style>
  <w:style w:type="paragraph" w:customStyle="1" w:styleId="lightblue3">
    <w:name w:val="lightblue3"/>
    <w:basedOn w:val="default"/>
  </w:style>
  <w:style w:type="paragraph" w:customStyle="1" w:styleId="yellow1">
    <w:name w:val="yellow1"/>
    <w:basedOn w:val="default"/>
  </w:style>
  <w:style w:type="paragraph" w:customStyle="1" w:styleId="yellow2">
    <w:name w:val="yellow2"/>
    <w:basedOn w:val="default"/>
  </w:style>
  <w:style w:type="paragraph" w:customStyle="1" w:styleId="yellow3">
    <w:name w:val="yellow3"/>
    <w:basedOn w:val="default"/>
  </w:style>
  <w:style w:type="paragraph" w:customStyle="1" w:styleId="WW-Titre">
    <w:name w:val="WW-Titre"/>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line="220" w:lineRule="auto"/>
      <w:jc w:val="center"/>
    </w:pPr>
    <w:rPr>
      <w:rFonts w:ascii="Lucida Sans Unicode" w:eastAsia="Lucida Sans Unicode" w:hAnsi="Lucida Sans Unicode" w:cs="Lucida Sans Unicode"/>
      <w:b/>
      <w:bCs/>
      <w:color w:val="999999"/>
      <w:kern w:val="1"/>
      <w:sz w:val="88"/>
      <w:szCs w:val="88"/>
      <w:lang w:eastAsia="hi-IN" w:bidi="hi-IN"/>
    </w:rPr>
  </w:style>
  <w:style w:type="paragraph" w:styleId="Sous-titre">
    <w:name w:val="Subtitle"/>
    <w:basedOn w:val="Titre6"/>
    <w:next w:val="Corpsdetexte"/>
    <w:qFormat/>
    <w:pPr>
      <w:jc w:val="center"/>
    </w:pPr>
    <w:rPr>
      <w:i/>
      <w:iCs/>
    </w:rPr>
  </w:style>
  <w:style w:type="paragraph" w:customStyle="1" w:styleId="Objetsdarrire-plan">
    <w:name w:val="Objets d'arrière-plan"/>
    <w:pPr>
      <w:widowControl w:val="0"/>
      <w:suppressAutoHyphens/>
      <w:autoSpaceDE w:val="0"/>
    </w:pPr>
    <w:rPr>
      <w:rFonts w:ascii="Liberation Sans" w:eastAsia="SimSun" w:hAnsi="Liberation Sans" w:cs="Mangal"/>
      <w:kern w:val="1"/>
      <w:sz w:val="24"/>
      <w:szCs w:val="24"/>
      <w:lang w:eastAsia="hi-IN" w:bidi="hi-IN"/>
    </w:rPr>
  </w:style>
  <w:style w:type="paragraph" w:customStyle="1" w:styleId="Arrire-plan">
    <w:name w:val="Arrière-plan"/>
    <w:pPr>
      <w:widowControl w:val="0"/>
      <w:suppressAutoHyphens/>
      <w:autoSpaceDE w:val="0"/>
      <w:jc w:val="center"/>
    </w:pPr>
    <w:rPr>
      <w:rFonts w:ascii="Liberation Sans" w:eastAsia="SimSun" w:hAnsi="Liberation Sans" w:cs="Mangal"/>
      <w:kern w:val="1"/>
      <w:sz w:val="24"/>
      <w:szCs w:val="24"/>
      <w:lang w:eastAsia="hi-IN" w:bidi="hi-IN"/>
    </w:rPr>
  </w:style>
  <w:style w:type="paragraph" w:customStyle="1" w:styleId="Notes">
    <w:name w:val="Notes"/>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100" w:lineRule="atLeast"/>
    </w:pPr>
    <w:rPr>
      <w:rFonts w:ascii="Mangal" w:eastAsia="Mangal" w:hAnsi="Mangal" w:cs="Mangal"/>
      <w:color w:val="000000"/>
      <w:kern w:val="1"/>
      <w:sz w:val="24"/>
      <w:szCs w:val="24"/>
      <w:lang w:eastAsia="hi-IN" w:bidi="hi-IN"/>
    </w:rPr>
  </w:style>
  <w:style w:type="paragraph" w:customStyle="1" w:styleId="Plan1">
    <w:name w:val="Plan 1"/>
    <w:pPr>
      <w:widowControl w:val="0"/>
      <w:tabs>
        <w:tab w:val="left" w:pos="0"/>
        <w:tab w:val="left" w:pos="167"/>
        <w:tab w:val="left" w:pos="875"/>
        <w:tab w:val="left" w:pos="1582"/>
        <w:tab w:val="left" w:pos="2290"/>
        <w:tab w:val="left" w:pos="2997"/>
        <w:tab w:val="left" w:pos="3705"/>
        <w:tab w:val="left" w:pos="4412"/>
        <w:tab w:val="left" w:pos="5120"/>
        <w:tab w:val="left" w:pos="5827"/>
        <w:tab w:val="left" w:pos="6535"/>
        <w:tab w:val="left" w:pos="7242"/>
        <w:tab w:val="left" w:pos="7949"/>
        <w:tab w:val="left" w:pos="8657"/>
        <w:tab w:val="left" w:pos="9365"/>
        <w:tab w:val="left" w:pos="10072"/>
        <w:tab w:val="left" w:pos="10780"/>
        <w:tab w:val="left" w:pos="11487"/>
        <w:tab w:val="left" w:pos="12195"/>
        <w:tab w:val="left" w:pos="12902"/>
        <w:tab w:val="left" w:pos="13610"/>
      </w:tabs>
      <w:suppressAutoHyphens/>
      <w:autoSpaceDE w:val="0"/>
      <w:spacing w:after="285" w:line="220" w:lineRule="auto"/>
      <w:ind w:left="540" w:hanging="540"/>
    </w:pPr>
    <w:rPr>
      <w:rFonts w:ascii="Lucida Sans Unicode" w:eastAsia="Lucida Sans Unicode" w:hAnsi="Lucida Sans Unicode" w:cs="Lucida Sans Unicode"/>
      <w:color w:val="000000"/>
      <w:kern w:val="1"/>
      <w:sz w:val="40"/>
      <w:szCs w:val="40"/>
      <w:lang w:eastAsia="hi-IN" w:bidi="hi-IN"/>
    </w:rPr>
  </w:style>
  <w:style w:type="paragraph" w:customStyle="1" w:styleId="Plan2">
    <w:name w:val="Plan 2"/>
    <w:basedOn w:val="Plan1"/>
    <w:pPr>
      <w:tabs>
        <w:tab w:val="clear" w:pos="167"/>
        <w:tab w:val="clear" w:pos="875"/>
        <w:tab w:val="clear" w:pos="1582"/>
        <w:tab w:val="clear" w:pos="2290"/>
        <w:tab w:val="clear" w:pos="2997"/>
        <w:tab w:val="clear" w:pos="3705"/>
        <w:tab w:val="clear" w:pos="4412"/>
        <w:tab w:val="clear" w:pos="5120"/>
        <w:tab w:val="clear" w:pos="5827"/>
        <w:tab w:val="clear" w:pos="6535"/>
        <w:tab w:val="clear" w:pos="7242"/>
        <w:tab w:val="clear" w:pos="7949"/>
        <w:tab w:val="clear" w:pos="8657"/>
        <w:tab w:val="clear" w:pos="9365"/>
        <w:tab w:val="clear" w:pos="10072"/>
        <w:tab w:val="clear" w:pos="10780"/>
        <w:tab w:val="clear" w:pos="11487"/>
        <w:tab w:val="clear" w:pos="12195"/>
        <w:tab w:val="clear" w:pos="12902"/>
        <w:tab w:val="clear" w:pos="13610"/>
        <w:tab w:val="left" w:pos="-1170"/>
        <w:tab w:val="left" w:pos="-925"/>
        <w:tab w:val="left" w:pos="-218"/>
        <w:tab w:val="left" w:pos="490"/>
        <w:tab w:val="left" w:pos="1197"/>
        <w:tab w:val="left" w:pos="1904"/>
        <w:tab w:val="left" w:pos="2612"/>
        <w:tab w:val="left" w:pos="3320"/>
        <w:tab w:val="left" w:pos="4027"/>
        <w:tab w:val="left" w:pos="4735"/>
        <w:tab w:val="left" w:pos="5442"/>
        <w:tab w:val="left" w:pos="6150"/>
        <w:tab w:val="left" w:pos="6857"/>
        <w:tab w:val="left" w:pos="7565"/>
        <w:tab w:val="left" w:pos="8272"/>
        <w:tab w:val="left" w:pos="8980"/>
        <w:tab w:val="left" w:pos="9687"/>
        <w:tab w:val="left" w:pos="10395"/>
        <w:tab w:val="left" w:pos="11102"/>
        <w:tab w:val="left" w:pos="11810"/>
        <w:tab w:val="left" w:pos="12517"/>
      </w:tabs>
      <w:spacing w:after="227"/>
      <w:ind w:left="1170" w:hanging="450"/>
    </w:pPr>
    <w:rPr>
      <w:sz w:val="36"/>
      <w:szCs w:val="36"/>
    </w:rPr>
  </w:style>
  <w:style w:type="paragraph" w:customStyle="1" w:styleId="Plan3">
    <w:name w:val="Plan 3"/>
    <w:basedOn w:val="Plan2"/>
    <w:pPr>
      <w:tabs>
        <w:tab w:val="clear" w:pos="-1170"/>
        <w:tab w:val="clear" w:pos="-925"/>
        <w:tab w:val="clear" w:pos="-218"/>
        <w:tab w:val="clear" w:pos="490"/>
        <w:tab w:val="clear" w:pos="1197"/>
        <w:tab w:val="clear" w:pos="1904"/>
        <w:tab w:val="clear" w:pos="2612"/>
        <w:tab w:val="clear" w:pos="3320"/>
        <w:tab w:val="clear" w:pos="4027"/>
        <w:tab w:val="clear" w:pos="4735"/>
        <w:tab w:val="clear" w:pos="5442"/>
        <w:tab w:val="clear" w:pos="6150"/>
        <w:tab w:val="clear" w:pos="6857"/>
        <w:tab w:val="clear" w:pos="7565"/>
        <w:tab w:val="clear" w:pos="8272"/>
        <w:tab w:val="clear" w:pos="8980"/>
        <w:tab w:val="clear" w:pos="9687"/>
        <w:tab w:val="clear" w:pos="10395"/>
        <w:tab w:val="clear" w:pos="11102"/>
        <w:tab w:val="clear" w:pos="11810"/>
        <w:tab w:val="clear" w:pos="12517"/>
        <w:tab w:val="left" w:pos="-1800"/>
        <w:tab w:val="left" w:pos="-1478"/>
        <w:tab w:val="left" w:pos="-770"/>
        <w:tab w:val="left" w:pos="-63"/>
        <w:tab w:val="left" w:pos="645"/>
        <w:tab w:val="left" w:pos="1352"/>
        <w:tab w:val="left" w:pos="2060"/>
        <w:tab w:val="left" w:pos="2767"/>
        <w:tab w:val="left" w:pos="3475"/>
        <w:tab w:val="left" w:pos="4182"/>
        <w:tab w:val="left" w:pos="4890"/>
        <w:tab w:val="left" w:pos="5597"/>
        <w:tab w:val="left" w:pos="6305"/>
        <w:tab w:val="left" w:pos="7012"/>
        <w:tab w:val="left" w:pos="7720"/>
        <w:tab w:val="left" w:pos="8427"/>
        <w:tab w:val="left" w:pos="9135"/>
        <w:tab w:val="left" w:pos="9842"/>
        <w:tab w:val="left" w:pos="10550"/>
        <w:tab w:val="left" w:pos="11257"/>
        <w:tab w:val="left" w:pos="11964"/>
      </w:tabs>
      <w:spacing w:after="170"/>
      <w:ind w:left="1800" w:hanging="360"/>
    </w:pPr>
    <w:rPr>
      <w:sz w:val="32"/>
      <w:szCs w:val="32"/>
    </w:rPr>
  </w:style>
  <w:style w:type="paragraph" w:customStyle="1" w:styleId="Plan4">
    <w:name w:val="Plan 4"/>
    <w:basedOn w:val="Plan3"/>
    <w:pPr>
      <w:tabs>
        <w:tab w:val="clear" w:pos="-1800"/>
        <w:tab w:val="clear" w:pos="-1478"/>
        <w:tab w:val="clear" w:pos="-770"/>
        <w:tab w:val="clear" w:pos="-63"/>
        <w:tab w:val="clear" w:pos="645"/>
        <w:tab w:val="clear" w:pos="1352"/>
        <w:tab w:val="clear" w:pos="2060"/>
        <w:tab w:val="clear" w:pos="2767"/>
        <w:tab w:val="clear" w:pos="3475"/>
        <w:tab w:val="clear" w:pos="4182"/>
        <w:tab w:val="clear" w:pos="4890"/>
        <w:tab w:val="clear" w:pos="5597"/>
        <w:tab w:val="clear" w:pos="6305"/>
        <w:tab w:val="clear" w:pos="7012"/>
        <w:tab w:val="clear" w:pos="7720"/>
        <w:tab w:val="clear" w:pos="8427"/>
        <w:tab w:val="clear" w:pos="9135"/>
        <w:tab w:val="clear" w:pos="9842"/>
        <w:tab w:val="clear" w:pos="10550"/>
        <w:tab w:val="clear" w:pos="11257"/>
        <w:tab w:val="clear" w:pos="11964"/>
        <w:tab w:val="left" w:pos="-2520"/>
        <w:tab w:val="left" w:pos="-2210"/>
        <w:tab w:val="left" w:pos="-1503"/>
        <w:tab w:val="left" w:pos="-795"/>
        <w:tab w:val="left" w:pos="-88"/>
        <w:tab w:val="left" w:pos="620"/>
        <w:tab w:val="left" w:pos="1327"/>
        <w:tab w:val="left" w:pos="2035"/>
        <w:tab w:val="left" w:pos="2742"/>
        <w:tab w:val="left" w:pos="3450"/>
        <w:tab w:val="left" w:pos="4157"/>
        <w:tab w:val="left" w:pos="4865"/>
        <w:tab w:val="left" w:pos="5572"/>
        <w:tab w:val="left" w:pos="6280"/>
        <w:tab w:val="left" w:pos="6987"/>
        <w:tab w:val="left" w:pos="7695"/>
        <w:tab w:val="left" w:pos="8402"/>
        <w:tab w:val="left" w:pos="9110"/>
        <w:tab w:val="left" w:pos="9817"/>
        <w:tab w:val="left" w:pos="10524"/>
        <w:tab w:val="left" w:pos="11232"/>
      </w:tabs>
      <w:spacing w:after="115"/>
      <w:ind w:left="2520"/>
    </w:pPr>
  </w:style>
  <w:style w:type="paragraph" w:customStyle="1" w:styleId="Plan5">
    <w:name w:val="Plan 5"/>
    <w:basedOn w:val="Plan4"/>
    <w:pPr>
      <w:tabs>
        <w:tab w:val="clear" w:pos="-2520"/>
        <w:tab w:val="clear" w:pos="-2210"/>
        <w:tab w:val="clear" w:pos="-1503"/>
        <w:tab w:val="clear" w:pos="-795"/>
        <w:tab w:val="clear" w:pos="-88"/>
        <w:tab w:val="clear" w:pos="620"/>
        <w:tab w:val="clear" w:pos="1327"/>
        <w:tab w:val="clear" w:pos="2035"/>
        <w:tab w:val="clear" w:pos="2742"/>
        <w:tab w:val="clear" w:pos="3450"/>
        <w:tab w:val="clear" w:pos="4157"/>
        <w:tab w:val="clear" w:pos="4865"/>
        <w:tab w:val="clear" w:pos="5572"/>
        <w:tab w:val="clear" w:pos="6280"/>
        <w:tab w:val="clear" w:pos="6987"/>
        <w:tab w:val="clear" w:pos="7695"/>
        <w:tab w:val="clear" w:pos="8402"/>
        <w:tab w:val="clear" w:pos="9110"/>
        <w:tab w:val="clear" w:pos="9817"/>
        <w:tab w:val="clear" w:pos="10524"/>
        <w:tab w:val="clear" w:pos="11232"/>
        <w:tab w:val="left" w:pos="-3240"/>
        <w:tab w:val="left" w:pos="-2943"/>
        <w:tab w:val="left" w:pos="-2235"/>
        <w:tab w:val="left" w:pos="-1528"/>
        <w:tab w:val="left" w:pos="-820"/>
        <w:tab w:val="left" w:pos="-113"/>
        <w:tab w:val="left" w:pos="595"/>
        <w:tab w:val="left" w:pos="1302"/>
        <w:tab w:val="left" w:pos="2010"/>
        <w:tab w:val="left" w:pos="2717"/>
        <w:tab w:val="left" w:pos="3425"/>
        <w:tab w:val="left" w:pos="4132"/>
        <w:tab w:val="left" w:pos="4840"/>
        <w:tab w:val="left" w:pos="5547"/>
        <w:tab w:val="left" w:pos="6255"/>
        <w:tab w:val="left" w:pos="6962"/>
        <w:tab w:val="left" w:pos="7670"/>
        <w:tab w:val="left" w:pos="8377"/>
        <w:tab w:val="left" w:pos="9084"/>
        <w:tab w:val="left" w:pos="9792"/>
        <w:tab w:val="left" w:pos="10500"/>
      </w:tabs>
      <w:spacing w:after="57"/>
      <w:ind w:left="3240"/>
    </w:pPr>
  </w:style>
  <w:style w:type="paragraph" w:customStyle="1" w:styleId="Plan6">
    <w:name w:val="Plan 6"/>
    <w:basedOn w:val="Plan5"/>
  </w:style>
  <w:style w:type="paragraph" w:customStyle="1" w:styleId="Plan7">
    <w:name w:val="Plan 7"/>
    <w:basedOn w:val="Plan6"/>
  </w:style>
  <w:style w:type="paragraph" w:customStyle="1" w:styleId="Plan8">
    <w:name w:val="Plan 8"/>
    <w:basedOn w:val="Plan7"/>
  </w:style>
  <w:style w:type="paragraph" w:customStyle="1" w:styleId="Plan9">
    <w:name w:val="Plan 9"/>
    <w:basedOn w:val="Plan8"/>
  </w:style>
  <w:style w:type="paragraph" w:customStyle="1" w:styleId="Titre1LTGliederung1">
    <w:name w:val="Titre1~LT~Gliederung 1"/>
    <w:pPr>
      <w:widowControl w:val="0"/>
      <w:tabs>
        <w:tab w:val="left" w:pos="0"/>
        <w:tab w:val="left" w:pos="167"/>
        <w:tab w:val="left" w:pos="875"/>
        <w:tab w:val="left" w:pos="1582"/>
        <w:tab w:val="left" w:pos="2290"/>
        <w:tab w:val="left" w:pos="2997"/>
        <w:tab w:val="left" w:pos="3705"/>
        <w:tab w:val="left" w:pos="4412"/>
        <w:tab w:val="left" w:pos="5120"/>
        <w:tab w:val="left" w:pos="5827"/>
        <w:tab w:val="left" w:pos="6535"/>
        <w:tab w:val="left" w:pos="7242"/>
        <w:tab w:val="left" w:pos="7949"/>
        <w:tab w:val="left" w:pos="8657"/>
        <w:tab w:val="left" w:pos="9365"/>
        <w:tab w:val="left" w:pos="10072"/>
        <w:tab w:val="left" w:pos="10780"/>
        <w:tab w:val="left" w:pos="11487"/>
        <w:tab w:val="left" w:pos="12195"/>
        <w:tab w:val="left" w:pos="12902"/>
        <w:tab w:val="left" w:pos="13610"/>
      </w:tabs>
      <w:suppressAutoHyphens/>
      <w:autoSpaceDE w:val="0"/>
      <w:spacing w:after="285" w:line="220" w:lineRule="auto"/>
      <w:ind w:left="540" w:hanging="540"/>
    </w:pPr>
    <w:rPr>
      <w:rFonts w:ascii="Lucida Sans Unicode" w:eastAsia="Lucida Sans Unicode" w:hAnsi="Lucida Sans Unicode" w:cs="Lucida Sans Unicode"/>
      <w:color w:val="000000"/>
      <w:kern w:val="1"/>
      <w:sz w:val="40"/>
      <w:szCs w:val="40"/>
      <w:lang w:eastAsia="hi-IN" w:bidi="hi-IN"/>
    </w:rPr>
  </w:style>
  <w:style w:type="paragraph" w:customStyle="1" w:styleId="Titre1LTGliederung2">
    <w:name w:val="Titre1~LT~Gliederung 2"/>
    <w:basedOn w:val="Titre1LTGliederung1"/>
    <w:pPr>
      <w:tabs>
        <w:tab w:val="clear" w:pos="167"/>
        <w:tab w:val="clear" w:pos="875"/>
        <w:tab w:val="clear" w:pos="1582"/>
        <w:tab w:val="clear" w:pos="2290"/>
        <w:tab w:val="clear" w:pos="2997"/>
        <w:tab w:val="clear" w:pos="3705"/>
        <w:tab w:val="clear" w:pos="4412"/>
        <w:tab w:val="clear" w:pos="5120"/>
        <w:tab w:val="clear" w:pos="5827"/>
        <w:tab w:val="clear" w:pos="6535"/>
        <w:tab w:val="clear" w:pos="7242"/>
        <w:tab w:val="clear" w:pos="7949"/>
        <w:tab w:val="clear" w:pos="8657"/>
        <w:tab w:val="clear" w:pos="9365"/>
        <w:tab w:val="clear" w:pos="10072"/>
        <w:tab w:val="clear" w:pos="10780"/>
        <w:tab w:val="clear" w:pos="11487"/>
        <w:tab w:val="clear" w:pos="12195"/>
        <w:tab w:val="clear" w:pos="12902"/>
        <w:tab w:val="clear" w:pos="13610"/>
        <w:tab w:val="left" w:pos="-1170"/>
        <w:tab w:val="left" w:pos="-925"/>
        <w:tab w:val="left" w:pos="-218"/>
        <w:tab w:val="left" w:pos="490"/>
        <w:tab w:val="left" w:pos="1197"/>
        <w:tab w:val="left" w:pos="1904"/>
        <w:tab w:val="left" w:pos="2612"/>
        <w:tab w:val="left" w:pos="3320"/>
        <w:tab w:val="left" w:pos="4027"/>
        <w:tab w:val="left" w:pos="4735"/>
        <w:tab w:val="left" w:pos="5442"/>
        <w:tab w:val="left" w:pos="6150"/>
        <w:tab w:val="left" w:pos="6857"/>
        <w:tab w:val="left" w:pos="7565"/>
        <w:tab w:val="left" w:pos="8272"/>
        <w:tab w:val="left" w:pos="8980"/>
        <w:tab w:val="left" w:pos="9687"/>
        <w:tab w:val="left" w:pos="10395"/>
        <w:tab w:val="left" w:pos="11102"/>
        <w:tab w:val="left" w:pos="11810"/>
        <w:tab w:val="left" w:pos="12517"/>
      </w:tabs>
      <w:spacing w:after="227"/>
      <w:ind w:left="1170" w:hanging="450"/>
    </w:pPr>
    <w:rPr>
      <w:sz w:val="36"/>
      <w:szCs w:val="36"/>
    </w:rPr>
  </w:style>
  <w:style w:type="paragraph" w:customStyle="1" w:styleId="Titre1LTGliederung3">
    <w:name w:val="Titre1~LT~Gliederung 3"/>
    <w:basedOn w:val="Titre1LTGliederung2"/>
    <w:pPr>
      <w:tabs>
        <w:tab w:val="clear" w:pos="-1170"/>
        <w:tab w:val="clear" w:pos="-925"/>
        <w:tab w:val="clear" w:pos="-218"/>
        <w:tab w:val="clear" w:pos="490"/>
        <w:tab w:val="clear" w:pos="1197"/>
        <w:tab w:val="clear" w:pos="1904"/>
        <w:tab w:val="clear" w:pos="2612"/>
        <w:tab w:val="clear" w:pos="3320"/>
        <w:tab w:val="clear" w:pos="4027"/>
        <w:tab w:val="clear" w:pos="4735"/>
        <w:tab w:val="clear" w:pos="5442"/>
        <w:tab w:val="clear" w:pos="6150"/>
        <w:tab w:val="clear" w:pos="6857"/>
        <w:tab w:val="clear" w:pos="7565"/>
        <w:tab w:val="clear" w:pos="8272"/>
        <w:tab w:val="clear" w:pos="8980"/>
        <w:tab w:val="clear" w:pos="9687"/>
        <w:tab w:val="clear" w:pos="10395"/>
        <w:tab w:val="clear" w:pos="11102"/>
        <w:tab w:val="clear" w:pos="11810"/>
        <w:tab w:val="clear" w:pos="12517"/>
        <w:tab w:val="left" w:pos="-1800"/>
        <w:tab w:val="left" w:pos="-1478"/>
        <w:tab w:val="left" w:pos="-770"/>
        <w:tab w:val="left" w:pos="-63"/>
        <w:tab w:val="left" w:pos="645"/>
        <w:tab w:val="left" w:pos="1352"/>
        <w:tab w:val="left" w:pos="2060"/>
        <w:tab w:val="left" w:pos="2767"/>
        <w:tab w:val="left" w:pos="3475"/>
        <w:tab w:val="left" w:pos="4182"/>
        <w:tab w:val="left" w:pos="4890"/>
        <w:tab w:val="left" w:pos="5597"/>
        <w:tab w:val="left" w:pos="6305"/>
        <w:tab w:val="left" w:pos="7012"/>
        <w:tab w:val="left" w:pos="7720"/>
        <w:tab w:val="left" w:pos="8427"/>
        <w:tab w:val="left" w:pos="9135"/>
        <w:tab w:val="left" w:pos="9842"/>
        <w:tab w:val="left" w:pos="10550"/>
        <w:tab w:val="left" w:pos="11257"/>
        <w:tab w:val="left" w:pos="11964"/>
      </w:tabs>
      <w:spacing w:after="170"/>
      <w:ind w:left="1800" w:hanging="360"/>
    </w:pPr>
    <w:rPr>
      <w:sz w:val="32"/>
      <w:szCs w:val="32"/>
    </w:rPr>
  </w:style>
  <w:style w:type="paragraph" w:customStyle="1" w:styleId="Titre1LTGliederung4">
    <w:name w:val="Titre1~LT~Gliederung 4"/>
    <w:basedOn w:val="Titre1LTGliederung3"/>
    <w:pPr>
      <w:tabs>
        <w:tab w:val="clear" w:pos="-1800"/>
        <w:tab w:val="clear" w:pos="-1478"/>
        <w:tab w:val="clear" w:pos="-770"/>
        <w:tab w:val="clear" w:pos="-63"/>
        <w:tab w:val="clear" w:pos="645"/>
        <w:tab w:val="clear" w:pos="1352"/>
        <w:tab w:val="clear" w:pos="2060"/>
        <w:tab w:val="clear" w:pos="2767"/>
        <w:tab w:val="clear" w:pos="3475"/>
        <w:tab w:val="clear" w:pos="4182"/>
        <w:tab w:val="clear" w:pos="4890"/>
        <w:tab w:val="clear" w:pos="5597"/>
        <w:tab w:val="clear" w:pos="6305"/>
        <w:tab w:val="clear" w:pos="7012"/>
        <w:tab w:val="clear" w:pos="7720"/>
        <w:tab w:val="clear" w:pos="8427"/>
        <w:tab w:val="clear" w:pos="9135"/>
        <w:tab w:val="clear" w:pos="9842"/>
        <w:tab w:val="clear" w:pos="10550"/>
        <w:tab w:val="clear" w:pos="11257"/>
        <w:tab w:val="clear" w:pos="11964"/>
        <w:tab w:val="left" w:pos="-2520"/>
        <w:tab w:val="left" w:pos="-2210"/>
        <w:tab w:val="left" w:pos="-1503"/>
        <w:tab w:val="left" w:pos="-795"/>
        <w:tab w:val="left" w:pos="-88"/>
        <w:tab w:val="left" w:pos="620"/>
        <w:tab w:val="left" w:pos="1327"/>
        <w:tab w:val="left" w:pos="2035"/>
        <w:tab w:val="left" w:pos="2742"/>
        <w:tab w:val="left" w:pos="3450"/>
        <w:tab w:val="left" w:pos="4157"/>
        <w:tab w:val="left" w:pos="4865"/>
        <w:tab w:val="left" w:pos="5572"/>
        <w:tab w:val="left" w:pos="6280"/>
        <w:tab w:val="left" w:pos="6987"/>
        <w:tab w:val="left" w:pos="7695"/>
        <w:tab w:val="left" w:pos="8402"/>
        <w:tab w:val="left" w:pos="9110"/>
        <w:tab w:val="left" w:pos="9817"/>
        <w:tab w:val="left" w:pos="10524"/>
        <w:tab w:val="left" w:pos="11232"/>
      </w:tabs>
      <w:spacing w:after="115"/>
      <w:ind w:left="2520"/>
    </w:pPr>
  </w:style>
  <w:style w:type="paragraph" w:customStyle="1" w:styleId="Titre1LTGliederung5">
    <w:name w:val="Titre1~LT~Gliederung 5"/>
    <w:basedOn w:val="Titre1LTGliederung4"/>
    <w:pPr>
      <w:tabs>
        <w:tab w:val="clear" w:pos="-2520"/>
        <w:tab w:val="clear" w:pos="-2210"/>
        <w:tab w:val="clear" w:pos="-1503"/>
        <w:tab w:val="clear" w:pos="-795"/>
        <w:tab w:val="clear" w:pos="-88"/>
        <w:tab w:val="clear" w:pos="620"/>
        <w:tab w:val="clear" w:pos="1327"/>
        <w:tab w:val="clear" w:pos="2035"/>
        <w:tab w:val="clear" w:pos="2742"/>
        <w:tab w:val="clear" w:pos="3450"/>
        <w:tab w:val="clear" w:pos="4157"/>
        <w:tab w:val="clear" w:pos="4865"/>
        <w:tab w:val="clear" w:pos="5572"/>
        <w:tab w:val="clear" w:pos="6280"/>
        <w:tab w:val="clear" w:pos="6987"/>
        <w:tab w:val="clear" w:pos="7695"/>
        <w:tab w:val="clear" w:pos="8402"/>
        <w:tab w:val="clear" w:pos="9110"/>
        <w:tab w:val="clear" w:pos="9817"/>
        <w:tab w:val="clear" w:pos="10524"/>
        <w:tab w:val="clear" w:pos="11232"/>
        <w:tab w:val="left" w:pos="-3240"/>
        <w:tab w:val="left" w:pos="-2943"/>
        <w:tab w:val="left" w:pos="-2235"/>
        <w:tab w:val="left" w:pos="-1528"/>
        <w:tab w:val="left" w:pos="-820"/>
        <w:tab w:val="left" w:pos="-113"/>
        <w:tab w:val="left" w:pos="595"/>
        <w:tab w:val="left" w:pos="1302"/>
        <w:tab w:val="left" w:pos="2010"/>
        <w:tab w:val="left" w:pos="2717"/>
        <w:tab w:val="left" w:pos="3425"/>
        <w:tab w:val="left" w:pos="4132"/>
        <w:tab w:val="left" w:pos="4840"/>
        <w:tab w:val="left" w:pos="5547"/>
        <w:tab w:val="left" w:pos="6255"/>
        <w:tab w:val="left" w:pos="6962"/>
        <w:tab w:val="left" w:pos="7670"/>
        <w:tab w:val="left" w:pos="8377"/>
        <w:tab w:val="left" w:pos="9084"/>
        <w:tab w:val="left" w:pos="9792"/>
        <w:tab w:val="left" w:pos="10500"/>
      </w:tabs>
      <w:spacing w:after="57"/>
      <w:ind w:left="3240"/>
    </w:pPr>
  </w:style>
  <w:style w:type="paragraph" w:customStyle="1" w:styleId="Titre1LTGliederung6">
    <w:name w:val="Titre1~LT~Gliederung 6"/>
    <w:basedOn w:val="Titre1LTGliederung5"/>
  </w:style>
  <w:style w:type="paragraph" w:customStyle="1" w:styleId="Titre1LTGliederung7">
    <w:name w:val="Titre1~LT~Gliederung 7"/>
    <w:basedOn w:val="Titre1LTGliederung6"/>
  </w:style>
  <w:style w:type="paragraph" w:customStyle="1" w:styleId="Titre1LTGliederung8">
    <w:name w:val="Titre1~LT~Gliederung 8"/>
    <w:basedOn w:val="Titre1LTGliederung7"/>
  </w:style>
  <w:style w:type="paragraph" w:customStyle="1" w:styleId="Titre1LTGliederung9">
    <w:name w:val="Titre1~LT~Gliederung 9"/>
    <w:basedOn w:val="Titre1LTGliederung8"/>
  </w:style>
  <w:style w:type="paragraph" w:customStyle="1" w:styleId="Titre1LTTitel">
    <w:name w:val="Titre1~LT~Titel"/>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line="220" w:lineRule="auto"/>
      <w:jc w:val="center"/>
    </w:pPr>
    <w:rPr>
      <w:rFonts w:ascii="Lucida Sans Unicode" w:eastAsia="Lucida Sans Unicode" w:hAnsi="Lucida Sans Unicode" w:cs="Lucida Sans Unicode"/>
      <w:b/>
      <w:bCs/>
      <w:color w:val="999999"/>
      <w:kern w:val="1"/>
      <w:sz w:val="88"/>
      <w:szCs w:val="88"/>
      <w:lang w:eastAsia="hi-IN" w:bidi="hi-IN"/>
    </w:rPr>
  </w:style>
  <w:style w:type="paragraph" w:customStyle="1" w:styleId="Titre1LTUntertitel">
    <w:name w:val="Titre1~LT~Untertitel"/>
    <w:pPr>
      <w:widowControl w:val="0"/>
      <w:tabs>
        <w:tab w:val="left" w:pos="0"/>
        <w:tab w:val="left" w:pos="167"/>
        <w:tab w:val="left" w:pos="875"/>
        <w:tab w:val="left" w:pos="1582"/>
        <w:tab w:val="left" w:pos="2290"/>
        <w:tab w:val="left" w:pos="2997"/>
        <w:tab w:val="left" w:pos="3705"/>
        <w:tab w:val="left" w:pos="4412"/>
        <w:tab w:val="left" w:pos="5120"/>
        <w:tab w:val="left" w:pos="5827"/>
        <w:tab w:val="left" w:pos="6535"/>
        <w:tab w:val="left" w:pos="7242"/>
        <w:tab w:val="left" w:pos="7949"/>
        <w:tab w:val="left" w:pos="8657"/>
        <w:tab w:val="left" w:pos="9365"/>
        <w:tab w:val="left" w:pos="10072"/>
        <w:tab w:val="left" w:pos="10780"/>
        <w:tab w:val="left" w:pos="11487"/>
        <w:tab w:val="left" w:pos="12195"/>
        <w:tab w:val="left" w:pos="12902"/>
        <w:tab w:val="left" w:pos="13610"/>
      </w:tabs>
      <w:suppressAutoHyphens/>
      <w:autoSpaceDE w:val="0"/>
      <w:spacing w:line="220" w:lineRule="auto"/>
      <w:ind w:left="540" w:hanging="540"/>
      <w:jc w:val="center"/>
    </w:pPr>
    <w:rPr>
      <w:rFonts w:ascii="Lucida Sans Unicode" w:eastAsia="Lucida Sans Unicode" w:hAnsi="Lucida Sans Unicode" w:cs="Lucida Sans Unicode"/>
      <w:color w:val="000000"/>
      <w:kern w:val="1"/>
      <w:sz w:val="64"/>
      <w:szCs w:val="64"/>
      <w:lang w:eastAsia="hi-IN" w:bidi="hi-IN"/>
    </w:rPr>
  </w:style>
  <w:style w:type="paragraph" w:customStyle="1" w:styleId="Titre1LTNotizen">
    <w:name w:val="Titre1~LT~Notizen"/>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100" w:lineRule="atLeast"/>
    </w:pPr>
    <w:rPr>
      <w:rFonts w:ascii="Mangal" w:eastAsia="Mangal" w:hAnsi="Mangal" w:cs="Mangal"/>
      <w:color w:val="000000"/>
      <w:kern w:val="1"/>
      <w:sz w:val="24"/>
      <w:szCs w:val="24"/>
      <w:lang w:eastAsia="hi-IN" w:bidi="hi-IN"/>
    </w:rPr>
  </w:style>
  <w:style w:type="paragraph" w:customStyle="1" w:styleId="Titre1LTHintergrundobjekte">
    <w:name w:val="Titre1~LT~Hintergrundobjekte"/>
    <w:pPr>
      <w:widowControl w:val="0"/>
      <w:suppressAutoHyphens/>
      <w:autoSpaceDE w:val="0"/>
    </w:pPr>
    <w:rPr>
      <w:rFonts w:ascii="Liberation Sans" w:eastAsia="SimSun" w:hAnsi="Liberation Sans" w:cs="Mangal"/>
      <w:kern w:val="1"/>
      <w:sz w:val="24"/>
      <w:szCs w:val="24"/>
      <w:lang w:eastAsia="hi-IN" w:bidi="hi-IN"/>
    </w:rPr>
  </w:style>
  <w:style w:type="paragraph" w:customStyle="1" w:styleId="Titre1LTHintergrund">
    <w:name w:val="Titre1~LT~Hintergrund"/>
    <w:pPr>
      <w:widowControl w:val="0"/>
      <w:suppressAutoHyphens/>
      <w:autoSpaceDE w:val="0"/>
      <w:jc w:val="center"/>
    </w:pPr>
    <w:rPr>
      <w:rFonts w:ascii="Liberation Sans" w:eastAsia="SimSun" w:hAnsi="Liberation Sans" w:cs="Mangal"/>
      <w:kern w:val="1"/>
      <w:sz w:val="24"/>
      <w:szCs w:val="24"/>
      <w:lang w:eastAsia="hi-IN" w:bidi="hi-IN"/>
    </w:rPr>
  </w:style>
  <w:style w:type="paragraph" w:customStyle="1" w:styleId="Titre2LTGliederung1">
    <w:name w:val="Titre2~LT~Gliederung 1"/>
    <w:pPr>
      <w:widowControl w:val="0"/>
      <w:tabs>
        <w:tab w:val="left" w:pos="0"/>
        <w:tab w:val="left" w:pos="167"/>
        <w:tab w:val="left" w:pos="875"/>
        <w:tab w:val="left" w:pos="1582"/>
        <w:tab w:val="left" w:pos="2290"/>
        <w:tab w:val="left" w:pos="2997"/>
        <w:tab w:val="left" w:pos="3705"/>
        <w:tab w:val="left" w:pos="4412"/>
        <w:tab w:val="left" w:pos="5120"/>
        <w:tab w:val="left" w:pos="5827"/>
        <w:tab w:val="left" w:pos="6535"/>
        <w:tab w:val="left" w:pos="7242"/>
        <w:tab w:val="left" w:pos="7949"/>
        <w:tab w:val="left" w:pos="8657"/>
        <w:tab w:val="left" w:pos="9365"/>
        <w:tab w:val="left" w:pos="10072"/>
        <w:tab w:val="left" w:pos="10780"/>
        <w:tab w:val="left" w:pos="11487"/>
        <w:tab w:val="left" w:pos="12195"/>
        <w:tab w:val="left" w:pos="12902"/>
        <w:tab w:val="left" w:pos="13610"/>
      </w:tabs>
      <w:suppressAutoHyphens/>
      <w:autoSpaceDE w:val="0"/>
      <w:spacing w:after="282" w:line="220" w:lineRule="auto"/>
      <w:ind w:left="540" w:hanging="540"/>
      <w:jc w:val="center"/>
    </w:pPr>
    <w:rPr>
      <w:rFonts w:ascii="SimSun" w:eastAsia="SimSun" w:hAnsi="SimSun" w:cs="SimSun"/>
      <w:b/>
      <w:bCs/>
      <w:color w:val="000000"/>
      <w:kern w:val="1"/>
      <w:sz w:val="40"/>
      <w:szCs w:val="40"/>
      <w:lang w:eastAsia="hi-IN" w:bidi="hi-IN"/>
    </w:rPr>
  </w:style>
  <w:style w:type="paragraph" w:customStyle="1" w:styleId="Titre2LTGliederung2">
    <w:name w:val="Titre2~LT~Gliederung 2"/>
    <w:basedOn w:val="Titre2LTGliederung1"/>
    <w:pPr>
      <w:tabs>
        <w:tab w:val="clear" w:pos="167"/>
        <w:tab w:val="clear" w:pos="875"/>
        <w:tab w:val="clear" w:pos="1582"/>
        <w:tab w:val="clear" w:pos="2290"/>
        <w:tab w:val="clear" w:pos="2997"/>
        <w:tab w:val="clear" w:pos="3705"/>
        <w:tab w:val="clear" w:pos="4412"/>
        <w:tab w:val="clear" w:pos="5120"/>
        <w:tab w:val="clear" w:pos="5827"/>
        <w:tab w:val="clear" w:pos="6535"/>
        <w:tab w:val="clear" w:pos="7242"/>
        <w:tab w:val="clear" w:pos="7949"/>
        <w:tab w:val="clear" w:pos="8657"/>
        <w:tab w:val="clear" w:pos="9365"/>
        <w:tab w:val="clear" w:pos="10072"/>
        <w:tab w:val="clear" w:pos="10780"/>
        <w:tab w:val="clear" w:pos="11487"/>
        <w:tab w:val="clear" w:pos="12195"/>
        <w:tab w:val="clear" w:pos="12902"/>
        <w:tab w:val="clear" w:pos="13610"/>
        <w:tab w:val="left" w:pos="-1170"/>
        <w:tab w:val="left" w:pos="-925"/>
        <w:tab w:val="left" w:pos="-218"/>
        <w:tab w:val="left" w:pos="490"/>
        <w:tab w:val="left" w:pos="1197"/>
        <w:tab w:val="left" w:pos="1904"/>
        <w:tab w:val="left" w:pos="2612"/>
        <w:tab w:val="left" w:pos="3320"/>
        <w:tab w:val="left" w:pos="4027"/>
        <w:tab w:val="left" w:pos="4735"/>
        <w:tab w:val="left" w:pos="5442"/>
        <w:tab w:val="left" w:pos="6150"/>
        <w:tab w:val="left" w:pos="6857"/>
        <w:tab w:val="left" w:pos="7565"/>
        <w:tab w:val="left" w:pos="8272"/>
        <w:tab w:val="left" w:pos="8980"/>
        <w:tab w:val="left" w:pos="9687"/>
        <w:tab w:val="left" w:pos="10395"/>
        <w:tab w:val="left" w:pos="11102"/>
        <w:tab w:val="left" w:pos="11810"/>
        <w:tab w:val="left" w:pos="12517"/>
      </w:tabs>
      <w:spacing w:after="227"/>
      <w:ind w:left="1170" w:hanging="450"/>
    </w:pPr>
    <w:rPr>
      <w:sz w:val="56"/>
      <w:szCs w:val="56"/>
    </w:rPr>
  </w:style>
  <w:style w:type="paragraph" w:customStyle="1" w:styleId="Titre2LTGliederung3">
    <w:name w:val="Titre2~LT~Gliederung 3"/>
    <w:basedOn w:val="Titre2LTGliederung2"/>
    <w:pPr>
      <w:tabs>
        <w:tab w:val="clear" w:pos="-1170"/>
        <w:tab w:val="clear" w:pos="-925"/>
        <w:tab w:val="clear" w:pos="-218"/>
        <w:tab w:val="clear" w:pos="490"/>
        <w:tab w:val="clear" w:pos="1197"/>
        <w:tab w:val="clear" w:pos="1904"/>
        <w:tab w:val="clear" w:pos="2612"/>
        <w:tab w:val="clear" w:pos="3320"/>
        <w:tab w:val="clear" w:pos="4027"/>
        <w:tab w:val="clear" w:pos="4735"/>
        <w:tab w:val="clear" w:pos="5442"/>
        <w:tab w:val="clear" w:pos="6150"/>
        <w:tab w:val="clear" w:pos="6857"/>
        <w:tab w:val="clear" w:pos="7565"/>
        <w:tab w:val="clear" w:pos="8272"/>
        <w:tab w:val="clear" w:pos="8980"/>
        <w:tab w:val="clear" w:pos="9687"/>
        <w:tab w:val="clear" w:pos="10395"/>
        <w:tab w:val="clear" w:pos="11102"/>
        <w:tab w:val="clear" w:pos="11810"/>
        <w:tab w:val="clear" w:pos="12517"/>
        <w:tab w:val="left" w:pos="-1800"/>
        <w:tab w:val="left" w:pos="-1478"/>
        <w:tab w:val="left" w:pos="-770"/>
        <w:tab w:val="left" w:pos="-63"/>
        <w:tab w:val="left" w:pos="645"/>
        <w:tab w:val="left" w:pos="1352"/>
        <w:tab w:val="left" w:pos="2060"/>
        <w:tab w:val="left" w:pos="2767"/>
        <w:tab w:val="left" w:pos="3475"/>
        <w:tab w:val="left" w:pos="4182"/>
        <w:tab w:val="left" w:pos="4890"/>
        <w:tab w:val="left" w:pos="5597"/>
        <w:tab w:val="left" w:pos="6305"/>
        <w:tab w:val="left" w:pos="7012"/>
        <w:tab w:val="left" w:pos="7720"/>
        <w:tab w:val="left" w:pos="8427"/>
        <w:tab w:val="left" w:pos="9135"/>
        <w:tab w:val="left" w:pos="9842"/>
        <w:tab w:val="left" w:pos="10550"/>
        <w:tab w:val="left" w:pos="11257"/>
        <w:tab w:val="left" w:pos="11964"/>
      </w:tabs>
      <w:spacing w:after="170"/>
      <w:ind w:left="1800" w:hanging="360"/>
    </w:pPr>
    <w:rPr>
      <w:sz w:val="48"/>
      <w:szCs w:val="48"/>
    </w:rPr>
  </w:style>
  <w:style w:type="paragraph" w:customStyle="1" w:styleId="Titre2LTGliederung4">
    <w:name w:val="Titre2~LT~Gliederung 4"/>
    <w:basedOn w:val="Titre2LTGliederung3"/>
    <w:pPr>
      <w:tabs>
        <w:tab w:val="clear" w:pos="-1800"/>
        <w:tab w:val="clear" w:pos="-1478"/>
        <w:tab w:val="clear" w:pos="-770"/>
        <w:tab w:val="clear" w:pos="-63"/>
        <w:tab w:val="clear" w:pos="645"/>
        <w:tab w:val="clear" w:pos="1352"/>
        <w:tab w:val="clear" w:pos="2060"/>
        <w:tab w:val="clear" w:pos="2767"/>
        <w:tab w:val="clear" w:pos="3475"/>
        <w:tab w:val="clear" w:pos="4182"/>
        <w:tab w:val="clear" w:pos="4890"/>
        <w:tab w:val="clear" w:pos="5597"/>
        <w:tab w:val="clear" w:pos="6305"/>
        <w:tab w:val="clear" w:pos="7012"/>
        <w:tab w:val="clear" w:pos="7720"/>
        <w:tab w:val="clear" w:pos="8427"/>
        <w:tab w:val="clear" w:pos="9135"/>
        <w:tab w:val="clear" w:pos="9842"/>
        <w:tab w:val="clear" w:pos="10550"/>
        <w:tab w:val="clear" w:pos="11257"/>
        <w:tab w:val="clear" w:pos="11964"/>
        <w:tab w:val="left" w:pos="-2520"/>
        <w:tab w:val="left" w:pos="-2210"/>
        <w:tab w:val="left" w:pos="-1503"/>
        <w:tab w:val="left" w:pos="-795"/>
        <w:tab w:val="left" w:pos="-88"/>
        <w:tab w:val="left" w:pos="620"/>
        <w:tab w:val="left" w:pos="1327"/>
        <w:tab w:val="left" w:pos="2035"/>
        <w:tab w:val="left" w:pos="2742"/>
        <w:tab w:val="left" w:pos="3450"/>
        <w:tab w:val="left" w:pos="4157"/>
        <w:tab w:val="left" w:pos="4865"/>
        <w:tab w:val="left" w:pos="5572"/>
        <w:tab w:val="left" w:pos="6280"/>
        <w:tab w:val="left" w:pos="6987"/>
        <w:tab w:val="left" w:pos="7695"/>
        <w:tab w:val="left" w:pos="8402"/>
        <w:tab w:val="left" w:pos="9110"/>
        <w:tab w:val="left" w:pos="9817"/>
        <w:tab w:val="left" w:pos="10524"/>
        <w:tab w:val="left" w:pos="11232"/>
      </w:tabs>
      <w:spacing w:after="115"/>
      <w:ind w:left="2520"/>
    </w:pPr>
    <w:rPr>
      <w:sz w:val="40"/>
      <w:szCs w:val="40"/>
    </w:rPr>
  </w:style>
  <w:style w:type="paragraph" w:customStyle="1" w:styleId="Titre2LTGliederung5">
    <w:name w:val="Titre2~LT~Gliederung 5"/>
    <w:basedOn w:val="Titre2LTGliederung4"/>
    <w:pPr>
      <w:tabs>
        <w:tab w:val="clear" w:pos="-2520"/>
        <w:tab w:val="clear" w:pos="-2210"/>
        <w:tab w:val="clear" w:pos="-1503"/>
        <w:tab w:val="clear" w:pos="-795"/>
        <w:tab w:val="clear" w:pos="-88"/>
        <w:tab w:val="clear" w:pos="620"/>
        <w:tab w:val="clear" w:pos="1327"/>
        <w:tab w:val="clear" w:pos="2035"/>
        <w:tab w:val="clear" w:pos="2742"/>
        <w:tab w:val="clear" w:pos="3450"/>
        <w:tab w:val="clear" w:pos="4157"/>
        <w:tab w:val="clear" w:pos="4865"/>
        <w:tab w:val="clear" w:pos="5572"/>
        <w:tab w:val="clear" w:pos="6280"/>
        <w:tab w:val="clear" w:pos="6987"/>
        <w:tab w:val="clear" w:pos="7695"/>
        <w:tab w:val="clear" w:pos="8402"/>
        <w:tab w:val="clear" w:pos="9110"/>
        <w:tab w:val="clear" w:pos="9817"/>
        <w:tab w:val="clear" w:pos="10524"/>
        <w:tab w:val="clear" w:pos="11232"/>
        <w:tab w:val="left" w:pos="-3240"/>
        <w:tab w:val="left" w:pos="-2943"/>
        <w:tab w:val="left" w:pos="-2235"/>
        <w:tab w:val="left" w:pos="-1528"/>
        <w:tab w:val="left" w:pos="-820"/>
        <w:tab w:val="left" w:pos="-113"/>
        <w:tab w:val="left" w:pos="595"/>
        <w:tab w:val="left" w:pos="1302"/>
        <w:tab w:val="left" w:pos="2010"/>
        <w:tab w:val="left" w:pos="2717"/>
        <w:tab w:val="left" w:pos="3425"/>
        <w:tab w:val="left" w:pos="4132"/>
        <w:tab w:val="left" w:pos="4840"/>
        <w:tab w:val="left" w:pos="5547"/>
        <w:tab w:val="left" w:pos="6255"/>
        <w:tab w:val="left" w:pos="6962"/>
        <w:tab w:val="left" w:pos="7670"/>
        <w:tab w:val="left" w:pos="8377"/>
        <w:tab w:val="left" w:pos="9084"/>
        <w:tab w:val="left" w:pos="9792"/>
        <w:tab w:val="left" w:pos="10500"/>
      </w:tabs>
      <w:spacing w:after="57"/>
      <w:ind w:left="3240"/>
    </w:pPr>
  </w:style>
  <w:style w:type="paragraph" w:customStyle="1" w:styleId="Titre2LTGliederung6">
    <w:name w:val="Titre2~LT~Gliederung 6"/>
    <w:basedOn w:val="Titre2LTGliederung5"/>
  </w:style>
  <w:style w:type="paragraph" w:customStyle="1" w:styleId="Titre2LTGliederung7">
    <w:name w:val="Titre2~LT~Gliederung 7"/>
    <w:basedOn w:val="Titre2LTGliederung6"/>
  </w:style>
  <w:style w:type="paragraph" w:customStyle="1" w:styleId="Titre2LTGliederung8">
    <w:name w:val="Titre2~LT~Gliederung 8"/>
    <w:basedOn w:val="Titre2LTGliederung7"/>
  </w:style>
  <w:style w:type="paragraph" w:customStyle="1" w:styleId="Titre2LTGliederung9">
    <w:name w:val="Titre2~LT~Gliederung 9"/>
    <w:basedOn w:val="Titre2LTGliederung8"/>
  </w:style>
  <w:style w:type="paragraph" w:customStyle="1" w:styleId="Titre2LTTitel">
    <w:name w:val="Titre2~LT~Titel"/>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line="220" w:lineRule="auto"/>
      <w:jc w:val="center"/>
    </w:pPr>
    <w:rPr>
      <w:rFonts w:ascii="SimSun" w:eastAsia="SimSun" w:hAnsi="SimSun" w:cs="SimSun"/>
      <w:color w:val="000000"/>
      <w:kern w:val="1"/>
      <w:sz w:val="88"/>
      <w:szCs w:val="88"/>
      <w:lang w:eastAsia="hi-IN" w:bidi="hi-IN"/>
    </w:rPr>
  </w:style>
  <w:style w:type="paragraph" w:customStyle="1" w:styleId="Titre2LTUntertitel">
    <w:name w:val="Titre2~LT~Untertitel"/>
    <w:pPr>
      <w:widowControl w:val="0"/>
      <w:tabs>
        <w:tab w:val="left" w:pos="0"/>
        <w:tab w:val="left" w:pos="167"/>
        <w:tab w:val="left" w:pos="875"/>
        <w:tab w:val="left" w:pos="1582"/>
        <w:tab w:val="left" w:pos="2290"/>
        <w:tab w:val="left" w:pos="2997"/>
        <w:tab w:val="left" w:pos="3705"/>
        <w:tab w:val="left" w:pos="4412"/>
        <w:tab w:val="left" w:pos="5120"/>
        <w:tab w:val="left" w:pos="5827"/>
        <w:tab w:val="left" w:pos="6535"/>
        <w:tab w:val="left" w:pos="7242"/>
        <w:tab w:val="left" w:pos="7949"/>
        <w:tab w:val="left" w:pos="8657"/>
        <w:tab w:val="left" w:pos="9365"/>
        <w:tab w:val="left" w:pos="10072"/>
        <w:tab w:val="left" w:pos="10780"/>
        <w:tab w:val="left" w:pos="11487"/>
        <w:tab w:val="left" w:pos="12195"/>
        <w:tab w:val="left" w:pos="12902"/>
        <w:tab w:val="left" w:pos="13610"/>
      </w:tabs>
      <w:suppressAutoHyphens/>
      <w:autoSpaceDE w:val="0"/>
      <w:spacing w:line="220" w:lineRule="auto"/>
      <w:ind w:left="540" w:hanging="540"/>
      <w:jc w:val="center"/>
    </w:pPr>
    <w:rPr>
      <w:rFonts w:ascii="SimSun" w:eastAsia="SimSun" w:hAnsi="SimSun" w:cs="SimSun"/>
      <w:color w:val="000000"/>
      <w:kern w:val="1"/>
      <w:sz w:val="64"/>
      <w:szCs w:val="64"/>
      <w:lang w:eastAsia="hi-IN" w:bidi="hi-IN"/>
    </w:rPr>
  </w:style>
  <w:style w:type="paragraph" w:customStyle="1" w:styleId="Titre2LTNotizen">
    <w:name w:val="Titre2~LT~Notizen"/>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100" w:lineRule="atLeast"/>
    </w:pPr>
    <w:rPr>
      <w:rFonts w:ascii="Mangal" w:eastAsia="Mangal" w:hAnsi="Mangal" w:cs="Mangal"/>
      <w:color w:val="000000"/>
      <w:kern w:val="1"/>
      <w:sz w:val="24"/>
      <w:szCs w:val="24"/>
      <w:lang w:eastAsia="hi-IN" w:bidi="hi-IN"/>
    </w:rPr>
  </w:style>
  <w:style w:type="paragraph" w:customStyle="1" w:styleId="Titre2LTHintergrundobjekte">
    <w:name w:val="Titre2~LT~Hintergrundobjekte"/>
    <w:pPr>
      <w:widowControl w:val="0"/>
      <w:suppressAutoHyphens/>
      <w:autoSpaceDE w:val="0"/>
    </w:pPr>
    <w:rPr>
      <w:rFonts w:ascii="Liberation Sans" w:eastAsia="SimSun" w:hAnsi="Liberation Sans" w:cs="Mangal"/>
      <w:kern w:val="1"/>
      <w:sz w:val="24"/>
      <w:szCs w:val="24"/>
      <w:lang w:eastAsia="hi-IN" w:bidi="hi-IN"/>
    </w:rPr>
  </w:style>
  <w:style w:type="paragraph" w:customStyle="1" w:styleId="Titre2LTHintergrund">
    <w:name w:val="Titre2~LT~Hintergrund"/>
    <w:pPr>
      <w:widowControl w:val="0"/>
      <w:suppressAutoHyphens/>
      <w:autoSpaceDE w:val="0"/>
      <w:jc w:val="center"/>
    </w:pPr>
    <w:rPr>
      <w:rFonts w:ascii="Liberation Sans" w:eastAsia="SimSun" w:hAnsi="Liberation Sans" w:cs="Mangal"/>
      <w:kern w:val="1"/>
      <w:sz w:val="24"/>
      <w:szCs w:val="24"/>
      <w:lang w:eastAsia="hi-IN" w:bidi="hi-IN"/>
    </w:rPr>
  </w:style>
  <w:style w:type="paragraph" w:styleId="NormalWeb">
    <w:name w:val="Normal (Web)"/>
    <w:basedOn w:val="Normal"/>
    <w:pPr>
      <w:spacing w:before="280" w:after="119"/>
    </w:pPr>
    <w:rPr>
      <w:rFonts w:ascii="Arial Unicode MS" w:eastAsia="Arial Unicode MS" w:hAnsi="Arial Unicode MS" w:cs="Arial Unicode MS"/>
    </w:rPr>
  </w:style>
  <w:style w:type="paragraph" w:styleId="Paragraphedeliste">
    <w:name w:val="List Paragraph"/>
    <w:basedOn w:val="Normal"/>
    <w:link w:val="ParagraphedelisteCar"/>
    <w:uiPriority w:val="34"/>
    <w:qFormat/>
    <w:pPr>
      <w:ind w:left="708"/>
    </w:pPr>
  </w:style>
  <w:style w:type="paragraph" w:customStyle="1" w:styleId="Corpsdetexte22">
    <w:name w:val="Corps de texte 22"/>
    <w:basedOn w:val="Normal"/>
    <w:pPr>
      <w:spacing w:after="120" w:line="480" w:lineRule="auto"/>
    </w:pPr>
  </w:style>
  <w:style w:type="paragraph" w:customStyle="1" w:styleId="Corpsdetexte31">
    <w:name w:val="Corps de texte 31"/>
    <w:basedOn w:val="Normal"/>
    <w:pPr>
      <w:suppressAutoHyphens w:val="0"/>
      <w:jc w:val="center"/>
    </w:pPr>
  </w:style>
  <w:style w:type="paragraph" w:customStyle="1" w:styleId="Corpsdetexte21">
    <w:name w:val="Corps de texte 21"/>
    <w:basedOn w:val="Normal"/>
    <w:pPr>
      <w:jc w:val="both"/>
    </w:pPr>
  </w:style>
  <w:style w:type="paragraph" w:styleId="Notedebasdepage">
    <w:name w:val="footnote text"/>
    <w:basedOn w:val="Normal"/>
    <w:pPr>
      <w:suppressLineNumbers/>
      <w:ind w:left="283" w:hanging="283"/>
    </w:pPr>
    <w:rPr>
      <w:sz w:val="20"/>
    </w:rPr>
  </w:style>
  <w:style w:type="paragraph" w:customStyle="1" w:styleId="Tableau">
    <w:name w:val="Tableau"/>
    <w:basedOn w:val="Lgende1"/>
  </w:style>
  <w:style w:type="paragraph" w:styleId="Titre">
    <w:name w:val="Title"/>
    <w:basedOn w:val="Titre6"/>
    <w:next w:val="Corpsdetexte"/>
    <w:qFormat/>
    <w:pPr>
      <w:jc w:val="center"/>
    </w:pPr>
    <w:rPr>
      <w:b/>
      <w:bCs/>
      <w:sz w:val="36"/>
      <w:szCs w:val="36"/>
    </w:rPr>
  </w:style>
  <w:style w:type="paragraph" w:styleId="Citation">
    <w:name w:val="Quote"/>
    <w:basedOn w:val="Normal"/>
    <w:qFormat/>
    <w:pPr>
      <w:spacing w:after="283"/>
      <w:ind w:left="567" w:right="567"/>
    </w:pPr>
  </w:style>
  <w:style w:type="paragraph" w:customStyle="1" w:styleId="Objetsansremplissageetsansligne">
    <w:name w:val="Objet sans remplissage et sans ligne"/>
    <w:pPr>
      <w:suppressAutoHyphens/>
    </w:pPr>
    <w:rPr>
      <w:rFonts w:eastAsia="Tahoma" w:cs="Arial"/>
      <w:kern w:val="1"/>
      <w:sz w:val="24"/>
      <w:szCs w:val="24"/>
      <w:lang w:eastAsia="hi-IN" w:bidi="hi-IN"/>
    </w:rPr>
  </w:style>
  <w:style w:type="paragraph" w:styleId="Textedebulles">
    <w:name w:val="Balloon Text"/>
    <w:basedOn w:val="Normal"/>
    <w:link w:val="TextedebullesCar"/>
    <w:uiPriority w:val="99"/>
    <w:semiHidden/>
    <w:unhideWhenUsed/>
    <w:rsid w:val="004F5DD5"/>
    <w:rPr>
      <w:rFonts w:ascii="Tahoma" w:hAnsi="Tahoma" w:cs="Tahoma"/>
      <w:sz w:val="16"/>
      <w:szCs w:val="16"/>
    </w:rPr>
  </w:style>
  <w:style w:type="character" w:customStyle="1" w:styleId="TextedebullesCar">
    <w:name w:val="Texte de bulles Car"/>
    <w:link w:val="Textedebulles"/>
    <w:uiPriority w:val="99"/>
    <w:semiHidden/>
    <w:rsid w:val="004F5DD5"/>
    <w:rPr>
      <w:rFonts w:ascii="Tahoma" w:hAnsi="Tahoma" w:cs="Tahoma"/>
      <w:color w:val="000000"/>
      <w:kern w:val="1"/>
      <w:sz w:val="16"/>
      <w:szCs w:val="16"/>
      <w:lang w:eastAsia="ar-SA"/>
    </w:rPr>
  </w:style>
  <w:style w:type="paragraph" w:customStyle="1" w:styleId="Default0">
    <w:name w:val="Default"/>
    <w:rsid w:val="00380040"/>
    <w:pPr>
      <w:autoSpaceDE w:val="0"/>
      <w:autoSpaceDN w:val="0"/>
      <w:adjustRightInd w:val="0"/>
    </w:pPr>
    <w:rPr>
      <w:rFonts w:ascii="Calibri" w:hAnsi="Calibri" w:cs="Calibri"/>
      <w:color w:val="000000"/>
      <w:sz w:val="24"/>
      <w:szCs w:val="24"/>
    </w:rPr>
  </w:style>
  <w:style w:type="character" w:customStyle="1" w:styleId="ParagraphedelisteCar">
    <w:name w:val="Paragraphe de liste Car"/>
    <w:link w:val="Paragraphedeliste"/>
    <w:uiPriority w:val="34"/>
    <w:rsid w:val="00A02FF0"/>
    <w:rPr>
      <w:rFonts w:ascii="Liberation Sans" w:hAnsi="Liberation Sans"/>
      <w:color w:val="000000"/>
      <w:kern w:val="1"/>
      <w:sz w:val="24"/>
      <w:lang w:eastAsia="ar-SA"/>
    </w:rPr>
  </w:style>
  <w:style w:type="character" w:customStyle="1" w:styleId="prsentation">
    <w:name w:val="présentation"/>
    <w:uiPriority w:val="99"/>
    <w:rsid w:val="00A02FF0"/>
    <w:rPr>
      <w:rFonts w:ascii="Tabula ITCTT  Book" w:hAnsi="Tabula ITCTT  Book" w:cs="Tabula ITCTT  Book"/>
      <w:color w:val="000000"/>
      <w:sz w:val="48"/>
      <w:szCs w:val="48"/>
    </w:rPr>
  </w:style>
  <w:style w:type="character" w:customStyle="1" w:styleId="WW8Num4z1">
    <w:name w:val="WW8Num4z1"/>
    <w:rsid w:val="006A2DBD"/>
    <w:rPr>
      <w:rFonts w:ascii="OpenSymbol" w:hAnsi="OpenSymbol" w:cs="OpenSymbol"/>
    </w:rPr>
  </w:style>
  <w:style w:type="character" w:customStyle="1" w:styleId="marine">
    <w:name w:val="marine"/>
    <w:rsid w:val="006764C5"/>
  </w:style>
  <w:style w:type="paragraph" w:customStyle="1" w:styleId="Paragraphetableau">
    <w:name w:val="Paragraphe tableau"/>
    <w:basedOn w:val="Normal"/>
    <w:rsid w:val="000E59ED"/>
    <w:pPr>
      <w:numPr>
        <w:numId w:val="3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0016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carto.observatoire-des-territoires.gouv.fr/" TargetMode="External"/><Relationship Id="rId18" Type="http://schemas.openxmlformats.org/officeDocument/2006/relationships/hyperlink" Target="http://www.gesteau.eaufrance.fr/" TargetMode="External"/><Relationship Id="rId26" Type="http://schemas.openxmlformats.org/officeDocument/2006/relationships/hyperlink" Target="http://carto.datara.gouv.fr/1/dreal_nature_paysage_r82.map" TargetMode="External"/><Relationship Id="rId39" Type="http://schemas.openxmlformats.org/officeDocument/2006/relationships/hyperlink" Target="http://basias.brgm.fr/donnees_liste.asp?DPT=63&amp;carte=" TargetMode="External"/><Relationship Id="rId21" Type="http://schemas.openxmlformats.org/officeDocument/2006/relationships/hyperlink" Target="http://www.insee.fr/fr/methodes/nomenclatures/cog/default.aspFiche%20insee" TargetMode="External"/><Relationship Id="rId34" Type="http://schemas.openxmlformats.org/officeDocument/2006/relationships/hyperlink" Target="http://carto.datara.gouv.fr/1/dreal_nature_paysage_r82.map" TargetMode="Externa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www.gesteau.eaufrance.fr/" TargetMode="External"/><Relationship Id="rId20" Type="http://schemas.openxmlformats.org/officeDocument/2006/relationships/hyperlink" Target="http://www.insee.fr/fr/methodes/nomenclatures/cog/default.asp" TargetMode="External"/><Relationship Id="rId29" Type="http://schemas.openxmlformats.org/officeDocument/2006/relationships/hyperlink" Target="https://agence.eau-loire-bretagne.fr/home.html" TargetMode="External"/><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http://inpn.mnhn.fr/site/natura2000/listeSites" TargetMode="External"/><Relationship Id="rId32" Type="http://schemas.openxmlformats.org/officeDocument/2006/relationships/hyperlink" Target="http://carto.datara.gouv.fr/1/dreal_nature_paysage_r82.map" TargetMode="External"/><Relationship Id="rId37" Type="http://schemas.openxmlformats.org/officeDocument/2006/relationships/hyperlink" Target="http://assainissement.developpement-durable.gouv.fr/" TargetMode="Externa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carto.observatoire-des-territoires.gouv.fr/" TargetMode="External"/><Relationship Id="rId23" Type="http://schemas.openxmlformats.org/officeDocument/2006/relationships/hyperlink" Target="http://inpn.mnhn.fr/site/natura2000/listeSites" TargetMode="External"/><Relationship Id="rId28" Type="http://schemas.openxmlformats.org/officeDocument/2006/relationships/hyperlink" Target="https://www.eaurmc.fr/" TargetMode="External"/><Relationship Id="rId36" Type="http://schemas.openxmlformats.org/officeDocument/2006/relationships/hyperlink" Target="http://atlas.patrimoines.culture.fr/atlas/trunk/" TargetMode="External"/><Relationship Id="rId10" Type="http://schemas.openxmlformats.org/officeDocument/2006/relationships/image" Target="media/image2.png"/><Relationship Id="rId19" Type="http://schemas.openxmlformats.org/officeDocument/2006/relationships/footer" Target="footer1.xml"/><Relationship Id="rId31" Type="http://schemas.openxmlformats.org/officeDocument/2006/relationships/hyperlink" Target="http://carto.datara.gouv.fr/1/dreal_nature_paysage_r82.map" TargetMode="External"/><Relationship Id="rId4" Type="http://schemas.openxmlformats.org/officeDocument/2006/relationships/webSettings" Target="webSettings.xml"/><Relationship Id="rId9" Type="http://schemas.openxmlformats.org/officeDocument/2006/relationships/hyperlink" Target="mailto:mairie.susville.sg@orange.fr" TargetMode="External"/><Relationship Id="rId14" Type="http://schemas.openxmlformats.org/officeDocument/2006/relationships/hyperlink" Target="http://www.observatoire-des-territoires.gouv.fr/observatoire-des-territoires/fr/liste-des-communes-class-es-en-loi-littoral" TargetMode="External"/><Relationship Id="rId22" Type="http://schemas.openxmlformats.org/officeDocument/2006/relationships/hyperlink" Target="http://inpn.mnhn.fr/site/natura2000/listeSites" TargetMode="External"/><Relationship Id="rId27" Type="http://schemas.openxmlformats.org/officeDocument/2006/relationships/hyperlink" Target="http://carto.datara.gouv.fr/1/dreal_nature_paysage_r82.map" TargetMode="External"/><Relationship Id="rId30" Type="http://schemas.openxmlformats.org/officeDocument/2006/relationships/hyperlink" Target="http://www.eau-adour-garonne.fr/fr/index.html" TargetMode="External"/><Relationship Id="rId35" Type="http://schemas.openxmlformats.org/officeDocument/2006/relationships/hyperlink" Target="http://auvergne.ecologie.gouv.fr/PAC/Default.asp" TargetMode="External"/><Relationship Id="rId8" Type="http://schemas.openxmlformats.org/officeDocument/2006/relationships/hyperlink" Target="http://www2.dreal-auvergne.application.i2/la-procedure-d-examen-au-cas-par-r1015.html" TargetMode="External"/><Relationship Id="rId3" Type="http://schemas.openxmlformats.org/officeDocument/2006/relationships/settings" Target="settings.xml"/><Relationship Id="rId12" Type="http://schemas.openxmlformats.org/officeDocument/2006/relationships/hyperlink" Target="http://carto.observatoire-des-territoires.gouv.fr/" TargetMode="External"/><Relationship Id="rId17" Type="http://schemas.openxmlformats.org/officeDocument/2006/relationships/hyperlink" Target="http://www.gesteau.eaufrance.fr/" TargetMode="External"/><Relationship Id="rId25" Type="http://schemas.openxmlformats.org/officeDocument/2006/relationships/hyperlink" Target="http://carto.datara.gouv.fr/1/dreal_nature_paysage_r82.map" TargetMode="External"/><Relationship Id="rId33" Type="http://schemas.openxmlformats.org/officeDocument/2006/relationships/hyperlink" Target="http://auvergne.ecologie.gouv.fr/PAC/Default.asp" TargetMode="External"/><Relationship Id="rId38" Type="http://schemas.openxmlformats.org/officeDocument/2006/relationships/hyperlink" Target="http://basol.developpement-durable.gouv.fr/recherche.php"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450</TotalTime>
  <Pages>1</Pages>
  <Words>6106</Words>
  <Characters>33589</Characters>
  <Application>Microsoft Office Word</Application>
  <DocSecurity>0</DocSecurity>
  <Lines>279</Lines>
  <Paragraphs>79</Paragraphs>
  <ScaleCrop>false</ScaleCrop>
  <HeadingPairs>
    <vt:vector size="4" baseType="variant">
      <vt:variant>
        <vt:lpstr>Titre</vt:lpstr>
      </vt:variant>
      <vt:variant>
        <vt:i4>1</vt:i4>
      </vt:variant>
      <vt:variant>
        <vt:lpstr>Titres</vt:lpstr>
      </vt:variant>
      <vt:variant>
        <vt:i4>8</vt:i4>
      </vt:variant>
    </vt:vector>
  </HeadingPairs>
  <TitlesOfParts>
    <vt:vector size="9" baseType="lpstr">
      <vt:lpstr>DREAL_rapport_Developpement_durable_sans_visuel</vt:lpstr>
      <vt:lpstr>Intitulé de votre projet et son état d’avancement</vt:lpstr>
      <vt:lpstr>Coordonnées</vt:lpstr>
      <vt:lpstr>Caractéristiques générales de votre projet</vt:lpstr>
      <vt:lpstr/>
      <vt:lpstr>Sensibilité environnementale du territoire concerné par la procédure et impacts </vt:lpstr>
      <vt:lpstr/>
      <vt:lpstr>Annexes (rappel)</vt:lpstr>
      <vt:lpstr>ANNEXE 1 			Contacts </vt:lpstr>
    </vt:vector>
  </TitlesOfParts>
  <Company/>
  <LinksUpToDate>false</LinksUpToDate>
  <CharactersWithSpaces>39616</CharactersWithSpaces>
  <SharedDoc>false</SharedDoc>
  <HLinks>
    <vt:vector size="174" baseType="variant">
      <vt:variant>
        <vt:i4>7143497</vt:i4>
      </vt:variant>
      <vt:variant>
        <vt:i4>84</vt:i4>
      </vt:variant>
      <vt:variant>
        <vt:i4>0</vt:i4>
      </vt:variant>
      <vt:variant>
        <vt:i4>5</vt:i4>
      </vt:variant>
      <vt:variant>
        <vt:lpwstr>http://basias.brgm.fr/donnees_liste.asp?DPT=63&amp;carte=</vt:lpwstr>
      </vt:variant>
      <vt:variant>
        <vt:lpwstr/>
      </vt:variant>
      <vt:variant>
        <vt:i4>65615</vt:i4>
      </vt:variant>
      <vt:variant>
        <vt:i4>81</vt:i4>
      </vt:variant>
      <vt:variant>
        <vt:i4>0</vt:i4>
      </vt:variant>
      <vt:variant>
        <vt:i4>5</vt:i4>
      </vt:variant>
      <vt:variant>
        <vt:lpwstr>http://basol.developpement-durable.gouv.fr/recherche.php</vt:lpwstr>
      </vt:variant>
      <vt:variant>
        <vt:lpwstr/>
      </vt:variant>
      <vt:variant>
        <vt:i4>5242967</vt:i4>
      </vt:variant>
      <vt:variant>
        <vt:i4>78</vt:i4>
      </vt:variant>
      <vt:variant>
        <vt:i4>0</vt:i4>
      </vt:variant>
      <vt:variant>
        <vt:i4>5</vt:i4>
      </vt:variant>
      <vt:variant>
        <vt:lpwstr>http://assainissement.developpement-durable.gouv.fr/</vt:lpwstr>
      </vt:variant>
      <vt:variant>
        <vt:lpwstr/>
      </vt:variant>
      <vt:variant>
        <vt:i4>1376341</vt:i4>
      </vt:variant>
      <vt:variant>
        <vt:i4>75</vt:i4>
      </vt:variant>
      <vt:variant>
        <vt:i4>0</vt:i4>
      </vt:variant>
      <vt:variant>
        <vt:i4>5</vt:i4>
      </vt:variant>
      <vt:variant>
        <vt:lpwstr>http://atlas.patrimoines.culture.fr/atlas/trunk/</vt:lpwstr>
      </vt:variant>
      <vt:variant>
        <vt:lpwstr/>
      </vt:variant>
      <vt:variant>
        <vt:i4>4980754</vt:i4>
      </vt:variant>
      <vt:variant>
        <vt:i4>72</vt:i4>
      </vt:variant>
      <vt:variant>
        <vt:i4>0</vt:i4>
      </vt:variant>
      <vt:variant>
        <vt:i4>5</vt:i4>
      </vt:variant>
      <vt:variant>
        <vt:lpwstr>http://auvergne.ecologie.gouv.fr/PAC/Default.asp</vt:lpwstr>
      </vt:variant>
      <vt:variant>
        <vt:lpwstr/>
      </vt:variant>
      <vt:variant>
        <vt:i4>720939</vt:i4>
      </vt:variant>
      <vt:variant>
        <vt:i4>69</vt:i4>
      </vt:variant>
      <vt:variant>
        <vt:i4>0</vt:i4>
      </vt:variant>
      <vt:variant>
        <vt:i4>5</vt:i4>
      </vt:variant>
      <vt:variant>
        <vt:lpwstr>http://carto.datara.gouv.fr/1/dreal_nature_paysage_r82.map</vt:lpwstr>
      </vt:variant>
      <vt:variant>
        <vt:lpwstr/>
      </vt:variant>
      <vt:variant>
        <vt:i4>4980754</vt:i4>
      </vt:variant>
      <vt:variant>
        <vt:i4>66</vt:i4>
      </vt:variant>
      <vt:variant>
        <vt:i4>0</vt:i4>
      </vt:variant>
      <vt:variant>
        <vt:i4>5</vt:i4>
      </vt:variant>
      <vt:variant>
        <vt:lpwstr>http://auvergne.ecologie.gouv.fr/PAC/Default.asp</vt:lpwstr>
      </vt:variant>
      <vt:variant>
        <vt:lpwstr/>
      </vt:variant>
      <vt:variant>
        <vt:i4>720939</vt:i4>
      </vt:variant>
      <vt:variant>
        <vt:i4>63</vt:i4>
      </vt:variant>
      <vt:variant>
        <vt:i4>0</vt:i4>
      </vt:variant>
      <vt:variant>
        <vt:i4>5</vt:i4>
      </vt:variant>
      <vt:variant>
        <vt:lpwstr>http://carto.datara.gouv.fr/1/dreal_nature_paysage_r82.map</vt:lpwstr>
      </vt:variant>
      <vt:variant>
        <vt:lpwstr/>
      </vt:variant>
      <vt:variant>
        <vt:i4>720939</vt:i4>
      </vt:variant>
      <vt:variant>
        <vt:i4>60</vt:i4>
      </vt:variant>
      <vt:variant>
        <vt:i4>0</vt:i4>
      </vt:variant>
      <vt:variant>
        <vt:i4>5</vt:i4>
      </vt:variant>
      <vt:variant>
        <vt:lpwstr>http://carto.datara.gouv.fr/1/dreal_nature_paysage_r82.map</vt:lpwstr>
      </vt:variant>
      <vt:variant>
        <vt:lpwstr/>
      </vt:variant>
      <vt:variant>
        <vt:i4>1179652</vt:i4>
      </vt:variant>
      <vt:variant>
        <vt:i4>57</vt:i4>
      </vt:variant>
      <vt:variant>
        <vt:i4>0</vt:i4>
      </vt:variant>
      <vt:variant>
        <vt:i4>5</vt:i4>
      </vt:variant>
      <vt:variant>
        <vt:lpwstr>http://www.eau-adour-garonne.fr/fr/index.html</vt:lpwstr>
      </vt:variant>
      <vt:variant>
        <vt:lpwstr/>
      </vt:variant>
      <vt:variant>
        <vt:i4>6946871</vt:i4>
      </vt:variant>
      <vt:variant>
        <vt:i4>54</vt:i4>
      </vt:variant>
      <vt:variant>
        <vt:i4>0</vt:i4>
      </vt:variant>
      <vt:variant>
        <vt:i4>5</vt:i4>
      </vt:variant>
      <vt:variant>
        <vt:lpwstr>https://agence.eau-loire-bretagne.fr/home.html</vt:lpwstr>
      </vt:variant>
      <vt:variant>
        <vt:lpwstr/>
      </vt:variant>
      <vt:variant>
        <vt:i4>7405665</vt:i4>
      </vt:variant>
      <vt:variant>
        <vt:i4>51</vt:i4>
      </vt:variant>
      <vt:variant>
        <vt:i4>0</vt:i4>
      </vt:variant>
      <vt:variant>
        <vt:i4>5</vt:i4>
      </vt:variant>
      <vt:variant>
        <vt:lpwstr>https://www.eaurmc.fr/</vt:lpwstr>
      </vt:variant>
      <vt:variant>
        <vt:lpwstr/>
      </vt:variant>
      <vt:variant>
        <vt:i4>720939</vt:i4>
      </vt:variant>
      <vt:variant>
        <vt:i4>48</vt:i4>
      </vt:variant>
      <vt:variant>
        <vt:i4>0</vt:i4>
      </vt:variant>
      <vt:variant>
        <vt:i4>5</vt:i4>
      </vt:variant>
      <vt:variant>
        <vt:lpwstr>http://carto.datara.gouv.fr/1/dreal_nature_paysage_r82.map</vt:lpwstr>
      </vt:variant>
      <vt:variant>
        <vt:lpwstr/>
      </vt:variant>
      <vt:variant>
        <vt:i4>720939</vt:i4>
      </vt:variant>
      <vt:variant>
        <vt:i4>45</vt:i4>
      </vt:variant>
      <vt:variant>
        <vt:i4>0</vt:i4>
      </vt:variant>
      <vt:variant>
        <vt:i4>5</vt:i4>
      </vt:variant>
      <vt:variant>
        <vt:lpwstr>http://carto.datara.gouv.fr/1/dreal_nature_paysage_r82.map</vt:lpwstr>
      </vt:variant>
      <vt:variant>
        <vt:lpwstr/>
      </vt:variant>
      <vt:variant>
        <vt:i4>720939</vt:i4>
      </vt:variant>
      <vt:variant>
        <vt:i4>42</vt:i4>
      </vt:variant>
      <vt:variant>
        <vt:i4>0</vt:i4>
      </vt:variant>
      <vt:variant>
        <vt:i4>5</vt:i4>
      </vt:variant>
      <vt:variant>
        <vt:lpwstr>http://carto.datara.gouv.fr/1/dreal_nature_paysage_r82.map</vt:lpwstr>
      </vt:variant>
      <vt:variant>
        <vt:lpwstr/>
      </vt:variant>
      <vt:variant>
        <vt:i4>7667835</vt:i4>
      </vt:variant>
      <vt:variant>
        <vt:i4>39</vt:i4>
      </vt:variant>
      <vt:variant>
        <vt:i4>0</vt:i4>
      </vt:variant>
      <vt:variant>
        <vt:i4>5</vt:i4>
      </vt:variant>
      <vt:variant>
        <vt:lpwstr>http://inpn.mnhn.fr/site/natura2000/listeSites</vt:lpwstr>
      </vt:variant>
      <vt:variant>
        <vt:lpwstr/>
      </vt:variant>
      <vt:variant>
        <vt:i4>7667835</vt:i4>
      </vt:variant>
      <vt:variant>
        <vt:i4>36</vt:i4>
      </vt:variant>
      <vt:variant>
        <vt:i4>0</vt:i4>
      </vt:variant>
      <vt:variant>
        <vt:i4>5</vt:i4>
      </vt:variant>
      <vt:variant>
        <vt:lpwstr>http://inpn.mnhn.fr/site/natura2000/listeSites</vt:lpwstr>
      </vt:variant>
      <vt:variant>
        <vt:lpwstr/>
      </vt:variant>
      <vt:variant>
        <vt:i4>7667835</vt:i4>
      </vt:variant>
      <vt:variant>
        <vt:i4>33</vt:i4>
      </vt:variant>
      <vt:variant>
        <vt:i4>0</vt:i4>
      </vt:variant>
      <vt:variant>
        <vt:i4>5</vt:i4>
      </vt:variant>
      <vt:variant>
        <vt:lpwstr>http://inpn.mnhn.fr/site/natura2000/listeSites</vt:lpwstr>
      </vt:variant>
      <vt:variant>
        <vt:lpwstr/>
      </vt:variant>
      <vt:variant>
        <vt:i4>3932201</vt:i4>
      </vt:variant>
      <vt:variant>
        <vt:i4>30</vt:i4>
      </vt:variant>
      <vt:variant>
        <vt:i4>0</vt:i4>
      </vt:variant>
      <vt:variant>
        <vt:i4>5</vt:i4>
      </vt:variant>
      <vt:variant>
        <vt:lpwstr>http://www.insee.fr/fr/methodes/nomenclatures/cog/default.aspFiche%20insee</vt:lpwstr>
      </vt:variant>
      <vt:variant>
        <vt:lpwstr/>
      </vt:variant>
      <vt:variant>
        <vt:i4>1114182</vt:i4>
      </vt:variant>
      <vt:variant>
        <vt:i4>27</vt:i4>
      </vt:variant>
      <vt:variant>
        <vt:i4>0</vt:i4>
      </vt:variant>
      <vt:variant>
        <vt:i4>5</vt:i4>
      </vt:variant>
      <vt:variant>
        <vt:lpwstr>http://www.insee.fr/fr/methodes/nomenclatures/cog/default.asp</vt:lpwstr>
      </vt:variant>
      <vt:variant>
        <vt:lpwstr/>
      </vt:variant>
      <vt:variant>
        <vt:i4>983127</vt:i4>
      </vt:variant>
      <vt:variant>
        <vt:i4>24</vt:i4>
      </vt:variant>
      <vt:variant>
        <vt:i4>0</vt:i4>
      </vt:variant>
      <vt:variant>
        <vt:i4>5</vt:i4>
      </vt:variant>
      <vt:variant>
        <vt:lpwstr>http://www.gesteau.eaufrance.fr/</vt:lpwstr>
      </vt:variant>
      <vt:variant>
        <vt:lpwstr/>
      </vt:variant>
      <vt:variant>
        <vt:i4>983127</vt:i4>
      </vt:variant>
      <vt:variant>
        <vt:i4>21</vt:i4>
      </vt:variant>
      <vt:variant>
        <vt:i4>0</vt:i4>
      </vt:variant>
      <vt:variant>
        <vt:i4>5</vt:i4>
      </vt:variant>
      <vt:variant>
        <vt:lpwstr>http://www.gesteau.eaufrance.fr/</vt:lpwstr>
      </vt:variant>
      <vt:variant>
        <vt:lpwstr/>
      </vt:variant>
      <vt:variant>
        <vt:i4>983127</vt:i4>
      </vt:variant>
      <vt:variant>
        <vt:i4>18</vt:i4>
      </vt:variant>
      <vt:variant>
        <vt:i4>0</vt:i4>
      </vt:variant>
      <vt:variant>
        <vt:i4>5</vt:i4>
      </vt:variant>
      <vt:variant>
        <vt:lpwstr>http://www.gesteau.eaufrance.fr/</vt:lpwstr>
      </vt:variant>
      <vt:variant>
        <vt:lpwstr/>
      </vt:variant>
      <vt:variant>
        <vt:i4>3342435</vt:i4>
      </vt:variant>
      <vt:variant>
        <vt:i4>15</vt:i4>
      </vt:variant>
      <vt:variant>
        <vt:i4>0</vt:i4>
      </vt:variant>
      <vt:variant>
        <vt:i4>5</vt:i4>
      </vt:variant>
      <vt:variant>
        <vt:lpwstr>http://carto.observatoire-des-territoires.gouv.fr/</vt:lpwstr>
      </vt:variant>
      <vt:variant>
        <vt:lpwstr/>
      </vt:variant>
      <vt:variant>
        <vt:i4>3670078</vt:i4>
      </vt:variant>
      <vt:variant>
        <vt:i4>12</vt:i4>
      </vt:variant>
      <vt:variant>
        <vt:i4>0</vt:i4>
      </vt:variant>
      <vt:variant>
        <vt:i4>5</vt:i4>
      </vt:variant>
      <vt:variant>
        <vt:lpwstr>http://www.observatoire-des-territoires.gouv.fr/observatoire-des-territoires/fr/liste-des-communes-class-es-en-loi-littoral</vt:lpwstr>
      </vt:variant>
      <vt:variant>
        <vt:lpwstr/>
      </vt:variant>
      <vt:variant>
        <vt:i4>7274612</vt:i4>
      </vt:variant>
      <vt:variant>
        <vt:i4>9</vt:i4>
      </vt:variant>
      <vt:variant>
        <vt:i4>0</vt:i4>
      </vt:variant>
      <vt:variant>
        <vt:i4>5</vt:i4>
      </vt:variant>
      <vt:variant>
        <vt:lpwstr>http://carto.observatoire-des-territoires.gouv.fr/</vt:lpwstr>
      </vt:variant>
      <vt:variant>
        <vt:lpwstr>v=map43;i=zone_mont.zone_mont;l=fr;z=-734374,6551069,1960844,1399270</vt:lpwstr>
      </vt:variant>
      <vt:variant>
        <vt:i4>3997734</vt:i4>
      </vt:variant>
      <vt:variant>
        <vt:i4>6</vt:i4>
      </vt:variant>
      <vt:variant>
        <vt:i4>0</vt:i4>
      </vt:variant>
      <vt:variant>
        <vt:i4>5</vt:i4>
      </vt:variant>
      <vt:variant>
        <vt:lpwstr>http://carto.observatoire-des-territoires.gouv.fr/</vt:lpwstr>
      </vt:variant>
      <vt:variant>
        <vt:lpwstr>v=map1;i=zone_mont.zone_mont;l=fr</vt:lpwstr>
      </vt:variant>
      <vt:variant>
        <vt:i4>458807</vt:i4>
      </vt:variant>
      <vt:variant>
        <vt:i4>3</vt:i4>
      </vt:variant>
      <vt:variant>
        <vt:i4>0</vt:i4>
      </vt:variant>
      <vt:variant>
        <vt:i4>5</vt:i4>
      </vt:variant>
      <vt:variant>
        <vt:lpwstr>mailto:mairie.susville.sg@orange.fr</vt:lpwstr>
      </vt:variant>
      <vt:variant>
        <vt:lpwstr/>
      </vt:variant>
      <vt:variant>
        <vt:i4>4653143</vt:i4>
      </vt:variant>
      <vt:variant>
        <vt:i4>0</vt:i4>
      </vt:variant>
      <vt:variant>
        <vt:i4>0</vt:i4>
      </vt:variant>
      <vt:variant>
        <vt:i4>5</vt:i4>
      </vt:variant>
      <vt:variant>
        <vt:lpwstr>http://www2.dreal-auvergne.application.i2/la-procedure-d-examen-au-cas-par-r1015.html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DREAL_rapport_Developpement_durable_sans_visuel</dc:title>
  <dc:subject/>
  <dc:creator>VALLET-PC LDLC</dc:creator>
  <cp:keywords/>
  <dc:description>décembre 2010 - version 3.30</dc:description>
  <cp:lastModifiedBy>Sylvie VALLET</cp:lastModifiedBy>
  <cp:revision>9</cp:revision>
  <cp:lastPrinted>2021-04-28T13:12:00Z</cp:lastPrinted>
  <dcterms:created xsi:type="dcterms:W3CDTF">2021-04-27T12:40:00Z</dcterms:created>
  <dcterms:modified xsi:type="dcterms:W3CDTF">2021-04-28T13:12:00Z</dcterms:modified>
</cp:coreProperties>
</file>