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1480" w:rsidRDefault="00F51480" w:rsidP="00F51480">
      <w:pPr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Projet de route forestière – </w:t>
      </w:r>
      <w:proofErr w:type="spellStart"/>
      <w:r>
        <w:rPr>
          <w:b/>
          <w:sz w:val="24"/>
          <w:szCs w:val="24"/>
        </w:rPr>
        <w:t>Champfromier</w:t>
      </w:r>
      <w:proofErr w:type="spellEnd"/>
    </w:p>
    <w:p w:rsidR="00F51480" w:rsidRDefault="00F51480" w:rsidP="00F51480">
      <w:pPr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Groupement forestier de </w:t>
      </w:r>
      <w:proofErr w:type="spellStart"/>
      <w:r>
        <w:rPr>
          <w:b/>
          <w:sz w:val="24"/>
          <w:szCs w:val="24"/>
        </w:rPr>
        <w:t>Morgelaz</w:t>
      </w:r>
      <w:proofErr w:type="spellEnd"/>
    </w:p>
    <w:p w:rsidR="00EC3359" w:rsidRPr="00F51480" w:rsidRDefault="00F51480" w:rsidP="00F51480">
      <w:pPr>
        <w:jc w:val="center"/>
        <w:rPr>
          <w:b/>
          <w:sz w:val="24"/>
          <w:szCs w:val="24"/>
        </w:rPr>
      </w:pPr>
      <w:r w:rsidRPr="00F51480">
        <w:rPr>
          <w:b/>
          <w:sz w:val="24"/>
          <w:szCs w:val="24"/>
        </w:rPr>
        <w:t>Photographies de la zone d’implantation du projet</w:t>
      </w:r>
    </w:p>
    <w:p w:rsidR="00F51480" w:rsidRDefault="00F51480">
      <w:r>
        <w:t>Localisation géographique précisée sur la carte de localisation du dossier déposé</w:t>
      </w:r>
    </w:p>
    <w:p w:rsidR="00F51480" w:rsidRPr="00F51480" w:rsidRDefault="00F51480" w:rsidP="00F51480">
      <w:pPr>
        <w:spacing w:after="0"/>
        <w:rPr>
          <w:u w:val="single"/>
        </w:rPr>
      </w:pPr>
      <w:r w:rsidRPr="00F51480">
        <w:rPr>
          <w:u w:val="single"/>
        </w:rPr>
        <w:t>Photographie n°1 permettant de situer le projet dans le paysage lointain</w:t>
      </w:r>
    </w:p>
    <w:p w:rsidR="00F51480" w:rsidRDefault="00F51480">
      <w:r>
        <w:t>Prise de vue réalisée le 10 juin 2015</w:t>
      </w:r>
    </w:p>
    <w:p w:rsidR="00F51480" w:rsidRDefault="00F51480">
      <w:r>
        <w:rPr>
          <w:noProof/>
          <w:lang w:eastAsia="fr-FR"/>
        </w:rPr>
        <w:drawing>
          <wp:inline distT="0" distB="0" distL="0" distR="0" wp14:anchorId="4CD5173C" wp14:editId="2CC29DA9">
            <wp:extent cx="4133850" cy="3106760"/>
            <wp:effectExtent l="19050" t="19050" r="19050" b="1778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41330" cy="311238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51480" w:rsidRPr="00F51480" w:rsidRDefault="00F51480" w:rsidP="00F51480">
      <w:pPr>
        <w:spacing w:after="0"/>
        <w:rPr>
          <w:u w:val="single"/>
        </w:rPr>
      </w:pPr>
      <w:r w:rsidRPr="00F51480">
        <w:rPr>
          <w:u w:val="single"/>
        </w:rPr>
        <w:t>Photographie n°2 permettant de situer le projet dans l’environnement proche</w:t>
      </w:r>
    </w:p>
    <w:p w:rsidR="00F51480" w:rsidRDefault="00F51480" w:rsidP="00F51480">
      <w:pPr>
        <w:spacing w:after="0"/>
      </w:pPr>
      <w:r>
        <w:t>Prise de vue réalisée le 20 octobre 2014</w:t>
      </w:r>
    </w:p>
    <w:p w:rsidR="00F51480" w:rsidRDefault="00F51480">
      <w:r>
        <w:rPr>
          <w:noProof/>
          <w:lang w:eastAsia="fr-FR"/>
        </w:rPr>
        <w:drawing>
          <wp:inline distT="0" distB="0" distL="0" distR="0" wp14:anchorId="4417D7CD" wp14:editId="5CE0171E">
            <wp:extent cx="4133850" cy="3086983"/>
            <wp:effectExtent l="19050" t="19050" r="19050" b="1841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39252" cy="309101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F514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44E0"/>
    <w:rsid w:val="00A14D27"/>
    <w:rsid w:val="00E044E0"/>
    <w:rsid w:val="00E375DA"/>
    <w:rsid w:val="00F514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14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514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14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514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67</Words>
  <Characters>372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MARTIN</dc:creator>
  <cp:keywords/>
  <dc:description/>
  <cp:lastModifiedBy>Nicolas MARTIN</cp:lastModifiedBy>
  <cp:revision>2</cp:revision>
  <dcterms:created xsi:type="dcterms:W3CDTF">2015-06-11T06:41:00Z</dcterms:created>
  <dcterms:modified xsi:type="dcterms:W3CDTF">2015-06-11T06:47:00Z</dcterms:modified>
</cp:coreProperties>
</file>